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0B3" w:rsidRDefault="006F10B3" w:rsidP="006F10B3">
      <w:pPr>
        <w:pStyle w:val="a3"/>
        <w:tabs>
          <w:tab w:val="left" w:pos="7350"/>
        </w:tabs>
        <w:spacing w:after="0" w:line="360" w:lineRule="auto"/>
        <w:ind w:firstLine="5670"/>
        <w:jc w:val="right"/>
        <w:rPr>
          <w:rFonts w:ascii="Times New Roman" w:hAnsi="Times New Roman"/>
          <w:b/>
          <w:i/>
          <w:sz w:val="28"/>
          <w:szCs w:val="28"/>
          <w:lang w:val="ru-RU"/>
        </w:rPr>
      </w:pPr>
      <w:proofErr w:type="spellStart"/>
      <w:r>
        <w:rPr>
          <w:rFonts w:ascii="Times New Roman" w:hAnsi="Times New Roman"/>
          <w:b/>
          <w:i/>
          <w:sz w:val="28"/>
          <w:szCs w:val="28"/>
          <w:lang w:val="ru-RU"/>
        </w:rPr>
        <w:t>Вахоцька</w:t>
      </w:r>
      <w:proofErr w:type="spellEnd"/>
      <w:r>
        <w:rPr>
          <w:rFonts w:ascii="Times New Roman" w:hAnsi="Times New Roman"/>
          <w:b/>
          <w:i/>
          <w:sz w:val="28"/>
          <w:szCs w:val="28"/>
          <w:lang w:val="ru-RU"/>
        </w:rPr>
        <w:t xml:space="preserve"> </w:t>
      </w:r>
      <w:proofErr w:type="spellStart"/>
      <w:r>
        <w:rPr>
          <w:rFonts w:ascii="Times New Roman" w:hAnsi="Times New Roman"/>
          <w:b/>
          <w:i/>
          <w:sz w:val="28"/>
          <w:szCs w:val="28"/>
          <w:lang w:val="ru-RU"/>
        </w:rPr>
        <w:t>Ірина</w:t>
      </w:r>
      <w:proofErr w:type="spellEnd"/>
      <w:r>
        <w:rPr>
          <w:rFonts w:ascii="Times New Roman" w:hAnsi="Times New Roman"/>
          <w:b/>
          <w:i/>
          <w:sz w:val="28"/>
          <w:szCs w:val="28"/>
          <w:lang w:val="ru-RU"/>
        </w:rPr>
        <w:t xml:space="preserve"> </w:t>
      </w:r>
      <w:proofErr w:type="spellStart"/>
      <w:r>
        <w:rPr>
          <w:rFonts w:ascii="Times New Roman" w:hAnsi="Times New Roman"/>
          <w:b/>
          <w:i/>
          <w:sz w:val="28"/>
          <w:szCs w:val="28"/>
          <w:lang w:val="ru-RU"/>
        </w:rPr>
        <w:t>Олександрівна</w:t>
      </w:r>
      <w:proofErr w:type="spellEnd"/>
    </w:p>
    <w:p w:rsidR="006F10B3" w:rsidRPr="006F10B3" w:rsidRDefault="006F10B3" w:rsidP="006F10B3">
      <w:pPr>
        <w:pStyle w:val="a3"/>
        <w:tabs>
          <w:tab w:val="left" w:pos="7350"/>
        </w:tabs>
        <w:spacing w:after="0" w:line="360" w:lineRule="auto"/>
        <w:jc w:val="right"/>
        <w:rPr>
          <w:rFonts w:ascii="Times New Roman" w:hAnsi="Times New Roman"/>
          <w:b/>
          <w:i/>
          <w:sz w:val="28"/>
          <w:szCs w:val="28"/>
          <w:lang w:val="ru-RU"/>
        </w:rPr>
      </w:pPr>
      <w:r>
        <w:rPr>
          <w:rFonts w:ascii="Times New Roman" w:hAnsi="Times New Roman"/>
          <w:b/>
          <w:i/>
          <w:sz w:val="28"/>
          <w:szCs w:val="28"/>
          <w:lang w:val="ru-RU"/>
        </w:rPr>
        <w:t xml:space="preserve">                                                                       </w:t>
      </w:r>
      <w:proofErr w:type="spellStart"/>
      <w:r>
        <w:rPr>
          <w:rFonts w:ascii="Times New Roman" w:hAnsi="Times New Roman"/>
          <w:b/>
          <w:i/>
          <w:sz w:val="28"/>
          <w:szCs w:val="28"/>
          <w:lang w:val="ru-RU"/>
        </w:rPr>
        <w:t>Уманський</w:t>
      </w:r>
      <w:proofErr w:type="spellEnd"/>
      <w:r>
        <w:rPr>
          <w:rFonts w:ascii="Times New Roman" w:hAnsi="Times New Roman"/>
          <w:b/>
          <w:i/>
          <w:sz w:val="28"/>
          <w:szCs w:val="28"/>
          <w:lang w:val="ru-RU"/>
        </w:rPr>
        <w:t xml:space="preserve"> </w:t>
      </w:r>
      <w:proofErr w:type="spellStart"/>
      <w:r>
        <w:rPr>
          <w:rFonts w:ascii="Times New Roman" w:hAnsi="Times New Roman"/>
          <w:b/>
          <w:i/>
          <w:sz w:val="28"/>
          <w:szCs w:val="28"/>
          <w:lang w:val="ru-RU"/>
        </w:rPr>
        <w:t>державний</w:t>
      </w:r>
      <w:proofErr w:type="spellEnd"/>
      <w:r>
        <w:rPr>
          <w:rFonts w:ascii="Times New Roman" w:hAnsi="Times New Roman"/>
          <w:b/>
          <w:i/>
          <w:sz w:val="28"/>
          <w:szCs w:val="28"/>
          <w:lang w:val="ru-RU"/>
        </w:rPr>
        <w:t xml:space="preserve"> </w:t>
      </w:r>
      <w:proofErr w:type="spellStart"/>
      <w:r>
        <w:rPr>
          <w:rFonts w:ascii="Times New Roman" w:hAnsi="Times New Roman"/>
          <w:b/>
          <w:i/>
          <w:sz w:val="28"/>
          <w:szCs w:val="28"/>
          <w:lang w:val="ru-RU"/>
        </w:rPr>
        <w:t>педагогічний</w:t>
      </w:r>
      <w:proofErr w:type="spellEnd"/>
      <w:r>
        <w:rPr>
          <w:rFonts w:ascii="Times New Roman" w:hAnsi="Times New Roman"/>
          <w:b/>
          <w:i/>
          <w:sz w:val="28"/>
          <w:szCs w:val="28"/>
          <w:lang w:val="ru-RU"/>
        </w:rPr>
        <w:t xml:space="preserve"> </w:t>
      </w:r>
    </w:p>
    <w:p w:rsidR="006F10B3" w:rsidRDefault="006F10B3" w:rsidP="006F10B3">
      <w:pPr>
        <w:pStyle w:val="a3"/>
        <w:spacing w:after="0" w:line="360" w:lineRule="auto"/>
        <w:ind w:firstLine="540"/>
        <w:jc w:val="right"/>
        <w:rPr>
          <w:rFonts w:ascii="Times New Roman" w:hAnsi="Times New Roman"/>
          <w:b/>
          <w:i/>
          <w:sz w:val="28"/>
          <w:szCs w:val="28"/>
          <w:lang w:val="ru-RU"/>
        </w:rPr>
      </w:pPr>
      <w:r>
        <w:rPr>
          <w:rFonts w:ascii="Times New Roman" w:hAnsi="Times New Roman"/>
          <w:b/>
          <w:i/>
          <w:sz w:val="28"/>
          <w:szCs w:val="28"/>
          <w:lang w:val="ru-RU"/>
        </w:rPr>
        <w:t xml:space="preserve">                                                                       </w:t>
      </w:r>
      <w:proofErr w:type="spellStart"/>
      <w:r w:rsidRPr="006F10B3">
        <w:rPr>
          <w:rFonts w:ascii="Times New Roman" w:hAnsi="Times New Roman"/>
          <w:b/>
          <w:i/>
          <w:sz w:val="28"/>
          <w:szCs w:val="28"/>
          <w:lang w:val="ru-RU"/>
        </w:rPr>
        <w:t>університет</w:t>
      </w:r>
      <w:proofErr w:type="spellEnd"/>
      <w:r w:rsidRPr="006F10B3">
        <w:rPr>
          <w:rFonts w:ascii="Times New Roman" w:hAnsi="Times New Roman"/>
          <w:b/>
          <w:i/>
          <w:sz w:val="28"/>
          <w:szCs w:val="28"/>
          <w:lang w:val="ru-RU"/>
        </w:rPr>
        <w:t xml:space="preserve"> </w:t>
      </w:r>
      <w:proofErr w:type="spellStart"/>
      <w:r>
        <w:rPr>
          <w:rFonts w:ascii="Times New Roman" w:hAnsi="Times New Roman"/>
          <w:b/>
          <w:i/>
          <w:sz w:val="28"/>
          <w:szCs w:val="28"/>
          <w:lang w:val="ru-RU"/>
        </w:rPr>
        <w:t>імені</w:t>
      </w:r>
      <w:proofErr w:type="spellEnd"/>
      <w:r>
        <w:rPr>
          <w:rFonts w:ascii="Times New Roman" w:hAnsi="Times New Roman"/>
          <w:b/>
          <w:i/>
          <w:sz w:val="28"/>
          <w:szCs w:val="28"/>
          <w:lang w:val="ru-RU"/>
        </w:rPr>
        <w:t xml:space="preserve"> Павла </w:t>
      </w:r>
      <w:proofErr w:type="spellStart"/>
      <w:r>
        <w:rPr>
          <w:rFonts w:ascii="Times New Roman" w:hAnsi="Times New Roman"/>
          <w:b/>
          <w:i/>
          <w:sz w:val="28"/>
          <w:szCs w:val="28"/>
          <w:lang w:val="ru-RU"/>
        </w:rPr>
        <w:t>Тичини</w:t>
      </w:r>
      <w:proofErr w:type="spellEnd"/>
    </w:p>
    <w:p w:rsidR="006F10B3" w:rsidRPr="006F10B3" w:rsidRDefault="006F10B3" w:rsidP="006F10B3">
      <w:pPr>
        <w:pStyle w:val="a3"/>
        <w:tabs>
          <w:tab w:val="left" w:pos="7200"/>
        </w:tabs>
        <w:spacing w:after="0" w:line="360" w:lineRule="auto"/>
        <w:ind w:firstLine="540"/>
        <w:rPr>
          <w:rFonts w:ascii="Times New Roman" w:hAnsi="Times New Roman"/>
          <w:b/>
          <w:i/>
          <w:sz w:val="28"/>
          <w:szCs w:val="28"/>
          <w:lang w:val="ru-RU"/>
        </w:rPr>
      </w:pPr>
      <w:r>
        <w:rPr>
          <w:rFonts w:ascii="Times New Roman" w:hAnsi="Times New Roman"/>
          <w:b/>
          <w:i/>
          <w:sz w:val="28"/>
          <w:szCs w:val="28"/>
          <w:lang w:val="ru-RU"/>
        </w:rPr>
        <w:tab/>
        <w:t>м. Умань</w:t>
      </w:r>
    </w:p>
    <w:p w:rsidR="006F10B3" w:rsidRPr="006F10B3" w:rsidRDefault="006F10B3" w:rsidP="006F10B3">
      <w:pPr>
        <w:pStyle w:val="a3"/>
        <w:spacing w:line="360" w:lineRule="auto"/>
        <w:ind w:firstLine="540"/>
        <w:jc w:val="center"/>
        <w:rPr>
          <w:rFonts w:ascii="Times New Roman" w:hAnsi="Times New Roman"/>
          <w:b/>
          <w:sz w:val="28"/>
          <w:szCs w:val="28"/>
          <w:lang w:val="ru-RU"/>
        </w:rPr>
      </w:pPr>
      <w:proofErr w:type="spellStart"/>
      <w:r>
        <w:rPr>
          <w:rFonts w:ascii="Times New Roman" w:hAnsi="Times New Roman"/>
          <w:b/>
          <w:sz w:val="28"/>
          <w:szCs w:val="28"/>
          <w:lang w:val="ru-RU"/>
        </w:rPr>
        <w:t>АКТИВНЕ</w:t>
      </w:r>
      <w:proofErr w:type="spellEnd"/>
      <w:r>
        <w:rPr>
          <w:rFonts w:ascii="Times New Roman" w:hAnsi="Times New Roman"/>
          <w:b/>
          <w:sz w:val="28"/>
          <w:szCs w:val="28"/>
          <w:lang w:val="ru-RU"/>
        </w:rPr>
        <w:t xml:space="preserve">  </w:t>
      </w:r>
      <w:proofErr w:type="spellStart"/>
      <w:proofErr w:type="gramStart"/>
      <w:r>
        <w:rPr>
          <w:rFonts w:ascii="Times New Roman" w:hAnsi="Times New Roman"/>
          <w:b/>
          <w:sz w:val="28"/>
          <w:szCs w:val="28"/>
          <w:lang w:val="ru-RU"/>
        </w:rPr>
        <w:t>СОЦ</w:t>
      </w:r>
      <w:proofErr w:type="gramEnd"/>
      <w:r>
        <w:rPr>
          <w:rFonts w:ascii="Times New Roman" w:hAnsi="Times New Roman"/>
          <w:b/>
          <w:sz w:val="28"/>
          <w:szCs w:val="28"/>
          <w:lang w:val="ru-RU"/>
        </w:rPr>
        <w:t>ІАЛЬНО-ПСИХОЛОГІЧНЕ</w:t>
      </w:r>
      <w:proofErr w:type="spellEnd"/>
      <w:r w:rsidRPr="00734ABE">
        <w:rPr>
          <w:rFonts w:ascii="Times New Roman" w:hAnsi="Times New Roman"/>
          <w:b/>
          <w:sz w:val="28"/>
          <w:szCs w:val="28"/>
          <w:lang w:val="ru-RU"/>
        </w:rPr>
        <w:t xml:space="preserve">  </w:t>
      </w:r>
      <w:proofErr w:type="spellStart"/>
      <w:r w:rsidRPr="00734ABE">
        <w:rPr>
          <w:rFonts w:ascii="Times New Roman" w:hAnsi="Times New Roman"/>
          <w:b/>
          <w:sz w:val="28"/>
          <w:szCs w:val="28"/>
          <w:lang w:val="ru-RU"/>
        </w:rPr>
        <w:t>НАВЧАННЯ</w:t>
      </w:r>
      <w:proofErr w:type="spellEnd"/>
      <w:r>
        <w:rPr>
          <w:rFonts w:ascii="Times New Roman" w:hAnsi="Times New Roman"/>
          <w:b/>
          <w:sz w:val="28"/>
          <w:szCs w:val="28"/>
          <w:lang w:val="ru-RU"/>
        </w:rPr>
        <w:t xml:space="preserve"> ЯК </w:t>
      </w:r>
      <w:proofErr w:type="spellStart"/>
      <w:r>
        <w:rPr>
          <w:rFonts w:ascii="Times New Roman" w:hAnsi="Times New Roman"/>
          <w:b/>
          <w:sz w:val="28"/>
          <w:szCs w:val="28"/>
          <w:lang w:val="ru-RU"/>
        </w:rPr>
        <w:t>ЗАСІБ</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ПСИХОКОРЕКЦІЇ</w:t>
      </w:r>
      <w:proofErr w:type="spellEnd"/>
      <w:r>
        <w:rPr>
          <w:rFonts w:ascii="Times New Roman" w:hAnsi="Times New Roman"/>
          <w:b/>
          <w:sz w:val="28"/>
          <w:szCs w:val="28"/>
          <w:lang w:val="ru-RU"/>
        </w:rPr>
        <w:t xml:space="preserve"> </w:t>
      </w:r>
      <w:proofErr w:type="spellStart"/>
      <w:r w:rsidRPr="00734ABE">
        <w:rPr>
          <w:rFonts w:ascii="Times New Roman" w:hAnsi="Times New Roman"/>
          <w:b/>
          <w:sz w:val="28"/>
          <w:szCs w:val="28"/>
          <w:lang w:val="ru-RU"/>
        </w:rPr>
        <w:t>МАЙБУТНЬОГО</w:t>
      </w:r>
      <w:proofErr w:type="spellEnd"/>
      <w:r w:rsidRPr="00734ABE">
        <w:rPr>
          <w:rFonts w:ascii="Times New Roman" w:hAnsi="Times New Roman"/>
          <w:b/>
          <w:sz w:val="28"/>
          <w:szCs w:val="28"/>
          <w:lang w:val="ru-RU"/>
        </w:rPr>
        <w:t xml:space="preserve">  ПР</w:t>
      </w:r>
      <w:r>
        <w:rPr>
          <w:rFonts w:ascii="Times New Roman" w:hAnsi="Times New Roman"/>
          <w:b/>
          <w:sz w:val="28"/>
          <w:szCs w:val="28"/>
          <w:lang w:val="ru-RU"/>
        </w:rPr>
        <w:t xml:space="preserve">АКТИЧНОГО  ПСИХОЛОГА  </w:t>
      </w:r>
    </w:p>
    <w:p w:rsidR="006F10B3" w:rsidRPr="005A7DD4" w:rsidRDefault="006F10B3" w:rsidP="006F10B3">
      <w:pPr>
        <w:spacing w:line="360" w:lineRule="auto"/>
        <w:ind w:firstLine="561"/>
        <w:jc w:val="both"/>
        <w:rPr>
          <w:rFonts w:ascii="Times New Roman" w:eastAsia="Times New Roman" w:hAnsi="Times New Roman"/>
          <w:sz w:val="28"/>
          <w:szCs w:val="28"/>
          <w:lang w:val="uk-UA"/>
        </w:rPr>
      </w:pPr>
      <w:r w:rsidRPr="005A7DD4">
        <w:rPr>
          <w:rFonts w:ascii="Times New Roman" w:eastAsia="Times New Roman" w:hAnsi="Times New Roman"/>
          <w:sz w:val="28"/>
          <w:szCs w:val="28"/>
          <w:lang w:val="uk-UA"/>
        </w:rPr>
        <w:t xml:space="preserve">Підготовка майбутнього практичного психолога є однією з актуальних проблем, яка ставить завдання здійснення особистісної психокорекції майбутніх психологів. Така психокорекція може бути забезпечена шляхом реалізації відповідних методів, що орієнтуються на глибинне пізнання психіки. Це вагоме завдання, яке раніше (в радянській психології) не було реалізоване в достатній мірі через орієнтацію на феномен діяльності, що детермінує соціальну адаптацію особи. </w:t>
      </w:r>
    </w:p>
    <w:p w:rsidR="006F10B3" w:rsidRPr="005A7DD4" w:rsidRDefault="006F10B3" w:rsidP="006F10B3">
      <w:pPr>
        <w:spacing w:line="360" w:lineRule="auto"/>
        <w:ind w:firstLine="561"/>
        <w:jc w:val="both"/>
        <w:rPr>
          <w:rFonts w:ascii="Times New Roman" w:eastAsia="Times New Roman" w:hAnsi="Times New Roman"/>
          <w:sz w:val="28"/>
          <w:szCs w:val="28"/>
          <w:lang w:val="uk-UA"/>
        </w:rPr>
      </w:pPr>
      <w:r w:rsidRPr="005A7DD4">
        <w:rPr>
          <w:rFonts w:ascii="Times New Roman" w:eastAsia="Times New Roman" w:hAnsi="Times New Roman"/>
          <w:sz w:val="28"/>
          <w:szCs w:val="28"/>
          <w:lang w:val="uk-UA"/>
        </w:rPr>
        <w:t>Розвиток практичної психології потребує застосування належного методичного інструментарію. Метод активного соціально-психологічного навчання (</w:t>
      </w:r>
      <w:proofErr w:type="spellStart"/>
      <w:r w:rsidRPr="005A7DD4">
        <w:rPr>
          <w:rFonts w:ascii="Times New Roman" w:eastAsia="Times New Roman" w:hAnsi="Times New Roman"/>
          <w:sz w:val="28"/>
          <w:szCs w:val="28"/>
          <w:lang w:val="uk-UA"/>
        </w:rPr>
        <w:t>АСПН</w:t>
      </w:r>
      <w:proofErr w:type="spellEnd"/>
      <w:r>
        <w:rPr>
          <w:rFonts w:ascii="Times New Roman" w:eastAsia="Times New Roman" w:hAnsi="Times New Roman"/>
          <w:sz w:val="28"/>
          <w:szCs w:val="28"/>
          <w:lang w:val="uk-UA"/>
        </w:rPr>
        <w:t xml:space="preserve">) </w:t>
      </w:r>
      <w:r w:rsidRPr="005A7DD4">
        <w:rPr>
          <w:rFonts w:ascii="Times New Roman" w:eastAsia="Times New Roman" w:hAnsi="Times New Roman"/>
          <w:sz w:val="28"/>
          <w:szCs w:val="28"/>
          <w:lang w:val="uk-UA"/>
        </w:rPr>
        <w:t xml:space="preserve">засвідчив свою ефективність у підготовці практичних психологів. Завдяки його глибинному спрямуванню забезпечується нівелювання деструктивних, агресивних проявів суб’єкта, відбувається розкриття творчого потенціалу і підвищення адаптованості майбутніх психологів до професійної діяльності. В методі </w:t>
      </w:r>
      <w:proofErr w:type="spellStart"/>
      <w:r w:rsidRPr="005A7DD4">
        <w:rPr>
          <w:rFonts w:ascii="Times New Roman" w:eastAsia="Times New Roman" w:hAnsi="Times New Roman"/>
          <w:sz w:val="28"/>
          <w:szCs w:val="28"/>
          <w:lang w:val="uk-UA"/>
        </w:rPr>
        <w:t>АСПН</w:t>
      </w:r>
      <w:proofErr w:type="spellEnd"/>
      <w:r w:rsidRPr="005A7DD4">
        <w:rPr>
          <w:rFonts w:ascii="Times New Roman" w:eastAsia="Times New Roman" w:hAnsi="Times New Roman"/>
          <w:sz w:val="28"/>
          <w:szCs w:val="28"/>
          <w:lang w:val="uk-UA"/>
        </w:rPr>
        <w:t xml:space="preserve"> інтегруються </w:t>
      </w:r>
      <w:proofErr w:type="spellStart"/>
      <w:r w:rsidRPr="005A7DD4">
        <w:rPr>
          <w:rFonts w:ascii="Times New Roman" w:eastAsia="Times New Roman" w:hAnsi="Times New Roman"/>
          <w:sz w:val="28"/>
          <w:szCs w:val="28"/>
          <w:lang w:val="uk-UA"/>
        </w:rPr>
        <w:t>глибиннопсихологічні</w:t>
      </w:r>
      <w:proofErr w:type="spellEnd"/>
      <w:r w:rsidRPr="005A7DD4">
        <w:rPr>
          <w:rFonts w:ascii="Times New Roman" w:eastAsia="Times New Roman" w:hAnsi="Times New Roman"/>
          <w:sz w:val="28"/>
          <w:szCs w:val="28"/>
          <w:lang w:val="uk-UA"/>
        </w:rPr>
        <w:t xml:space="preserve"> знання, які сприяють особистісній психокорекції майбутніх психологів, та водночас засвоюється інструментарій практичної </w:t>
      </w:r>
      <w:proofErr w:type="spellStart"/>
      <w:r w:rsidRPr="005A7DD4">
        <w:rPr>
          <w:rFonts w:ascii="Times New Roman" w:eastAsia="Times New Roman" w:hAnsi="Times New Roman"/>
          <w:sz w:val="28"/>
          <w:szCs w:val="28"/>
          <w:lang w:val="uk-UA"/>
        </w:rPr>
        <w:t>психокорекційної</w:t>
      </w:r>
      <w:proofErr w:type="spellEnd"/>
      <w:r w:rsidRPr="005A7DD4">
        <w:rPr>
          <w:rFonts w:ascii="Times New Roman" w:eastAsia="Times New Roman" w:hAnsi="Times New Roman"/>
          <w:sz w:val="28"/>
          <w:szCs w:val="28"/>
          <w:lang w:val="uk-UA"/>
        </w:rPr>
        <w:t xml:space="preserve"> роботи. Глибинне пізнання психіки за методом </w:t>
      </w:r>
      <w:proofErr w:type="spellStart"/>
      <w:r w:rsidRPr="005A7DD4">
        <w:rPr>
          <w:rFonts w:ascii="Times New Roman" w:eastAsia="Times New Roman" w:hAnsi="Times New Roman"/>
          <w:sz w:val="28"/>
          <w:szCs w:val="28"/>
          <w:lang w:val="uk-UA"/>
        </w:rPr>
        <w:t>АСПН</w:t>
      </w:r>
      <w:proofErr w:type="spellEnd"/>
      <w:r w:rsidRPr="005A7DD4">
        <w:rPr>
          <w:rFonts w:ascii="Times New Roman" w:eastAsia="Times New Roman" w:hAnsi="Times New Roman"/>
          <w:sz w:val="28"/>
          <w:szCs w:val="28"/>
          <w:lang w:val="uk-UA"/>
        </w:rPr>
        <w:t xml:space="preserve"> передбачає розкриття функціональних особливостей несвідомої сфери в їх узгодженості зі свідомою сферою. В пункті взаємодії цих сфер і знаходяться резерви психокорекції особистісної проблематики майбутнього психолога, нівелювання якої належить до завдань </w:t>
      </w:r>
      <w:proofErr w:type="spellStart"/>
      <w:r w:rsidRPr="005A7DD4">
        <w:rPr>
          <w:rFonts w:ascii="Times New Roman" w:eastAsia="Times New Roman" w:hAnsi="Times New Roman"/>
          <w:sz w:val="28"/>
          <w:szCs w:val="28"/>
          <w:lang w:val="uk-UA"/>
        </w:rPr>
        <w:t>психокорекційного</w:t>
      </w:r>
      <w:proofErr w:type="spellEnd"/>
      <w:r w:rsidRPr="005A7DD4">
        <w:rPr>
          <w:rFonts w:ascii="Times New Roman" w:hAnsi="Times New Roman"/>
          <w:sz w:val="28"/>
          <w:szCs w:val="28"/>
          <w:lang w:val="uk-UA"/>
        </w:rPr>
        <w:t xml:space="preserve"> </w:t>
      </w:r>
      <w:r w:rsidRPr="005A7DD4">
        <w:rPr>
          <w:rFonts w:ascii="Times New Roman" w:eastAsia="Times New Roman" w:hAnsi="Times New Roman"/>
          <w:sz w:val="28"/>
          <w:szCs w:val="28"/>
          <w:lang w:val="uk-UA"/>
        </w:rPr>
        <w:t xml:space="preserve">впливу засобами </w:t>
      </w:r>
      <w:proofErr w:type="spellStart"/>
      <w:r w:rsidRPr="005A7DD4">
        <w:rPr>
          <w:rFonts w:ascii="Times New Roman" w:eastAsia="Times New Roman" w:hAnsi="Times New Roman"/>
          <w:sz w:val="28"/>
          <w:szCs w:val="28"/>
          <w:lang w:val="uk-UA"/>
        </w:rPr>
        <w:t>АСПН</w:t>
      </w:r>
      <w:proofErr w:type="spellEnd"/>
      <w:r w:rsidRPr="005A7DD4">
        <w:rPr>
          <w:rFonts w:ascii="Times New Roman" w:eastAsia="Times New Roman" w:hAnsi="Times New Roman"/>
          <w:sz w:val="28"/>
          <w:szCs w:val="28"/>
          <w:lang w:val="uk-UA"/>
        </w:rPr>
        <w:t xml:space="preserve"> в контексті фахової підготовки психологів. </w:t>
      </w:r>
    </w:p>
    <w:p w:rsidR="006F10B3" w:rsidRPr="005A7DD4" w:rsidRDefault="006F10B3" w:rsidP="006F10B3">
      <w:pPr>
        <w:spacing w:line="360" w:lineRule="auto"/>
        <w:ind w:firstLine="561"/>
        <w:jc w:val="both"/>
        <w:rPr>
          <w:rFonts w:ascii="Times New Roman" w:eastAsia="Times New Roman" w:hAnsi="Times New Roman"/>
          <w:sz w:val="28"/>
          <w:szCs w:val="28"/>
          <w:lang w:val="uk-UA"/>
        </w:rPr>
      </w:pPr>
      <w:r w:rsidRPr="005A7DD4">
        <w:rPr>
          <w:rFonts w:ascii="Times New Roman" w:eastAsia="Times New Roman" w:hAnsi="Times New Roman"/>
          <w:sz w:val="28"/>
          <w:szCs w:val="28"/>
          <w:lang w:val="uk-UA"/>
        </w:rPr>
        <w:t xml:space="preserve">Професійна підготовка майбутніх психологів передбачає: актуалізацію професійно-необхідних особистісних якостей, формування професійної </w:t>
      </w:r>
      <w:r w:rsidRPr="005A7DD4">
        <w:rPr>
          <w:rFonts w:ascii="Times New Roman" w:eastAsia="Times New Roman" w:hAnsi="Times New Roman"/>
          <w:sz w:val="28"/>
          <w:szCs w:val="28"/>
          <w:lang w:val="uk-UA"/>
        </w:rPr>
        <w:lastRenderedPageBreak/>
        <w:t xml:space="preserve">компетентності психолога у поєднанні з гуманістичним світоглядом, формування системи професійних навичок, що дозволяють досягати професійного успіху, набуття професійної культури спілкування, розвиток  професійної інтуїції. У наукових працях зазначається, що професіоналізм практичного психолога значною мірою залежить від вирішення ним внутрішніх проблем, нівелювання психологічних затисків. У контексті цього постає необхідність особистісної корекції глибинного спрямування, яка забезпечила б гармонізацію особистості майбутнього практичного психолога у єдності свідомих і несвідомих аспектів його психіки. </w:t>
      </w:r>
    </w:p>
    <w:p w:rsidR="006F10B3" w:rsidRPr="005A7DD4" w:rsidRDefault="006F10B3" w:rsidP="006F10B3">
      <w:pPr>
        <w:spacing w:line="360" w:lineRule="auto"/>
        <w:ind w:firstLine="561"/>
        <w:jc w:val="both"/>
        <w:rPr>
          <w:rFonts w:ascii="Times New Roman" w:eastAsia="Times New Roman" w:hAnsi="Times New Roman"/>
          <w:sz w:val="28"/>
          <w:szCs w:val="28"/>
          <w:lang w:val="uk-UA"/>
        </w:rPr>
      </w:pPr>
      <w:r w:rsidRPr="005A7DD4">
        <w:rPr>
          <w:rFonts w:ascii="Times New Roman" w:eastAsia="Times New Roman" w:hAnsi="Times New Roman"/>
          <w:sz w:val="28"/>
          <w:szCs w:val="28"/>
          <w:lang w:val="uk-UA"/>
        </w:rPr>
        <w:t xml:space="preserve">Як відомо, підготовка майбутнього практичного психолога відзначається специфікою, що вимагає застосування адекватних методів особистісної психокорекції. Більше того, необхідні такі методи, які дозволили б ефективно </w:t>
      </w:r>
      <w:proofErr w:type="spellStart"/>
      <w:r w:rsidRPr="005A7DD4">
        <w:rPr>
          <w:rFonts w:ascii="Times New Roman" w:eastAsia="Times New Roman" w:hAnsi="Times New Roman"/>
          <w:sz w:val="28"/>
          <w:szCs w:val="28"/>
          <w:lang w:val="uk-UA"/>
        </w:rPr>
        <w:t>відкорегувати</w:t>
      </w:r>
      <w:proofErr w:type="spellEnd"/>
      <w:r w:rsidRPr="005A7DD4">
        <w:rPr>
          <w:rFonts w:ascii="Times New Roman" w:eastAsia="Times New Roman" w:hAnsi="Times New Roman"/>
          <w:sz w:val="28"/>
          <w:szCs w:val="28"/>
          <w:lang w:val="uk-UA"/>
        </w:rPr>
        <w:t xml:space="preserve"> його особистість у поєднанні з виробленням  професійних умінь, опануванням інструментарієм практичної </w:t>
      </w:r>
      <w:proofErr w:type="spellStart"/>
      <w:r w:rsidRPr="005A7DD4">
        <w:rPr>
          <w:rFonts w:ascii="Times New Roman" w:eastAsia="Times New Roman" w:hAnsi="Times New Roman"/>
          <w:sz w:val="28"/>
          <w:szCs w:val="28"/>
          <w:lang w:val="uk-UA"/>
        </w:rPr>
        <w:t>психокорекційної</w:t>
      </w:r>
      <w:proofErr w:type="spellEnd"/>
      <w:r w:rsidRPr="005A7DD4">
        <w:rPr>
          <w:rFonts w:ascii="Times New Roman" w:eastAsia="Times New Roman" w:hAnsi="Times New Roman"/>
          <w:sz w:val="28"/>
          <w:szCs w:val="28"/>
          <w:lang w:val="uk-UA"/>
        </w:rPr>
        <w:t xml:space="preserve"> роботи. Актуальним залишається питання дослідження глибинних феноменів психіки</w:t>
      </w:r>
      <w:r w:rsidRPr="005A7DD4">
        <w:rPr>
          <w:rFonts w:ascii="Times New Roman" w:hAnsi="Times New Roman"/>
          <w:sz w:val="28"/>
          <w:szCs w:val="28"/>
          <w:lang w:val="uk-UA"/>
        </w:rPr>
        <w:t>,</w:t>
      </w:r>
      <w:r w:rsidRPr="005A7DD4">
        <w:rPr>
          <w:rFonts w:ascii="Times New Roman" w:eastAsia="Times New Roman" w:hAnsi="Times New Roman"/>
          <w:sz w:val="28"/>
          <w:szCs w:val="28"/>
          <w:lang w:val="uk-UA"/>
        </w:rPr>
        <w:t xml:space="preserve"> що пов’язані з формуванням особистісної проблематики, наявність якої у практичного психолога може спричиняти професійну </w:t>
      </w:r>
      <w:proofErr w:type="spellStart"/>
      <w:r w:rsidRPr="005A7DD4">
        <w:rPr>
          <w:rFonts w:ascii="Times New Roman" w:eastAsia="Times New Roman" w:hAnsi="Times New Roman"/>
          <w:sz w:val="28"/>
          <w:szCs w:val="28"/>
          <w:lang w:val="uk-UA"/>
        </w:rPr>
        <w:t>дезадаптацію</w:t>
      </w:r>
      <w:proofErr w:type="spellEnd"/>
      <w:r w:rsidRPr="005A7DD4">
        <w:rPr>
          <w:rFonts w:ascii="Times New Roman" w:eastAsia="Times New Roman" w:hAnsi="Times New Roman"/>
          <w:sz w:val="28"/>
          <w:szCs w:val="28"/>
          <w:lang w:val="uk-UA"/>
        </w:rPr>
        <w:t>. За таких умов необхідність здійснення особистісної психокорекції майбутніх психологів набуває першорядного значення.</w:t>
      </w:r>
    </w:p>
    <w:p w:rsidR="006F10B3" w:rsidRPr="005A7DD4" w:rsidRDefault="006F10B3" w:rsidP="006F10B3">
      <w:pPr>
        <w:spacing w:line="360" w:lineRule="auto"/>
        <w:ind w:firstLine="561"/>
        <w:jc w:val="both"/>
        <w:rPr>
          <w:rFonts w:ascii="Times New Roman" w:eastAsia="Times New Roman" w:hAnsi="Times New Roman"/>
          <w:sz w:val="28"/>
          <w:szCs w:val="28"/>
          <w:lang w:val="uk-UA"/>
        </w:rPr>
      </w:pPr>
      <w:r w:rsidRPr="005A7DD4">
        <w:rPr>
          <w:rFonts w:ascii="Times New Roman" w:eastAsia="Times New Roman" w:hAnsi="Times New Roman"/>
          <w:sz w:val="28"/>
          <w:szCs w:val="28"/>
          <w:lang w:val="uk-UA"/>
        </w:rPr>
        <w:t xml:space="preserve">Відкоректована особистість - це, зокрема, людина з гармонічним внутрішнім світом, здатна до усвідомлення власних психологічних механізмів, що </w:t>
      </w:r>
      <w:proofErr w:type="spellStart"/>
      <w:r w:rsidRPr="005A7DD4">
        <w:rPr>
          <w:rFonts w:ascii="Times New Roman" w:eastAsia="Times New Roman" w:hAnsi="Times New Roman"/>
          <w:sz w:val="28"/>
          <w:szCs w:val="28"/>
          <w:lang w:val="uk-UA"/>
        </w:rPr>
        <w:t>“програмують”</w:t>
      </w:r>
      <w:proofErr w:type="spellEnd"/>
      <w:r w:rsidRPr="005A7DD4">
        <w:rPr>
          <w:rFonts w:ascii="Times New Roman" w:eastAsia="Times New Roman" w:hAnsi="Times New Roman"/>
          <w:sz w:val="28"/>
          <w:szCs w:val="28"/>
          <w:lang w:val="uk-UA"/>
        </w:rPr>
        <w:t xml:space="preserve"> актуальну поведінку, та самореалізації в соціально значущій діяльності. Особистісна корекція майбутнього практичного психолога передбачає долання ними бар’єрів, які породжуються як об’єктивними розбіжностями у теоретичній (академічній) і практичній підготовці майбутніх фахівців, так і труднощами  адаптації до групового </w:t>
      </w:r>
      <w:proofErr w:type="spellStart"/>
      <w:r w:rsidRPr="005A7DD4">
        <w:rPr>
          <w:rFonts w:ascii="Times New Roman" w:eastAsia="Times New Roman" w:hAnsi="Times New Roman"/>
          <w:sz w:val="28"/>
          <w:szCs w:val="28"/>
          <w:lang w:val="uk-UA"/>
        </w:rPr>
        <w:t>психокорекційного</w:t>
      </w:r>
      <w:proofErr w:type="spellEnd"/>
      <w:r w:rsidRPr="005A7DD4">
        <w:rPr>
          <w:rFonts w:ascii="Times New Roman" w:eastAsia="Times New Roman" w:hAnsi="Times New Roman"/>
          <w:sz w:val="28"/>
          <w:szCs w:val="28"/>
          <w:lang w:val="uk-UA"/>
        </w:rPr>
        <w:t xml:space="preserve"> процесу. Особистісна</w:t>
      </w:r>
      <w:r w:rsidRPr="005A7DD4">
        <w:rPr>
          <w:rFonts w:ascii="Times New Roman" w:hAnsi="Times New Roman"/>
          <w:sz w:val="28"/>
          <w:szCs w:val="28"/>
          <w:lang w:val="uk-UA"/>
        </w:rPr>
        <w:t xml:space="preserve"> </w:t>
      </w:r>
      <w:r w:rsidRPr="005A7DD4">
        <w:rPr>
          <w:rFonts w:ascii="Times New Roman" w:eastAsia="Times New Roman" w:hAnsi="Times New Roman"/>
          <w:sz w:val="28"/>
          <w:szCs w:val="28"/>
          <w:lang w:val="uk-UA"/>
        </w:rPr>
        <w:t xml:space="preserve">психокорекція майбутнього психолога унеможливлюється, якщо відбувається підміна її формуванням суто поведінкових навичок, що не дає тривалого </w:t>
      </w:r>
      <w:proofErr w:type="spellStart"/>
      <w:r w:rsidRPr="005A7DD4">
        <w:rPr>
          <w:rFonts w:ascii="Times New Roman" w:eastAsia="Times New Roman" w:hAnsi="Times New Roman"/>
          <w:sz w:val="28"/>
          <w:szCs w:val="28"/>
          <w:lang w:val="uk-UA"/>
        </w:rPr>
        <w:t>психокорекційного</w:t>
      </w:r>
      <w:proofErr w:type="spellEnd"/>
      <w:r w:rsidRPr="005A7DD4">
        <w:rPr>
          <w:rFonts w:ascii="Times New Roman" w:eastAsia="Times New Roman" w:hAnsi="Times New Roman"/>
          <w:sz w:val="28"/>
          <w:szCs w:val="28"/>
          <w:lang w:val="uk-UA"/>
        </w:rPr>
        <w:t xml:space="preserve"> ефекту. Це може спричинити в подальшому повернення до непродуктивних стереотипів поведінки, які</w:t>
      </w:r>
      <w:r w:rsidRPr="005A7DD4">
        <w:rPr>
          <w:rFonts w:ascii="Times New Roman" w:hAnsi="Times New Roman"/>
          <w:sz w:val="28"/>
          <w:szCs w:val="28"/>
          <w:lang w:val="uk-UA"/>
        </w:rPr>
        <w:t xml:space="preserve"> </w:t>
      </w:r>
      <w:r w:rsidRPr="005A7DD4">
        <w:rPr>
          <w:rFonts w:ascii="Times New Roman" w:eastAsia="Times New Roman" w:hAnsi="Times New Roman"/>
          <w:sz w:val="28"/>
          <w:szCs w:val="28"/>
          <w:lang w:val="uk-UA"/>
        </w:rPr>
        <w:t xml:space="preserve">мають небезпеку </w:t>
      </w:r>
      <w:r w:rsidRPr="005A7DD4">
        <w:rPr>
          <w:rFonts w:ascii="Times New Roman" w:eastAsia="Times New Roman" w:hAnsi="Times New Roman"/>
          <w:sz w:val="28"/>
          <w:szCs w:val="28"/>
          <w:lang w:val="uk-UA"/>
        </w:rPr>
        <w:lastRenderedPageBreak/>
        <w:t xml:space="preserve">актуалізувати  емоційно-інфантильні аспекти у професійній взаємодії, що, зрештою, нівелює професійний успіх та ефективність психологічної допомоги іншій людині. </w:t>
      </w:r>
    </w:p>
    <w:p w:rsidR="005D1313" w:rsidRDefault="006F10B3" w:rsidP="006F10B3">
      <w:pPr>
        <w:pStyle w:val="BodyTextIndent2"/>
        <w:spacing w:line="360" w:lineRule="auto"/>
        <w:rPr>
          <w:rFonts w:ascii="Times New Roman" w:hAnsi="Times New Roman"/>
        </w:rPr>
      </w:pPr>
      <w:r w:rsidRPr="005A7DD4">
        <w:rPr>
          <w:rFonts w:ascii="Times New Roman" w:hAnsi="Times New Roman"/>
        </w:rPr>
        <w:t xml:space="preserve">Становлення професіонала у галузі практичної психології є важко досяжним без корекції </w:t>
      </w:r>
      <w:proofErr w:type="spellStart"/>
      <w:r w:rsidRPr="005A7DD4">
        <w:rPr>
          <w:rFonts w:ascii="Times New Roman" w:hAnsi="Times New Roman"/>
        </w:rPr>
        <w:t>дисфункцій</w:t>
      </w:r>
      <w:proofErr w:type="spellEnd"/>
      <w:r w:rsidRPr="005A7DD4">
        <w:rPr>
          <w:rFonts w:ascii="Times New Roman" w:hAnsi="Times New Roman"/>
        </w:rPr>
        <w:t xml:space="preserve"> його психіки, що </w:t>
      </w:r>
      <w:proofErr w:type="spellStart"/>
      <w:r w:rsidRPr="005A7DD4">
        <w:rPr>
          <w:rFonts w:ascii="Times New Roman" w:hAnsi="Times New Roman"/>
        </w:rPr>
        <w:t>детермінуються</w:t>
      </w:r>
      <w:proofErr w:type="spellEnd"/>
      <w:r w:rsidRPr="005A7DD4">
        <w:rPr>
          <w:rFonts w:ascii="Times New Roman" w:hAnsi="Times New Roman"/>
        </w:rPr>
        <w:t xml:space="preserve"> особистісною проблематикою і деструктивно впливають на процес професійної взаємодії. За умови </w:t>
      </w:r>
      <w:proofErr w:type="spellStart"/>
      <w:r w:rsidRPr="005A7DD4">
        <w:rPr>
          <w:rFonts w:ascii="Times New Roman" w:hAnsi="Times New Roman"/>
        </w:rPr>
        <w:t>невідкоректованості</w:t>
      </w:r>
      <w:proofErr w:type="spellEnd"/>
      <w:r w:rsidRPr="005A7DD4">
        <w:rPr>
          <w:rFonts w:ascii="Times New Roman" w:hAnsi="Times New Roman"/>
        </w:rPr>
        <w:t xml:space="preserve"> спостерігаються </w:t>
      </w:r>
      <w:proofErr w:type="spellStart"/>
      <w:r w:rsidRPr="005A7DD4">
        <w:rPr>
          <w:rFonts w:ascii="Times New Roman" w:hAnsi="Times New Roman"/>
        </w:rPr>
        <w:t>соціально-перцептивні</w:t>
      </w:r>
      <w:proofErr w:type="spellEnd"/>
      <w:r w:rsidRPr="005A7DD4">
        <w:rPr>
          <w:rFonts w:ascii="Times New Roman" w:hAnsi="Times New Roman"/>
        </w:rPr>
        <w:t xml:space="preserve"> викривлення, що породжують тенденційність у сприйнятті іншої людини та об’єктивної реальності. При цьому у </w:t>
      </w:r>
      <w:proofErr w:type="spellStart"/>
      <w:r w:rsidRPr="005A7DD4">
        <w:rPr>
          <w:rFonts w:ascii="Times New Roman" w:hAnsi="Times New Roman"/>
        </w:rPr>
        <w:t>суб</w:t>
      </w:r>
      <w:proofErr w:type="spellEnd"/>
      <w:r w:rsidRPr="005A7DD4">
        <w:rPr>
          <w:rFonts w:ascii="Times New Roman" w:hAnsi="Times New Roman"/>
          <w:lang w:val="ru-RU"/>
        </w:rPr>
        <w:t>’</w:t>
      </w:r>
      <w:proofErr w:type="spellStart"/>
      <w:r w:rsidRPr="005A7DD4">
        <w:rPr>
          <w:rFonts w:ascii="Times New Roman" w:hAnsi="Times New Roman"/>
        </w:rPr>
        <w:t>єкта</w:t>
      </w:r>
      <w:proofErr w:type="spellEnd"/>
      <w:r w:rsidRPr="005A7DD4">
        <w:rPr>
          <w:rFonts w:ascii="Times New Roman" w:hAnsi="Times New Roman"/>
        </w:rPr>
        <w:t xml:space="preserve"> розвинутою є систем</w:t>
      </w:r>
      <w:r w:rsidRPr="005A7DD4">
        <w:rPr>
          <w:rFonts w:ascii="Times New Roman" w:hAnsi="Times New Roman"/>
          <w:lang w:val="ru-RU"/>
        </w:rPr>
        <w:t>а</w:t>
      </w:r>
      <w:r w:rsidRPr="005A7DD4">
        <w:rPr>
          <w:rFonts w:ascii="Times New Roman" w:hAnsi="Times New Roman"/>
        </w:rPr>
        <w:t xml:space="preserve"> психологічних захистів, як</w:t>
      </w:r>
      <w:r w:rsidRPr="005A7DD4">
        <w:rPr>
          <w:rFonts w:ascii="Times New Roman" w:hAnsi="Times New Roman"/>
          <w:lang w:val="ru-RU"/>
        </w:rPr>
        <w:t>а</w:t>
      </w:r>
      <w:r w:rsidRPr="005A7DD4">
        <w:rPr>
          <w:rFonts w:ascii="Times New Roman" w:hAnsi="Times New Roman"/>
        </w:rPr>
        <w:t xml:space="preserve"> здійсню</w:t>
      </w:r>
      <w:proofErr w:type="spellStart"/>
      <w:r w:rsidR="005D1313">
        <w:rPr>
          <w:rFonts w:ascii="Times New Roman" w:hAnsi="Times New Roman"/>
          <w:lang w:val="ru-RU"/>
        </w:rPr>
        <w:t>є</w:t>
      </w:r>
      <w:proofErr w:type="spellEnd"/>
      <w:r w:rsidRPr="005A7DD4">
        <w:rPr>
          <w:rFonts w:ascii="Times New Roman" w:hAnsi="Times New Roman"/>
        </w:rPr>
        <w:t xml:space="preserve"> інтегруючу функцію (суб’єктивна інтегрованість психіки) на засадах відступу від реальності на догоду ідеалізованому “Я”. </w:t>
      </w:r>
    </w:p>
    <w:p w:rsidR="006F10B3" w:rsidRPr="005A7DD4" w:rsidRDefault="006F10B3" w:rsidP="006F10B3">
      <w:pPr>
        <w:pStyle w:val="BodyTextIndent2"/>
        <w:spacing w:line="360" w:lineRule="auto"/>
        <w:rPr>
          <w:rFonts w:ascii="Times New Roman" w:hAnsi="Times New Roman"/>
        </w:rPr>
      </w:pPr>
      <w:r w:rsidRPr="006F10B3">
        <w:rPr>
          <w:rFonts w:ascii="Times New Roman" w:hAnsi="Times New Roman"/>
          <w:bCs/>
        </w:rPr>
        <w:t>О</w:t>
      </w:r>
      <w:r w:rsidRPr="005A7DD4">
        <w:rPr>
          <w:rFonts w:ascii="Times New Roman" w:hAnsi="Times New Roman"/>
        </w:rPr>
        <w:t>собистісна психокорекція засобами активного соціально-психологічного навчання (</w:t>
      </w:r>
      <w:proofErr w:type="spellStart"/>
      <w:r w:rsidRPr="005A7DD4">
        <w:rPr>
          <w:rFonts w:ascii="Times New Roman" w:hAnsi="Times New Roman"/>
        </w:rPr>
        <w:t>АСПН</w:t>
      </w:r>
      <w:proofErr w:type="spellEnd"/>
      <w:r w:rsidRPr="005A7DD4">
        <w:rPr>
          <w:rFonts w:ascii="Times New Roman" w:hAnsi="Times New Roman"/>
        </w:rPr>
        <w:t xml:space="preserve">) у рамках </w:t>
      </w:r>
      <w:proofErr w:type="spellStart"/>
      <w:r w:rsidRPr="005A7DD4">
        <w:rPr>
          <w:rFonts w:ascii="Times New Roman" w:hAnsi="Times New Roman"/>
        </w:rPr>
        <w:t>психодинамічної</w:t>
      </w:r>
      <w:proofErr w:type="spellEnd"/>
      <w:r w:rsidRPr="005A7DD4">
        <w:rPr>
          <w:rFonts w:ascii="Times New Roman" w:hAnsi="Times New Roman"/>
        </w:rPr>
        <w:t xml:space="preserve"> теорії</w:t>
      </w:r>
      <w:r w:rsidR="005D1313">
        <w:rPr>
          <w:rFonts w:ascii="Times New Roman" w:hAnsi="Times New Roman"/>
        </w:rPr>
        <w:t xml:space="preserve"> </w:t>
      </w:r>
      <w:r w:rsidRPr="005A7DD4">
        <w:rPr>
          <w:rFonts w:ascii="Times New Roman" w:hAnsi="Times New Roman"/>
        </w:rPr>
        <w:t xml:space="preserve"> дозволяє шляхом глибинного аналізу цілісних явищ психіки ефективно </w:t>
      </w:r>
      <w:proofErr w:type="spellStart"/>
      <w:r w:rsidRPr="005A7DD4">
        <w:rPr>
          <w:rFonts w:ascii="Times New Roman" w:hAnsi="Times New Roman"/>
        </w:rPr>
        <w:t>відкоре</w:t>
      </w:r>
      <w:r w:rsidRPr="006F10B3">
        <w:rPr>
          <w:rFonts w:ascii="Times New Roman" w:hAnsi="Times New Roman"/>
        </w:rPr>
        <w:t>г</w:t>
      </w:r>
      <w:r w:rsidRPr="005A7DD4">
        <w:rPr>
          <w:rFonts w:ascii="Times New Roman" w:hAnsi="Times New Roman"/>
        </w:rPr>
        <w:t>увати</w:t>
      </w:r>
      <w:proofErr w:type="spellEnd"/>
      <w:r w:rsidRPr="005A7DD4">
        <w:rPr>
          <w:rFonts w:ascii="Times New Roman" w:hAnsi="Times New Roman"/>
        </w:rPr>
        <w:t xml:space="preserve"> особистість майбутнього психолога у єдності з опанування ним професійним інструментарієм роботи. У вузькому розумінні особистісна психокорекція передбачає психологічну зміну усталених характеристик, стабілізованих в процесі життєдіяльності, завдяки чому нівелюються відступи від реальності. </w:t>
      </w:r>
    </w:p>
    <w:p w:rsidR="005D1313" w:rsidRDefault="005D1313" w:rsidP="005D1313">
      <w:pPr>
        <w:pStyle w:val="BodyText2"/>
        <w:tabs>
          <w:tab w:val="left" w:pos="0"/>
        </w:tabs>
        <w:ind w:left="0" w:firstLine="540"/>
        <w:jc w:val="center"/>
        <w:rPr>
          <w:rFonts w:ascii="Times New Roman" w:eastAsia="Times New Roman" w:hAnsi="Times New Roman"/>
          <w:sz w:val="24"/>
          <w:szCs w:val="24"/>
        </w:rPr>
      </w:pPr>
      <w:r>
        <w:rPr>
          <w:rFonts w:ascii="Times New Roman" w:eastAsia="Times New Roman" w:hAnsi="Times New Roman"/>
          <w:sz w:val="24"/>
          <w:szCs w:val="24"/>
        </w:rPr>
        <w:t>Література</w:t>
      </w:r>
    </w:p>
    <w:p w:rsidR="005D1313" w:rsidRPr="00734ABE" w:rsidRDefault="005D1313" w:rsidP="005D1313">
      <w:pPr>
        <w:pStyle w:val="BodyText2"/>
        <w:numPr>
          <w:ilvl w:val="0"/>
          <w:numId w:val="1"/>
        </w:numPr>
        <w:tabs>
          <w:tab w:val="left" w:pos="0"/>
        </w:tabs>
        <w:rPr>
          <w:rFonts w:ascii="Times New Roman" w:eastAsia="Times New Roman" w:hAnsi="Times New Roman"/>
          <w:sz w:val="24"/>
          <w:szCs w:val="24"/>
        </w:rPr>
      </w:pPr>
      <w:proofErr w:type="spellStart"/>
      <w:r>
        <w:rPr>
          <w:rFonts w:ascii="Times New Roman" w:eastAsia="Times New Roman" w:hAnsi="Times New Roman"/>
          <w:sz w:val="24"/>
          <w:szCs w:val="24"/>
        </w:rPr>
        <w:t>Адлер</w:t>
      </w:r>
      <w:proofErr w:type="spellEnd"/>
      <w:r>
        <w:rPr>
          <w:rFonts w:ascii="Times New Roman" w:eastAsia="Times New Roman" w:hAnsi="Times New Roman"/>
          <w:sz w:val="24"/>
          <w:szCs w:val="24"/>
        </w:rPr>
        <w:t xml:space="preserve"> А. </w:t>
      </w:r>
      <w:r>
        <w:rPr>
          <w:rFonts w:ascii="Times New Roman" w:eastAsia="Times New Roman" w:hAnsi="Times New Roman"/>
          <w:sz w:val="24"/>
          <w:szCs w:val="24"/>
          <w:lang w:val="ru-RU"/>
        </w:rPr>
        <w:t xml:space="preserve">Лекции по аналитической психологии. – М.: </w:t>
      </w:r>
      <w:proofErr w:type="spellStart"/>
      <w:r>
        <w:rPr>
          <w:rFonts w:ascii="Times New Roman" w:eastAsia="Times New Roman" w:hAnsi="Times New Roman"/>
          <w:sz w:val="24"/>
          <w:szCs w:val="24"/>
          <w:lang w:val="ru-RU"/>
        </w:rPr>
        <w:t>Рефл</w:t>
      </w:r>
      <w:proofErr w:type="spellEnd"/>
      <w:r>
        <w:rPr>
          <w:rFonts w:ascii="Times New Roman" w:eastAsia="Times New Roman" w:hAnsi="Times New Roman"/>
          <w:sz w:val="24"/>
          <w:szCs w:val="24"/>
          <w:lang w:val="ru-RU"/>
        </w:rPr>
        <w:t xml:space="preserve"> – бук, 1996. – </w:t>
      </w:r>
      <w:proofErr w:type="spellStart"/>
      <w:r>
        <w:rPr>
          <w:rFonts w:ascii="Times New Roman" w:eastAsia="Times New Roman" w:hAnsi="Times New Roman"/>
          <w:sz w:val="24"/>
          <w:szCs w:val="24"/>
          <w:lang w:val="ru-RU"/>
        </w:rPr>
        <w:t>278с</w:t>
      </w:r>
      <w:proofErr w:type="spellEnd"/>
      <w:r>
        <w:rPr>
          <w:rFonts w:ascii="Times New Roman" w:eastAsia="Times New Roman" w:hAnsi="Times New Roman"/>
          <w:sz w:val="24"/>
          <w:szCs w:val="24"/>
          <w:lang w:val="ru-RU"/>
        </w:rPr>
        <w:t>.</w:t>
      </w:r>
    </w:p>
    <w:p w:rsidR="005D1313" w:rsidRPr="00314C02" w:rsidRDefault="005D1313" w:rsidP="005D1313">
      <w:pPr>
        <w:pStyle w:val="BodyText2"/>
        <w:numPr>
          <w:ilvl w:val="0"/>
          <w:numId w:val="1"/>
        </w:numPr>
        <w:tabs>
          <w:tab w:val="left" w:pos="0"/>
        </w:tabs>
        <w:rPr>
          <w:rFonts w:ascii="Times New Roman" w:eastAsia="Times New Roman" w:hAnsi="Times New Roman"/>
          <w:sz w:val="24"/>
          <w:szCs w:val="24"/>
        </w:rPr>
      </w:pPr>
      <w:r>
        <w:rPr>
          <w:rFonts w:ascii="Times New Roman" w:eastAsia="Times New Roman" w:hAnsi="Times New Roman"/>
          <w:sz w:val="24"/>
          <w:szCs w:val="24"/>
          <w:lang w:val="ru-RU"/>
        </w:rPr>
        <w:t>Фрейд А. Эго и механизмы защиты. / Пер</w:t>
      </w:r>
      <w:proofErr w:type="gramStart"/>
      <w:r>
        <w:rPr>
          <w:rFonts w:ascii="Times New Roman" w:eastAsia="Times New Roman" w:hAnsi="Times New Roman"/>
          <w:sz w:val="24"/>
          <w:szCs w:val="24"/>
          <w:lang w:val="ru-RU"/>
        </w:rPr>
        <w:t>.с</w:t>
      </w:r>
      <w:proofErr w:type="gramEnd"/>
      <w:r>
        <w:rPr>
          <w:rFonts w:ascii="Times New Roman" w:eastAsia="Times New Roman" w:hAnsi="Times New Roman"/>
          <w:sz w:val="24"/>
          <w:szCs w:val="24"/>
          <w:lang w:val="ru-RU"/>
        </w:rPr>
        <w:t xml:space="preserve"> англ. М. Гинзбурга. – М.: </w:t>
      </w:r>
      <w:proofErr w:type="spellStart"/>
      <w:r>
        <w:rPr>
          <w:rFonts w:ascii="Times New Roman" w:eastAsia="Times New Roman" w:hAnsi="Times New Roman"/>
          <w:sz w:val="24"/>
          <w:szCs w:val="24"/>
          <w:lang w:val="ru-RU"/>
        </w:rPr>
        <w:t>Эскмо</w:t>
      </w:r>
      <w:proofErr w:type="spellEnd"/>
      <w:r>
        <w:rPr>
          <w:rFonts w:ascii="Times New Roman" w:eastAsia="Times New Roman" w:hAnsi="Times New Roman"/>
          <w:sz w:val="24"/>
          <w:szCs w:val="24"/>
          <w:lang w:val="ru-RU"/>
        </w:rPr>
        <w:t xml:space="preserve">, 2003. – </w:t>
      </w:r>
      <w:proofErr w:type="spellStart"/>
      <w:r>
        <w:rPr>
          <w:rFonts w:ascii="Times New Roman" w:eastAsia="Times New Roman" w:hAnsi="Times New Roman"/>
          <w:sz w:val="24"/>
          <w:szCs w:val="24"/>
          <w:lang w:val="ru-RU"/>
        </w:rPr>
        <w:t>256с</w:t>
      </w:r>
      <w:proofErr w:type="spellEnd"/>
      <w:r>
        <w:rPr>
          <w:rFonts w:ascii="Times New Roman" w:eastAsia="Times New Roman" w:hAnsi="Times New Roman"/>
          <w:sz w:val="24"/>
          <w:szCs w:val="24"/>
          <w:lang w:val="ru-RU"/>
        </w:rPr>
        <w:t>.</w:t>
      </w:r>
    </w:p>
    <w:p w:rsidR="005D1313" w:rsidRPr="00314C02" w:rsidRDefault="005D1313" w:rsidP="005D1313">
      <w:pPr>
        <w:pStyle w:val="BodyText2"/>
        <w:numPr>
          <w:ilvl w:val="0"/>
          <w:numId w:val="1"/>
        </w:numPr>
        <w:tabs>
          <w:tab w:val="left" w:pos="0"/>
        </w:tabs>
        <w:rPr>
          <w:rFonts w:ascii="Times New Roman" w:eastAsia="Times New Roman" w:hAnsi="Times New Roman"/>
          <w:sz w:val="24"/>
          <w:szCs w:val="24"/>
        </w:rPr>
      </w:pPr>
      <w:r>
        <w:rPr>
          <w:rFonts w:ascii="Times New Roman" w:eastAsia="Times New Roman" w:hAnsi="Times New Roman"/>
          <w:sz w:val="24"/>
          <w:szCs w:val="24"/>
          <w:lang w:val="ru-RU"/>
        </w:rPr>
        <w:t>Фрейд З. Введение в психоанализ. Лекции. – СПб</w:t>
      </w:r>
      <w:proofErr w:type="gramStart"/>
      <w:r>
        <w:rPr>
          <w:rFonts w:ascii="Times New Roman" w:eastAsia="Times New Roman" w:hAnsi="Times New Roman"/>
          <w:sz w:val="24"/>
          <w:szCs w:val="24"/>
          <w:lang w:val="ru-RU"/>
        </w:rPr>
        <w:t xml:space="preserve">.: </w:t>
      </w:r>
      <w:proofErr w:type="gramEnd"/>
      <w:r>
        <w:rPr>
          <w:rFonts w:ascii="Times New Roman" w:eastAsia="Times New Roman" w:hAnsi="Times New Roman"/>
          <w:sz w:val="24"/>
          <w:szCs w:val="24"/>
          <w:lang w:val="ru-RU"/>
        </w:rPr>
        <w:t xml:space="preserve">Питер, 2002. – </w:t>
      </w:r>
      <w:proofErr w:type="spellStart"/>
      <w:r>
        <w:rPr>
          <w:rFonts w:ascii="Times New Roman" w:eastAsia="Times New Roman" w:hAnsi="Times New Roman"/>
          <w:sz w:val="24"/>
          <w:szCs w:val="24"/>
          <w:lang w:val="ru-RU"/>
        </w:rPr>
        <w:t>384с</w:t>
      </w:r>
      <w:proofErr w:type="spellEnd"/>
      <w:r>
        <w:rPr>
          <w:rFonts w:ascii="Times New Roman" w:eastAsia="Times New Roman" w:hAnsi="Times New Roman"/>
          <w:sz w:val="24"/>
          <w:szCs w:val="24"/>
          <w:lang w:val="ru-RU"/>
        </w:rPr>
        <w:t>.</w:t>
      </w:r>
    </w:p>
    <w:p w:rsidR="005D1313" w:rsidRDefault="005D1313" w:rsidP="005D1313">
      <w:pPr>
        <w:pStyle w:val="BodyText2"/>
        <w:numPr>
          <w:ilvl w:val="0"/>
          <w:numId w:val="1"/>
        </w:numPr>
        <w:tabs>
          <w:tab w:val="left" w:pos="0"/>
        </w:tabs>
        <w:rPr>
          <w:rFonts w:ascii="Times New Roman" w:eastAsia="Times New Roman" w:hAnsi="Times New Roman"/>
          <w:sz w:val="24"/>
          <w:szCs w:val="24"/>
        </w:rPr>
      </w:pPr>
      <w:r w:rsidRPr="00314C02">
        <w:rPr>
          <w:rFonts w:ascii="Times New Roman" w:eastAsia="Times New Roman" w:hAnsi="Times New Roman"/>
          <w:sz w:val="24"/>
          <w:szCs w:val="24"/>
        </w:rPr>
        <w:t xml:space="preserve">Яценко Т.С. Психологічні основи групової психокорекції: </w:t>
      </w:r>
      <w:proofErr w:type="spellStart"/>
      <w:r w:rsidRPr="00314C02">
        <w:rPr>
          <w:rFonts w:ascii="Times New Roman" w:eastAsia="Times New Roman" w:hAnsi="Times New Roman"/>
          <w:sz w:val="24"/>
          <w:szCs w:val="24"/>
        </w:rPr>
        <w:t>Навч</w:t>
      </w:r>
      <w:proofErr w:type="spellEnd"/>
      <w:r w:rsidRPr="00314C02">
        <w:rPr>
          <w:rFonts w:ascii="Times New Roman" w:eastAsia="Times New Roman" w:hAnsi="Times New Roman"/>
          <w:sz w:val="24"/>
          <w:szCs w:val="24"/>
        </w:rPr>
        <w:t>. посібник. – К.:</w:t>
      </w:r>
      <w:r>
        <w:rPr>
          <w:rFonts w:ascii="Times New Roman" w:eastAsia="Times New Roman" w:hAnsi="Times New Roman"/>
          <w:sz w:val="24"/>
          <w:szCs w:val="24"/>
        </w:rPr>
        <w:t xml:space="preserve"> Л</w:t>
      </w:r>
      <w:r w:rsidRPr="00314C02">
        <w:rPr>
          <w:rFonts w:ascii="Times New Roman" w:eastAsia="Times New Roman" w:hAnsi="Times New Roman"/>
          <w:sz w:val="24"/>
          <w:szCs w:val="24"/>
        </w:rPr>
        <w:t xml:space="preserve">ибідь, 1996. </w:t>
      </w:r>
      <w:r>
        <w:rPr>
          <w:rFonts w:ascii="Times New Roman" w:eastAsia="Times New Roman" w:hAnsi="Times New Roman"/>
          <w:sz w:val="24"/>
          <w:szCs w:val="24"/>
        </w:rPr>
        <w:t>– 264с.</w:t>
      </w:r>
    </w:p>
    <w:p w:rsidR="005D1313" w:rsidRDefault="005D1313" w:rsidP="005D1313">
      <w:pPr>
        <w:pStyle w:val="BodyText2"/>
        <w:numPr>
          <w:ilvl w:val="0"/>
          <w:numId w:val="1"/>
        </w:numPr>
        <w:tabs>
          <w:tab w:val="left" w:pos="0"/>
        </w:tabs>
        <w:rPr>
          <w:rFonts w:ascii="Times New Roman" w:eastAsia="Times New Roman" w:hAnsi="Times New Roman"/>
          <w:sz w:val="24"/>
          <w:szCs w:val="24"/>
        </w:rPr>
      </w:pPr>
      <w:r w:rsidRPr="00314C02">
        <w:rPr>
          <w:rFonts w:ascii="Times New Roman" w:eastAsia="Times New Roman" w:hAnsi="Times New Roman"/>
          <w:sz w:val="24"/>
          <w:szCs w:val="24"/>
        </w:rPr>
        <w:t>Яценко Т.С.</w:t>
      </w:r>
      <w:r>
        <w:rPr>
          <w:rFonts w:ascii="Times New Roman" w:eastAsia="Times New Roman" w:hAnsi="Times New Roman"/>
          <w:sz w:val="24"/>
          <w:szCs w:val="24"/>
        </w:rPr>
        <w:t xml:space="preserve"> Теорія і практика групової психокорекції: Активне соціально – психологічне навчання: </w:t>
      </w:r>
      <w:proofErr w:type="spellStart"/>
      <w:r>
        <w:rPr>
          <w:rFonts w:ascii="Times New Roman" w:eastAsia="Times New Roman" w:hAnsi="Times New Roman"/>
          <w:sz w:val="24"/>
          <w:szCs w:val="24"/>
        </w:rPr>
        <w:t>Навч</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посіб</w:t>
      </w:r>
      <w:proofErr w:type="spellEnd"/>
      <w:r>
        <w:rPr>
          <w:rFonts w:ascii="Times New Roman" w:eastAsia="Times New Roman" w:hAnsi="Times New Roman"/>
          <w:sz w:val="24"/>
          <w:szCs w:val="24"/>
        </w:rPr>
        <w:t>. – К.: Вища шк., 2004. – 679с.</w:t>
      </w:r>
    </w:p>
    <w:p w:rsidR="005D1313" w:rsidRPr="00734ABE" w:rsidRDefault="005D1313" w:rsidP="005D1313">
      <w:pPr>
        <w:pStyle w:val="BodyText2"/>
        <w:tabs>
          <w:tab w:val="left" w:pos="0"/>
        </w:tabs>
        <w:rPr>
          <w:rFonts w:ascii="Times New Roman" w:eastAsia="Times New Roman" w:hAnsi="Times New Roman"/>
          <w:sz w:val="24"/>
          <w:szCs w:val="24"/>
        </w:rPr>
      </w:pPr>
    </w:p>
    <w:p w:rsidR="00DB54F0" w:rsidRPr="006F10B3" w:rsidRDefault="00DB54F0" w:rsidP="006F10B3">
      <w:pPr>
        <w:spacing w:line="360" w:lineRule="auto"/>
        <w:rPr>
          <w:lang w:val="uk-UA"/>
        </w:rPr>
      </w:pPr>
    </w:p>
    <w:sectPr w:rsidR="00DB54F0" w:rsidRPr="006F10B3" w:rsidSect="006F10B3">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0B3" w:rsidRDefault="006F10B3" w:rsidP="006F10B3">
      <w:r>
        <w:separator/>
      </w:r>
    </w:p>
  </w:endnote>
  <w:endnote w:type="continuationSeparator" w:id="0">
    <w:p w:rsidR="006F10B3" w:rsidRDefault="006F10B3" w:rsidP="006F10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AVGmdBU"/>
    <w:charset w:val="8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0B3" w:rsidRDefault="006F10B3" w:rsidP="006F10B3">
      <w:r>
        <w:separator/>
      </w:r>
    </w:p>
  </w:footnote>
  <w:footnote w:type="continuationSeparator" w:id="0">
    <w:p w:rsidR="006F10B3" w:rsidRDefault="006F10B3" w:rsidP="006F10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3390F"/>
    <w:multiLevelType w:val="hybridMultilevel"/>
    <w:tmpl w:val="462435D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6F10B3"/>
    <w:rsid w:val="002E7919"/>
    <w:rsid w:val="005D1313"/>
    <w:rsid w:val="006F10B3"/>
    <w:rsid w:val="00DB54F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0B3"/>
    <w:pPr>
      <w:widowControl w:val="0"/>
      <w:suppressAutoHyphens/>
      <w:spacing w:after="0" w:line="240" w:lineRule="auto"/>
    </w:pPr>
    <w:rPr>
      <w:rFonts w:ascii="Arial" w:eastAsia="DejaVu Sans" w:hAnsi="Arial" w:cs="Times New Roman"/>
      <w:kern w:val="1"/>
      <w:sz w:val="20"/>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Indent2">
    <w:name w:val="Body Text Indent 2"/>
    <w:basedOn w:val="a"/>
    <w:rsid w:val="006F10B3"/>
    <w:pPr>
      <w:ind w:firstLine="708"/>
      <w:jc w:val="both"/>
    </w:pPr>
    <w:rPr>
      <w:sz w:val="28"/>
      <w:szCs w:val="28"/>
      <w:lang w:val="uk-UA"/>
    </w:rPr>
  </w:style>
  <w:style w:type="paragraph" w:customStyle="1" w:styleId="BodyTextIndent3">
    <w:name w:val="Body Text Indent 3"/>
    <w:basedOn w:val="a"/>
    <w:rsid w:val="006F10B3"/>
    <w:pPr>
      <w:ind w:firstLine="696"/>
      <w:jc w:val="both"/>
    </w:pPr>
    <w:rPr>
      <w:sz w:val="28"/>
      <w:szCs w:val="28"/>
      <w:lang w:val="uk-UA"/>
    </w:rPr>
  </w:style>
  <w:style w:type="paragraph" w:styleId="a3">
    <w:name w:val="Body Text"/>
    <w:basedOn w:val="a"/>
    <w:link w:val="a4"/>
    <w:rsid w:val="006F10B3"/>
    <w:pPr>
      <w:spacing w:after="120"/>
    </w:pPr>
  </w:style>
  <w:style w:type="character" w:customStyle="1" w:styleId="a4">
    <w:name w:val="Основной текст Знак"/>
    <w:basedOn w:val="a0"/>
    <w:link w:val="a3"/>
    <w:rsid w:val="006F10B3"/>
    <w:rPr>
      <w:rFonts w:ascii="Arial" w:eastAsia="DejaVu Sans" w:hAnsi="Arial" w:cs="Times New Roman"/>
      <w:kern w:val="1"/>
      <w:sz w:val="20"/>
      <w:szCs w:val="24"/>
      <w:lang w:val="en-US"/>
    </w:rPr>
  </w:style>
  <w:style w:type="paragraph" w:styleId="a5">
    <w:name w:val="header"/>
    <w:basedOn w:val="a"/>
    <w:link w:val="a6"/>
    <w:uiPriority w:val="99"/>
    <w:semiHidden/>
    <w:unhideWhenUsed/>
    <w:rsid w:val="006F10B3"/>
    <w:pPr>
      <w:tabs>
        <w:tab w:val="center" w:pos="4819"/>
        <w:tab w:val="right" w:pos="9639"/>
      </w:tabs>
    </w:pPr>
  </w:style>
  <w:style w:type="character" w:customStyle="1" w:styleId="a6">
    <w:name w:val="Верхний колонтитул Знак"/>
    <w:basedOn w:val="a0"/>
    <w:link w:val="a5"/>
    <w:uiPriority w:val="99"/>
    <w:semiHidden/>
    <w:rsid w:val="006F10B3"/>
    <w:rPr>
      <w:rFonts w:ascii="Arial" w:eastAsia="DejaVu Sans" w:hAnsi="Arial" w:cs="Times New Roman"/>
      <w:kern w:val="1"/>
      <w:sz w:val="20"/>
      <w:szCs w:val="24"/>
      <w:lang w:val="en-US"/>
    </w:rPr>
  </w:style>
  <w:style w:type="paragraph" w:styleId="a7">
    <w:name w:val="footer"/>
    <w:basedOn w:val="a"/>
    <w:link w:val="a8"/>
    <w:uiPriority w:val="99"/>
    <w:semiHidden/>
    <w:unhideWhenUsed/>
    <w:rsid w:val="006F10B3"/>
    <w:pPr>
      <w:tabs>
        <w:tab w:val="center" w:pos="4819"/>
        <w:tab w:val="right" w:pos="9639"/>
      </w:tabs>
    </w:pPr>
  </w:style>
  <w:style w:type="character" w:customStyle="1" w:styleId="a8">
    <w:name w:val="Нижний колонтитул Знак"/>
    <w:basedOn w:val="a0"/>
    <w:link w:val="a7"/>
    <w:uiPriority w:val="99"/>
    <w:semiHidden/>
    <w:rsid w:val="006F10B3"/>
    <w:rPr>
      <w:rFonts w:ascii="Arial" w:eastAsia="DejaVu Sans" w:hAnsi="Arial" w:cs="Times New Roman"/>
      <w:kern w:val="1"/>
      <w:sz w:val="20"/>
      <w:szCs w:val="24"/>
      <w:lang w:val="en-US"/>
    </w:rPr>
  </w:style>
  <w:style w:type="paragraph" w:customStyle="1" w:styleId="BodyText2">
    <w:name w:val="Body Text 2"/>
    <w:basedOn w:val="a"/>
    <w:rsid w:val="005D1313"/>
    <w:pPr>
      <w:spacing w:line="360" w:lineRule="auto"/>
      <w:ind w:left="360" w:firstLine="696"/>
      <w:jc w:val="both"/>
    </w:pPr>
    <w:rPr>
      <w:sz w:val="28"/>
      <w:szCs w:val="28"/>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3661</Words>
  <Characters>2088</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2013-10-22T15:54:00Z</dcterms:created>
  <dcterms:modified xsi:type="dcterms:W3CDTF">2013-10-22T16:07:00Z</dcterms:modified>
</cp:coreProperties>
</file>