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9D" w:rsidRDefault="00ED0A9D" w:rsidP="00ED0A9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Мар’яна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</w:p>
    <w:p w:rsidR="00ED0A9D" w:rsidRDefault="00ED0A9D" w:rsidP="00ED0A9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Уманський державний педагогічний </w:t>
      </w:r>
    </w:p>
    <w:p w:rsidR="00ED0A9D" w:rsidRDefault="00ED0A9D" w:rsidP="00ED0A9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університет імені Павла Тичини</w:t>
      </w:r>
    </w:p>
    <w:p w:rsidR="00ED0A9D" w:rsidRDefault="00ED0A9D" w:rsidP="00ED0A9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м.Умань</w:t>
      </w:r>
      <w:proofErr w:type="spellEnd"/>
    </w:p>
    <w:p w:rsidR="00ED0A9D" w:rsidRDefault="00ED0A9D" w:rsidP="00480C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0CBA" w:rsidRDefault="00ED0A9D" w:rsidP="00480CB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D0A9D">
        <w:rPr>
          <w:rFonts w:ascii="Times New Roman" w:hAnsi="Times New Roman" w:cs="Times New Roman"/>
          <w:sz w:val="28"/>
          <w:szCs w:val="28"/>
          <w:lang w:val="uk-UA"/>
        </w:rPr>
        <w:t xml:space="preserve">РОБОТА ШКІЛЬНОГО ПСИХОЛОГА У </w:t>
      </w:r>
      <w:r w:rsidRPr="00ED0A9D">
        <w:rPr>
          <w:rFonts w:ascii="Times New Roman" w:hAnsi="Times New Roman"/>
          <w:sz w:val="28"/>
          <w:szCs w:val="28"/>
          <w:lang w:val="uk-UA"/>
        </w:rPr>
        <w:t>КОНФЛІКТНИЙ ТА ПОСТКОНФЛІКТНИЙ ПЕРІОД</w:t>
      </w:r>
    </w:p>
    <w:p w:rsidR="007B33F1" w:rsidRDefault="00BD58A6" w:rsidP="001C3A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B33F1" w:rsidRPr="00480CBA">
        <w:rPr>
          <w:rFonts w:ascii="Times New Roman" w:hAnsi="Times New Roman" w:cs="Times New Roman"/>
          <w:sz w:val="28"/>
          <w:szCs w:val="28"/>
          <w:lang w:val="uk-UA"/>
        </w:rPr>
        <w:t xml:space="preserve">кладна соціально-політична ситуація </w:t>
      </w:r>
      <w:r w:rsidR="001C3AED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4D7CE9">
        <w:rPr>
          <w:rFonts w:ascii="Times New Roman" w:hAnsi="Times New Roman" w:cs="Times New Roman"/>
          <w:sz w:val="28"/>
          <w:szCs w:val="28"/>
          <w:lang w:val="uk-UA"/>
        </w:rPr>
        <w:t>викликає необхідність</w:t>
      </w:r>
      <w:r w:rsidR="007B33F1" w:rsidRPr="00480CB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соціально-психологічного захи</w:t>
      </w:r>
      <w:r w:rsidR="00B71C7E">
        <w:rPr>
          <w:rFonts w:ascii="Times New Roman" w:hAnsi="Times New Roman" w:cs="Times New Roman"/>
          <w:sz w:val="28"/>
          <w:szCs w:val="28"/>
          <w:lang w:val="uk-UA"/>
        </w:rPr>
        <w:t xml:space="preserve">сту і психологічної допомоги різним </w:t>
      </w:r>
      <w:r w:rsidR="007B33F1" w:rsidRPr="00480CBA">
        <w:rPr>
          <w:rFonts w:ascii="Times New Roman" w:hAnsi="Times New Roman" w:cs="Times New Roman"/>
          <w:sz w:val="28"/>
          <w:szCs w:val="28"/>
          <w:lang w:val="uk-UA"/>
        </w:rPr>
        <w:t>соціальним групам.</w:t>
      </w:r>
      <w:r w:rsidR="004D7CE9">
        <w:rPr>
          <w:rFonts w:ascii="Times New Roman" w:hAnsi="Times New Roman" w:cs="Times New Roman"/>
          <w:sz w:val="28"/>
          <w:szCs w:val="28"/>
          <w:lang w:val="uk-UA"/>
        </w:rPr>
        <w:t xml:space="preserve"> Найбільшу увагу потрібно приділяти дітям та підліткам, оскільки</w:t>
      </w:r>
      <w:r w:rsidR="00480CBA" w:rsidRPr="00480C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7CE9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480CBA" w:rsidRPr="004D7CE9">
        <w:rPr>
          <w:rFonts w:ascii="Times New Roman" w:eastAsia="Times New Roman" w:hAnsi="Times New Roman" w:cs="Times New Roman"/>
          <w:sz w:val="28"/>
          <w:szCs w:val="28"/>
          <w:lang w:val="uk-UA"/>
        </w:rPr>
        <w:t>орослі легше пристосовуються до</w:t>
      </w:r>
      <w:r w:rsidR="004D7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нових</w:t>
      </w:r>
      <w:r w:rsidR="00480CBA" w:rsidRPr="004D7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</w:t>
      </w:r>
      <w:r w:rsidR="004D7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змін у суспільстві</w:t>
      </w:r>
      <w:r w:rsidR="00480CBA" w:rsidRPr="004D7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використовуючи </w:t>
      </w:r>
      <w:r w:rsidR="00480CBA" w:rsidRPr="004D7CE9">
        <w:rPr>
          <w:rFonts w:ascii="Times New Roman" w:hAnsi="Times New Roman"/>
          <w:sz w:val="28"/>
          <w:szCs w:val="28"/>
          <w:lang w:val="uk-UA"/>
        </w:rPr>
        <w:t>уже</w:t>
      </w:r>
      <w:r w:rsidR="00480CBA" w:rsidRPr="004D7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0CBA" w:rsidRPr="004D7CE9">
        <w:rPr>
          <w:rFonts w:ascii="Times New Roman" w:hAnsi="Times New Roman"/>
          <w:sz w:val="28"/>
          <w:szCs w:val="28"/>
          <w:lang w:val="uk-UA"/>
        </w:rPr>
        <w:t>сформовані</w:t>
      </w:r>
      <w:r w:rsidR="00480CBA" w:rsidRPr="004D7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механізми захисту </w:t>
      </w:r>
      <w:r w:rsidR="00B71C7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480CBA" w:rsidRPr="004D7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необхідні способи поведінки, які ще недостатньо розвинені у дітей.</w:t>
      </w:r>
      <w:r w:rsidR="004D7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3AED">
        <w:rPr>
          <w:rFonts w:ascii="Times New Roman" w:eastAsia="Times New Roman" w:hAnsi="Times New Roman" w:cs="Times New Roman"/>
          <w:sz w:val="28"/>
          <w:szCs w:val="28"/>
          <w:lang w:val="uk-UA"/>
        </w:rPr>
        <w:t>Тому</w:t>
      </w:r>
      <w:r w:rsidR="001C3AED" w:rsidRPr="001C3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3AED">
        <w:rPr>
          <w:rFonts w:ascii="Times New Roman" w:eastAsia="Times New Roman" w:hAnsi="Times New Roman" w:cs="Times New Roman"/>
          <w:sz w:val="28"/>
          <w:szCs w:val="28"/>
          <w:lang w:val="uk-UA"/>
        </w:rPr>
        <w:t>у сучасних умовах, в яких опинилась наша країна, шкільним психологам потрібно активізувати</w:t>
      </w:r>
      <w:r w:rsidR="00B96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свою робо</w:t>
      </w:r>
      <w:r w:rsidR="00B96C43" w:rsidRPr="00B96C43">
        <w:rPr>
          <w:rFonts w:ascii="Times New Roman" w:eastAsia="Times New Roman" w:hAnsi="Times New Roman" w:cs="Times New Roman"/>
          <w:sz w:val="28"/>
          <w:szCs w:val="28"/>
          <w:lang w:val="uk-UA"/>
        </w:rPr>
        <w:t>ту</w:t>
      </w:r>
      <w:r w:rsidR="00B96C43" w:rsidRPr="00B96C43">
        <w:rPr>
          <w:rFonts w:ascii="Times New Roman" w:hAnsi="Times New Roman" w:cs="Times New Roman"/>
          <w:sz w:val="28"/>
          <w:szCs w:val="28"/>
          <w:lang w:val="uk-UA"/>
        </w:rPr>
        <w:t xml:space="preserve"> для подолання негативних психологічних наслідків подій, що відбуваються в країні, для всіх учасників навчально-виховного процесу.</w:t>
      </w:r>
    </w:p>
    <w:p w:rsidR="00B96C43" w:rsidRPr="00B96C43" w:rsidRDefault="00B96C43" w:rsidP="00B96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Важливо включати в роботу з дітьми батьків тому, що їх оцінка поведінки своєї дитини є головним джерелом інформації про її реакції на </w:t>
      </w:r>
      <w:proofErr w:type="spellStart"/>
      <w:r w:rsidRPr="00B96C43">
        <w:rPr>
          <w:rFonts w:ascii="Times New Roman" w:eastAsia="Times New Roman" w:hAnsi="Times New Roman" w:cs="Times New Roman"/>
          <w:sz w:val="28"/>
          <w:szCs w:val="28"/>
          <w:lang w:val="uk-UA"/>
        </w:rPr>
        <w:t>психотравмуючий</w:t>
      </w:r>
      <w:proofErr w:type="spellEnd"/>
      <w:r w:rsidRPr="00B96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фактор. Крім того, необхідно організувати навчальну роботу і навчання батьків таким чином, щоб вони придбали соціальні та комунікативні навички, необхідні для поліпшення якості відносин зі своїми дітьми і розпізнавання типів поведінки і реакцій у дітей, які потребують професійної психологічної допомоги.</w:t>
      </w:r>
    </w:p>
    <w:p w:rsidR="00B96C43" w:rsidRDefault="00B96C43" w:rsidP="00B96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C43">
        <w:rPr>
          <w:rFonts w:ascii="Times New Roman" w:eastAsia="Times New Roman" w:hAnsi="Times New Roman" w:cs="Times New Roman"/>
          <w:sz w:val="28"/>
          <w:szCs w:val="28"/>
          <w:lang w:val="uk-UA"/>
        </w:rPr>
        <w:t>При роботі з дітьми</w:t>
      </w:r>
      <w:r w:rsidR="00B933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підлітками</w:t>
      </w:r>
      <w:r w:rsidRPr="00B96C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рекомендується використовувати методи індивідуальної та групової роботи.</w:t>
      </w:r>
      <w:r w:rsidR="00B933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індивідуальної роботи можна віднести інтерв’ю, бесіду та гру з дитиною. </w:t>
      </w:r>
      <w:r w:rsidR="00B9337B" w:rsidRPr="00B933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Перше інтерв'ю зі школярами та підлітками зазвичай проводиться в присутності батьків, щоб діти могли подолати боязнь психолога. Надалі зустрічі з дитиною і з батьками завжди проводяться окремо. Психолог повинен бути уважним слухачем і допомагати </w:t>
      </w:r>
      <w:r w:rsidR="00B9337B" w:rsidRPr="00B9337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своїм маленьким пацієнтам з розумінням і повагою особливо</w:t>
      </w:r>
      <w:r w:rsidR="00B9337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9337B" w:rsidRPr="00B933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якщо це підлітки. Особливу увагу потрібно звертати на форми поведінки, які батьки часто не беруть до уваги</w:t>
      </w:r>
      <w:r w:rsidR="00B933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9337B" w:rsidRPr="00B9337B">
        <w:rPr>
          <w:rFonts w:ascii="Times New Roman" w:eastAsia="Times New Roman" w:hAnsi="Times New Roman" w:cs="Times New Roman"/>
          <w:sz w:val="28"/>
          <w:szCs w:val="28"/>
          <w:lang w:val="uk-UA"/>
        </w:rPr>
        <w:t>(наприклад, дитина стала артистичною і більш тихою, більше читає, не виходить на прогулянку зі своїми однолітками та ін.)</w:t>
      </w:r>
      <w:r w:rsidR="00B933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33F1" w:rsidRDefault="00C26B1C" w:rsidP="00225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6B1C">
        <w:rPr>
          <w:rFonts w:ascii="Times New Roman" w:hAnsi="Times New Roman"/>
          <w:sz w:val="28"/>
          <w:szCs w:val="28"/>
          <w:lang w:val="uk-UA"/>
        </w:rPr>
        <w:t>Для дітей</w:t>
      </w:r>
      <w:r w:rsidR="00E66DA6">
        <w:rPr>
          <w:rFonts w:ascii="Times New Roman" w:hAnsi="Times New Roman"/>
          <w:sz w:val="28"/>
          <w:szCs w:val="28"/>
          <w:lang w:val="uk-UA"/>
        </w:rPr>
        <w:t xml:space="preserve"> молодш</w:t>
      </w:r>
      <w:r w:rsidR="007E7A89">
        <w:rPr>
          <w:rFonts w:ascii="Times New Roman" w:hAnsi="Times New Roman"/>
          <w:sz w:val="28"/>
          <w:szCs w:val="28"/>
          <w:lang w:val="uk-UA"/>
        </w:rPr>
        <w:t>ого шкільного</w:t>
      </w:r>
      <w:r w:rsidR="00E66DA6">
        <w:rPr>
          <w:rFonts w:ascii="Times New Roman" w:hAnsi="Times New Roman"/>
          <w:sz w:val="28"/>
          <w:szCs w:val="28"/>
          <w:lang w:val="uk-UA"/>
        </w:rPr>
        <w:t xml:space="preserve"> віку</w:t>
      </w:r>
      <w:r w:rsidRPr="00C26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7A89">
        <w:rPr>
          <w:rFonts w:ascii="Times New Roman" w:hAnsi="Times New Roman"/>
          <w:sz w:val="28"/>
          <w:szCs w:val="28"/>
          <w:lang w:val="uk-UA"/>
        </w:rPr>
        <w:t>бесіду можна замінити грою</w:t>
      </w:r>
      <w:r w:rsidRPr="00C26B1C">
        <w:rPr>
          <w:rFonts w:ascii="Times New Roman" w:hAnsi="Times New Roman"/>
          <w:sz w:val="28"/>
          <w:szCs w:val="28"/>
          <w:lang w:val="uk-UA"/>
        </w:rPr>
        <w:t>. Часто діти проявляють свої почуття через гру і малюнок.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6B1C">
        <w:rPr>
          <w:rFonts w:ascii="Times New Roman" w:hAnsi="Times New Roman"/>
          <w:sz w:val="28"/>
          <w:szCs w:val="28"/>
          <w:lang w:val="uk-UA"/>
        </w:rPr>
        <w:t>Іноді на подолання дитячого опору і завоювання довіри потрібно багато часу, тому психолог повинен бути дуже терплячим.</w:t>
      </w:r>
      <w:r w:rsidR="007E7A89" w:rsidRPr="007E7A89">
        <w:t xml:space="preserve"> </w:t>
      </w:r>
      <w:r w:rsidR="007E7A89" w:rsidRPr="007E7A89">
        <w:rPr>
          <w:rFonts w:ascii="Times New Roman" w:hAnsi="Times New Roman"/>
          <w:sz w:val="28"/>
          <w:szCs w:val="28"/>
          <w:lang w:val="uk-UA"/>
        </w:rPr>
        <w:t>Психолог повинен також доп</w:t>
      </w:r>
      <w:r w:rsidR="00E66DA6">
        <w:rPr>
          <w:rFonts w:ascii="Times New Roman" w:hAnsi="Times New Roman"/>
          <w:sz w:val="28"/>
          <w:szCs w:val="28"/>
          <w:lang w:val="uk-UA"/>
        </w:rPr>
        <w:t>омогти дитині зрозуміти, що її</w:t>
      </w:r>
      <w:r w:rsidR="007E7A89" w:rsidRPr="007E7A89">
        <w:rPr>
          <w:rFonts w:ascii="Times New Roman" w:hAnsi="Times New Roman"/>
          <w:sz w:val="28"/>
          <w:szCs w:val="28"/>
          <w:lang w:val="uk-UA"/>
        </w:rPr>
        <w:t xml:space="preserve"> почуття тривоги і страху є нормальним і загальним для всіх людей. Необхідно</w:t>
      </w:r>
      <w:r w:rsidR="00E66DA6">
        <w:rPr>
          <w:rFonts w:ascii="Times New Roman" w:hAnsi="Times New Roman"/>
          <w:sz w:val="28"/>
          <w:szCs w:val="28"/>
          <w:lang w:val="uk-UA"/>
        </w:rPr>
        <w:t xml:space="preserve"> переконати дитину в тому, що її</w:t>
      </w:r>
      <w:r w:rsidR="007E7A89" w:rsidRPr="007E7A89">
        <w:rPr>
          <w:rFonts w:ascii="Times New Roman" w:hAnsi="Times New Roman"/>
          <w:sz w:val="28"/>
          <w:szCs w:val="28"/>
          <w:lang w:val="uk-UA"/>
        </w:rPr>
        <w:t>, незважаючи на те, що сталося і ще може статися, завжди хтось захистить.</w:t>
      </w:r>
    </w:p>
    <w:p w:rsidR="0022542D" w:rsidRDefault="005C56FE" w:rsidP="005C5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6FE">
        <w:rPr>
          <w:rFonts w:ascii="Times New Roman" w:hAnsi="Times New Roman"/>
          <w:sz w:val="28"/>
          <w:szCs w:val="28"/>
          <w:lang w:val="uk-UA"/>
        </w:rPr>
        <w:t>При</w:t>
      </w:r>
      <w:r w:rsidR="00B11B52">
        <w:rPr>
          <w:rFonts w:ascii="Times New Roman" w:hAnsi="Times New Roman"/>
          <w:sz w:val="28"/>
          <w:szCs w:val="28"/>
          <w:lang w:val="uk-UA"/>
        </w:rPr>
        <w:t xml:space="preserve"> груповій формі роботи з дітьми</w:t>
      </w:r>
      <w:r w:rsidRPr="005C56FE">
        <w:rPr>
          <w:rFonts w:ascii="Times New Roman" w:hAnsi="Times New Roman"/>
          <w:sz w:val="28"/>
          <w:szCs w:val="28"/>
          <w:lang w:val="uk-UA"/>
        </w:rPr>
        <w:t xml:space="preserve"> найбільш ефективними методами </w:t>
      </w:r>
      <w:r w:rsidRPr="002B03E4">
        <w:rPr>
          <w:rFonts w:ascii="Times New Roman" w:hAnsi="Times New Roman" w:cs="Times New Roman"/>
          <w:sz w:val="28"/>
          <w:szCs w:val="28"/>
          <w:lang w:val="uk-UA"/>
        </w:rPr>
        <w:t>вважаються:</w:t>
      </w:r>
      <w:r w:rsidRPr="002B03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3E4">
        <w:rPr>
          <w:rFonts w:ascii="Times New Roman" w:hAnsi="Times New Roman" w:cs="Times New Roman"/>
          <w:sz w:val="28"/>
          <w:szCs w:val="28"/>
          <w:lang w:val="uk-UA"/>
        </w:rPr>
        <w:t>терапія малюнком; театралізована арт-терапія;</w:t>
      </w:r>
      <w:r w:rsidR="009F2FCE" w:rsidRPr="002B03E4">
        <w:rPr>
          <w:rFonts w:ascii="Times New Roman" w:hAnsi="Times New Roman" w:cs="Times New Roman"/>
          <w:sz w:val="28"/>
          <w:szCs w:val="28"/>
          <w:lang w:val="uk-UA"/>
        </w:rPr>
        <w:t xml:space="preserve"> ігрова терапія.</w:t>
      </w:r>
      <w:r w:rsidR="009F2FCE" w:rsidRPr="002B03E4">
        <w:rPr>
          <w:rFonts w:ascii="Times New Roman" w:hAnsi="Times New Roman" w:cs="Times New Roman"/>
          <w:sz w:val="28"/>
          <w:szCs w:val="28"/>
        </w:rPr>
        <w:t xml:space="preserve"> </w:t>
      </w:r>
      <w:r w:rsidR="009F2FCE" w:rsidRPr="002B03E4">
        <w:rPr>
          <w:rFonts w:ascii="Times New Roman" w:hAnsi="Times New Roman" w:cs="Times New Roman"/>
          <w:sz w:val="28"/>
          <w:szCs w:val="28"/>
          <w:lang w:val="uk-UA"/>
        </w:rPr>
        <w:t>Теми підбираються з урахуванням проблем, які, на думку фахівця, необхідно опрацювати з даними учасниками групи.</w:t>
      </w:r>
      <w:r w:rsidR="00B11B52" w:rsidRPr="002B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E4" w:rsidRPr="002B03E4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2B03E4" w:rsidRPr="002B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E4" w:rsidRPr="002B03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B03E4" w:rsidRPr="002B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E4" w:rsidRPr="002B03E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2B03E4" w:rsidRPr="002B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E4" w:rsidRPr="002B03E4">
        <w:rPr>
          <w:rFonts w:ascii="Times New Roman" w:hAnsi="Times New Roman" w:cs="Times New Roman"/>
          <w:sz w:val="28"/>
          <w:szCs w:val="28"/>
        </w:rPr>
        <w:t>яскравих</w:t>
      </w:r>
      <w:proofErr w:type="spellEnd"/>
      <w:r w:rsidR="002B03E4" w:rsidRPr="002B03E4">
        <w:rPr>
          <w:rFonts w:ascii="Times New Roman" w:hAnsi="Times New Roman" w:cs="Times New Roman"/>
          <w:sz w:val="28"/>
          <w:szCs w:val="28"/>
        </w:rPr>
        <w:t xml:space="preserve"> </w:t>
      </w:r>
      <w:r w:rsidR="00E66DA6">
        <w:rPr>
          <w:rFonts w:ascii="Times New Roman" w:hAnsi="Times New Roman" w:cs="Times New Roman"/>
          <w:sz w:val="28"/>
          <w:szCs w:val="28"/>
          <w:lang w:val="uk-UA"/>
        </w:rPr>
        <w:t>позитивних рис</w:t>
      </w:r>
      <w:r w:rsidR="002B03E4" w:rsidRPr="002B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E4" w:rsidRPr="002B03E4">
        <w:rPr>
          <w:rFonts w:ascii="Times New Roman" w:hAnsi="Times New Roman" w:cs="Times New Roman"/>
          <w:sz w:val="28"/>
          <w:szCs w:val="28"/>
        </w:rPr>
        <w:t>арт-терапії</w:t>
      </w:r>
      <w:proofErr w:type="spellEnd"/>
      <w:r w:rsidR="002B03E4" w:rsidRPr="002B03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B03E4" w:rsidRPr="002B03E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2B03E4" w:rsidRPr="002B0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3E4" w:rsidRPr="002B03E4">
        <w:rPr>
          <w:rFonts w:ascii="Times New Roman" w:hAnsi="Times New Roman" w:cs="Times New Roman"/>
          <w:sz w:val="28"/>
          <w:szCs w:val="28"/>
        </w:rPr>
        <w:t>невербального</w:t>
      </w:r>
      <w:proofErr w:type="gramEnd"/>
      <w:r w:rsidR="002B03E4" w:rsidRPr="002B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E4" w:rsidRPr="002B03E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2B03E4" w:rsidRPr="002B0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3E4" w:rsidRPr="002B03E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03E4" w:rsidRPr="002B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E4" w:rsidRPr="002B03E4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="002B03E4" w:rsidRPr="002B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E4" w:rsidRPr="002B03E4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2B03E4" w:rsidRPr="002B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E4" w:rsidRPr="002B03E4">
        <w:rPr>
          <w:rFonts w:ascii="Times New Roman" w:hAnsi="Times New Roman" w:cs="Times New Roman"/>
          <w:sz w:val="28"/>
          <w:szCs w:val="28"/>
        </w:rPr>
        <w:t>міжособистісних</w:t>
      </w:r>
      <w:proofErr w:type="spellEnd"/>
      <w:r w:rsidR="002B03E4" w:rsidRPr="002B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E4" w:rsidRPr="002B03E4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="002B03E4" w:rsidRPr="002B03E4">
        <w:rPr>
          <w:rFonts w:ascii="Times New Roman" w:hAnsi="Times New Roman" w:cs="Times New Roman"/>
          <w:sz w:val="28"/>
          <w:szCs w:val="28"/>
        </w:rPr>
        <w:t>.</w:t>
      </w:r>
    </w:p>
    <w:p w:rsidR="0054520C" w:rsidRPr="0054520C" w:rsidRDefault="0054520C" w:rsidP="005C5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у</w:t>
      </w:r>
      <w:r w:rsidRPr="002C2ADF">
        <w:rPr>
          <w:rFonts w:ascii="Times New Roman" w:hAnsi="Times New Roman" w:cs="Times New Roman"/>
          <w:sz w:val="28"/>
          <w:szCs w:val="28"/>
          <w:lang w:val="uk-UA"/>
        </w:rPr>
        <w:t xml:space="preserve"> періоди надзвичайних ситуацій, які викликають багато тривоги та не мають остаточного вирішення, особливо важливою є різнобічна підтримка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C2ADF">
        <w:rPr>
          <w:rFonts w:ascii="Times New Roman" w:hAnsi="Times New Roman" w:cs="Times New Roman"/>
          <w:sz w:val="28"/>
          <w:szCs w:val="28"/>
          <w:lang w:val="uk-UA"/>
        </w:rPr>
        <w:t xml:space="preserve">емоційна підтримка, практична допомога, </w:t>
      </w:r>
      <w:r w:rsidR="00D757DE">
        <w:rPr>
          <w:rFonts w:ascii="Times New Roman" w:hAnsi="Times New Roman" w:cs="Times New Roman"/>
          <w:sz w:val="28"/>
          <w:szCs w:val="28"/>
          <w:lang w:val="uk-UA"/>
        </w:rPr>
        <w:t xml:space="preserve">допомога у пошуку інформації. Насамперед, шкільний психолог має підтримувати віру дітей в те, що все зміниться на краще. </w:t>
      </w:r>
    </w:p>
    <w:p w:rsidR="00480CBA" w:rsidRDefault="00480CBA" w:rsidP="009764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33F1" w:rsidRDefault="00DB19E7" w:rsidP="00976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19E7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DB19E7" w:rsidRPr="00225EBA" w:rsidRDefault="009764A8" w:rsidP="00A9586A">
      <w:pPr>
        <w:pStyle w:val="a4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EBA">
        <w:rPr>
          <w:rFonts w:ascii="Times New Roman" w:hAnsi="Times New Roman" w:cs="Times New Roman"/>
          <w:sz w:val="28"/>
          <w:szCs w:val="28"/>
          <w:lang w:val="uk-UA"/>
        </w:rPr>
        <w:t>Соціально-педагогічна та психологічна робота з дітьми у конфліктний та</w:t>
      </w:r>
      <w:r w:rsidRPr="00225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5EBA">
        <w:rPr>
          <w:rFonts w:ascii="Times New Roman" w:hAnsi="Times New Roman" w:cs="Times New Roman"/>
          <w:sz w:val="28"/>
          <w:szCs w:val="28"/>
          <w:lang w:val="uk-UA"/>
        </w:rPr>
        <w:t>постконфліктний</w:t>
      </w:r>
      <w:proofErr w:type="spellEnd"/>
      <w:r w:rsidRPr="00225EBA">
        <w:rPr>
          <w:rFonts w:ascii="Times New Roman" w:hAnsi="Times New Roman" w:cs="Times New Roman"/>
          <w:sz w:val="28"/>
          <w:szCs w:val="28"/>
          <w:lang w:val="uk-UA"/>
        </w:rPr>
        <w:t xml:space="preserve"> період : метод. </w:t>
      </w:r>
      <w:proofErr w:type="spellStart"/>
      <w:r w:rsidRPr="00225EBA">
        <w:rPr>
          <w:rFonts w:ascii="Times New Roman" w:hAnsi="Times New Roman" w:cs="Times New Roman"/>
          <w:sz w:val="28"/>
          <w:szCs w:val="28"/>
          <w:lang w:val="uk-UA"/>
        </w:rPr>
        <w:t>рек</w:t>
      </w:r>
      <w:proofErr w:type="spellEnd"/>
      <w:r w:rsidRPr="00225EBA">
        <w:rPr>
          <w:rFonts w:ascii="Times New Roman" w:hAnsi="Times New Roman" w:cs="Times New Roman"/>
          <w:sz w:val="28"/>
          <w:szCs w:val="28"/>
          <w:lang w:val="uk-UA"/>
        </w:rPr>
        <w:t xml:space="preserve">. / Н.П. </w:t>
      </w:r>
      <w:proofErr w:type="spellStart"/>
      <w:r w:rsidRPr="00225EBA">
        <w:rPr>
          <w:rFonts w:ascii="Times New Roman" w:hAnsi="Times New Roman" w:cs="Times New Roman"/>
          <w:sz w:val="28"/>
          <w:szCs w:val="28"/>
          <w:lang w:val="uk-UA"/>
        </w:rPr>
        <w:t>Бочкор</w:t>
      </w:r>
      <w:proofErr w:type="spellEnd"/>
      <w:r w:rsidRPr="00225EBA">
        <w:rPr>
          <w:rFonts w:ascii="Times New Roman" w:hAnsi="Times New Roman" w:cs="Times New Roman"/>
          <w:sz w:val="28"/>
          <w:szCs w:val="28"/>
          <w:lang w:val="uk-UA"/>
        </w:rPr>
        <w:t xml:space="preserve">, Є.В. </w:t>
      </w:r>
      <w:proofErr w:type="spellStart"/>
      <w:r w:rsidRPr="00225EBA">
        <w:rPr>
          <w:rFonts w:ascii="Times New Roman" w:hAnsi="Times New Roman" w:cs="Times New Roman"/>
          <w:sz w:val="28"/>
          <w:szCs w:val="28"/>
          <w:lang w:val="uk-UA"/>
        </w:rPr>
        <w:t>Дубровська</w:t>
      </w:r>
      <w:proofErr w:type="spellEnd"/>
      <w:r w:rsidRPr="00225EBA">
        <w:rPr>
          <w:rFonts w:ascii="Times New Roman" w:hAnsi="Times New Roman" w:cs="Times New Roman"/>
          <w:sz w:val="28"/>
          <w:szCs w:val="28"/>
          <w:lang w:val="uk-UA"/>
        </w:rPr>
        <w:t>, О.В.</w:t>
      </w:r>
      <w:proofErr w:type="spellStart"/>
      <w:r w:rsidRPr="00225EB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225EBA">
        <w:rPr>
          <w:rFonts w:ascii="Times New Roman" w:hAnsi="Times New Roman" w:cs="Times New Roman"/>
          <w:sz w:val="28"/>
          <w:szCs w:val="28"/>
          <w:lang w:val="uk-UA"/>
        </w:rPr>
        <w:t>леська</w:t>
      </w:r>
      <w:proofErr w:type="spellEnd"/>
      <w:r w:rsidRPr="00225EBA">
        <w:rPr>
          <w:rFonts w:ascii="Times New Roman" w:hAnsi="Times New Roman" w:cs="Times New Roman"/>
          <w:sz w:val="28"/>
          <w:szCs w:val="28"/>
          <w:lang w:val="uk-UA"/>
        </w:rPr>
        <w:t xml:space="preserve"> та ін. – Київ: МЖПЦ «</w:t>
      </w:r>
      <w:proofErr w:type="spellStart"/>
      <w:r w:rsidRPr="00225EBA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225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5EBA">
        <w:rPr>
          <w:rFonts w:ascii="Times New Roman" w:hAnsi="Times New Roman" w:cs="Times New Roman"/>
          <w:sz w:val="28"/>
          <w:szCs w:val="28"/>
          <w:lang w:val="uk-UA"/>
        </w:rPr>
        <w:t>Страда-Україна</w:t>
      </w:r>
      <w:proofErr w:type="spellEnd"/>
      <w:r w:rsidRPr="00225EBA">
        <w:rPr>
          <w:rFonts w:ascii="Times New Roman" w:hAnsi="Times New Roman" w:cs="Times New Roman"/>
          <w:sz w:val="28"/>
          <w:szCs w:val="28"/>
          <w:lang w:val="uk-UA"/>
        </w:rPr>
        <w:t xml:space="preserve">», 2014. – 84 </w:t>
      </w:r>
      <w:proofErr w:type="spellStart"/>
      <w:r w:rsidRPr="00225EB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225E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8A6" w:rsidRPr="00225EBA" w:rsidRDefault="00225EBA" w:rsidP="00A9586A">
      <w:pPr>
        <w:pStyle w:val="a4"/>
        <w:numPr>
          <w:ilvl w:val="0"/>
          <w:numId w:val="1"/>
        </w:numPr>
        <w:tabs>
          <w:tab w:val="left" w:pos="1395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5EBA">
        <w:rPr>
          <w:rFonts w:ascii="Times New Roman" w:hAnsi="Times New Roman"/>
          <w:sz w:val="28"/>
          <w:szCs w:val="28"/>
          <w:lang w:val="uk-UA"/>
        </w:rPr>
        <w:lastRenderedPageBreak/>
        <w:t>Цушко</w:t>
      </w:r>
      <w:proofErr w:type="spellEnd"/>
      <w:r w:rsidRPr="00225EBA">
        <w:rPr>
          <w:rFonts w:ascii="Times New Roman" w:hAnsi="Times New Roman"/>
          <w:sz w:val="28"/>
          <w:szCs w:val="28"/>
          <w:lang w:val="uk-UA"/>
        </w:rPr>
        <w:t xml:space="preserve"> І.І. Формування навичок захисту і збереження репродуктивного здоров’я учнівської і студентської молоді : </w:t>
      </w:r>
      <w:proofErr w:type="spellStart"/>
      <w:r w:rsidRPr="00225EBA">
        <w:rPr>
          <w:rFonts w:ascii="Times New Roman" w:hAnsi="Times New Roman"/>
          <w:sz w:val="28"/>
          <w:szCs w:val="28"/>
          <w:lang w:val="uk-UA"/>
        </w:rPr>
        <w:t>практ.посіб</w:t>
      </w:r>
      <w:proofErr w:type="spellEnd"/>
      <w:r w:rsidRPr="00225EBA">
        <w:rPr>
          <w:rFonts w:ascii="Times New Roman" w:hAnsi="Times New Roman"/>
          <w:sz w:val="28"/>
          <w:szCs w:val="28"/>
          <w:lang w:val="uk-UA"/>
        </w:rPr>
        <w:t xml:space="preserve">. / І.І. </w:t>
      </w:r>
      <w:proofErr w:type="spellStart"/>
      <w:r w:rsidRPr="00225EBA">
        <w:rPr>
          <w:rFonts w:ascii="Times New Roman" w:hAnsi="Times New Roman"/>
          <w:sz w:val="28"/>
          <w:szCs w:val="28"/>
          <w:lang w:val="uk-UA"/>
        </w:rPr>
        <w:t>Цушко</w:t>
      </w:r>
      <w:proofErr w:type="spellEnd"/>
      <w:r w:rsidRPr="00225EBA">
        <w:rPr>
          <w:rFonts w:ascii="Times New Roman" w:hAnsi="Times New Roman"/>
          <w:sz w:val="28"/>
          <w:szCs w:val="28"/>
          <w:lang w:val="uk-UA"/>
        </w:rPr>
        <w:t>. – Електрон. дані. – Київ, Український НМЦ практичної психології і соціальної роботи, 2013. – 104 с.</w:t>
      </w:r>
    </w:p>
    <w:sectPr w:rsidR="00BD58A6" w:rsidRPr="00225EBA" w:rsidSect="0016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1F8D"/>
    <w:multiLevelType w:val="hybridMultilevel"/>
    <w:tmpl w:val="30DA7928"/>
    <w:lvl w:ilvl="0" w:tplc="0EF88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DAE"/>
    <w:rsid w:val="00136F2D"/>
    <w:rsid w:val="00146DAE"/>
    <w:rsid w:val="00162DA0"/>
    <w:rsid w:val="001C3AED"/>
    <w:rsid w:val="001C3D33"/>
    <w:rsid w:val="00200938"/>
    <w:rsid w:val="0022542D"/>
    <w:rsid w:val="00225EBA"/>
    <w:rsid w:val="00241E70"/>
    <w:rsid w:val="00250607"/>
    <w:rsid w:val="002B03E4"/>
    <w:rsid w:val="002C2ADF"/>
    <w:rsid w:val="00480CBA"/>
    <w:rsid w:val="004D7CE9"/>
    <w:rsid w:val="0054520C"/>
    <w:rsid w:val="005C56FE"/>
    <w:rsid w:val="007B33F1"/>
    <w:rsid w:val="007E7A89"/>
    <w:rsid w:val="009764A8"/>
    <w:rsid w:val="00980930"/>
    <w:rsid w:val="009F2FCE"/>
    <w:rsid w:val="00A03CC6"/>
    <w:rsid w:val="00A9586A"/>
    <w:rsid w:val="00B11B52"/>
    <w:rsid w:val="00B71C7E"/>
    <w:rsid w:val="00B9337B"/>
    <w:rsid w:val="00B96C43"/>
    <w:rsid w:val="00BD58A6"/>
    <w:rsid w:val="00C26B1C"/>
    <w:rsid w:val="00D365A5"/>
    <w:rsid w:val="00D61FFD"/>
    <w:rsid w:val="00D757DE"/>
    <w:rsid w:val="00DB19E7"/>
    <w:rsid w:val="00E66DA6"/>
    <w:rsid w:val="00EB02EC"/>
    <w:rsid w:val="00ED0A9D"/>
    <w:rsid w:val="00F3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225EBA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paragraph" w:styleId="a4">
    <w:name w:val="List Paragraph"/>
    <w:basedOn w:val="a"/>
    <w:uiPriority w:val="34"/>
    <w:qFormat/>
    <w:rsid w:val="00225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30</cp:revision>
  <dcterms:created xsi:type="dcterms:W3CDTF">2015-03-24T12:45:00Z</dcterms:created>
  <dcterms:modified xsi:type="dcterms:W3CDTF">2015-03-25T11:15:00Z</dcterms:modified>
</cp:coreProperties>
</file>