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62" w:rsidRPr="00664B62" w:rsidRDefault="00664B62" w:rsidP="00664B62">
      <w:pPr>
        <w:spacing w:after="0" w:line="360" w:lineRule="auto"/>
        <w:ind w:firstLine="709"/>
        <w:jc w:val="both"/>
        <w:rPr>
          <w:rFonts w:ascii="Times New Roman" w:hAnsi="Times New Roman" w:cs="Times New Roman"/>
          <w:sz w:val="28"/>
          <w:szCs w:val="28"/>
        </w:rPr>
      </w:pPr>
      <w:r w:rsidRPr="00664B62">
        <w:rPr>
          <w:rFonts w:ascii="Times New Roman" w:hAnsi="Times New Roman" w:cs="Times New Roman"/>
          <w:sz w:val="28"/>
          <w:szCs w:val="28"/>
        </w:rPr>
        <w:t>Кравченко О.О., Уманський державний педагогічний університет імені Павла Тичини, к.пед.н., доц., декан факультету соціальної та психологічної освіти.</w:t>
      </w:r>
    </w:p>
    <w:p w:rsidR="00664B62" w:rsidRPr="00664B62" w:rsidRDefault="00664B62" w:rsidP="00664B62">
      <w:pPr>
        <w:spacing w:after="0" w:line="360" w:lineRule="auto"/>
        <w:ind w:firstLine="709"/>
        <w:jc w:val="both"/>
        <w:rPr>
          <w:rFonts w:ascii="Times New Roman" w:hAnsi="Times New Roman" w:cs="Times New Roman"/>
          <w:sz w:val="28"/>
          <w:szCs w:val="28"/>
        </w:rPr>
      </w:pPr>
      <w:r w:rsidRPr="00664B62">
        <w:rPr>
          <w:rFonts w:ascii="Times New Roman" w:hAnsi="Times New Roman" w:cs="Times New Roman"/>
          <w:sz w:val="28"/>
          <w:szCs w:val="28"/>
        </w:rPr>
        <w:t xml:space="preserve">Кравченко </w:t>
      </w:r>
      <w:r>
        <w:rPr>
          <w:rFonts w:ascii="Times New Roman" w:hAnsi="Times New Roman" w:cs="Times New Roman"/>
          <w:sz w:val="28"/>
          <w:szCs w:val="28"/>
        </w:rPr>
        <w:t>О</w:t>
      </w:r>
      <w:r w:rsidRPr="00664B62">
        <w:rPr>
          <w:rFonts w:ascii="Times New Roman" w:hAnsi="Times New Roman" w:cs="Times New Roman"/>
          <w:sz w:val="28"/>
          <w:szCs w:val="28"/>
        </w:rPr>
        <w:t xml:space="preserve">.А., Уманский государственный педагогический университет имени Павла Тычины, к.пед.н., доц., </w:t>
      </w:r>
      <w:r>
        <w:rPr>
          <w:rFonts w:ascii="Times New Roman" w:hAnsi="Times New Roman" w:cs="Times New Roman"/>
          <w:sz w:val="28"/>
          <w:szCs w:val="28"/>
        </w:rPr>
        <w:t>д</w:t>
      </w:r>
      <w:r w:rsidRPr="00664B62">
        <w:rPr>
          <w:rFonts w:ascii="Times New Roman" w:hAnsi="Times New Roman" w:cs="Times New Roman"/>
          <w:sz w:val="28"/>
          <w:szCs w:val="28"/>
        </w:rPr>
        <w:t>екан факультета социально</w:t>
      </w:r>
      <w:r>
        <w:rPr>
          <w:rFonts w:ascii="Times New Roman" w:hAnsi="Times New Roman" w:cs="Times New Roman"/>
          <w:sz w:val="28"/>
          <w:szCs w:val="28"/>
        </w:rPr>
        <w:t>го</w:t>
      </w:r>
      <w:r w:rsidRPr="00664B62">
        <w:rPr>
          <w:rFonts w:ascii="Times New Roman" w:hAnsi="Times New Roman" w:cs="Times New Roman"/>
          <w:sz w:val="28"/>
          <w:szCs w:val="28"/>
        </w:rPr>
        <w:t xml:space="preserve"> и психологическо</w:t>
      </w:r>
      <w:r>
        <w:rPr>
          <w:rFonts w:ascii="Times New Roman" w:hAnsi="Times New Roman" w:cs="Times New Roman"/>
          <w:sz w:val="28"/>
          <w:szCs w:val="28"/>
        </w:rPr>
        <w:t>го</w:t>
      </w:r>
      <w:r w:rsidRPr="00664B62">
        <w:rPr>
          <w:rFonts w:ascii="Times New Roman" w:hAnsi="Times New Roman" w:cs="Times New Roman"/>
          <w:sz w:val="28"/>
          <w:szCs w:val="28"/>
        </w:rPr>
        <w:t xml:space="preserve"> образования.</w:t>
      </w:r>
    </w:p>
    <w:p w:rsidR="00664B62" w:rsidRPr="00664B62" w:rsidRDefault="00664B62" w:rsidP="00664B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Kravchenko </w:t>
      </w:r>
      <w:r w:rsidRPr="00664B62">
        <w:rPr>
          <w:rFonts w:ascii="Times New Roman" w:hAnsi="Times New Roman" w:cs="Times New Roman"/>
          <w:sz w:val="28"/>
          <w:szCs w:val="28"/>
        </w:rPr>
        <w:t>O</w:t>
      </w:r>
      <w:r>
        <w:rPr>
          <w:rFonts w:ascii="Times New Roman" w:hAnsi="Times New Roman" w:cs="Times New Roman"/>
          <w:sz w:val="28"/>
          <w:szCs w:val="28"/>
        </w:rPr>
        <w:t>.</w:t>
      </w:r>
      <w:r w:rsidRPr="00664B62">
        <w:rPr>
          <w:rFonts w:ascii="Times New Roman" w:hAnsi="Times New Roman" w:cs="Times New Roman"/>
          <w:sz w:val="28"/>
          <w:szCs w:val="28"/>
        </w:rPr>
        <w:t>, Uman State Pedagogical University, Ph.D., Associate Professor, Dean of the Faculty of Social and Psychological Education.</w:t>
      </w:r>
    </w:p>
    <w:p w:rsidR="00664B62" w:rsidRPr="00664B62" w:rsidRDefault="00664B62" w:rsidP="00664B62">
      <w:pPr>
        <w:spacing w:after="0" w:line="360" w:lineRule="auto"/>
        <w:ind w:firstLine="709"/>
        <w:jc w:val="both"/>
        <w:rPr>
          <w:rFonts w:ascii="Times New Roman" w:hAnsi="Times New Roman" w:cs="Times New Roman"/>
          <w:b/>
          <w:sz w:val="28"/>
          <w:szCs w:val="28"/>
          <w:lang w:val="en-US"/>
        </w:rPr>
      </w:pPr>
    </w:p>
    <w:p w:rsidR="00722162" w:rsidRDefault="00344792" w:rsidP="00344792">
      <w:pPr>
        <w:spacing w:after="0" w:line="360" w:lineRule="auto"/>
        <w:ind w:firstLine="709"/>
        <w:jc w:val="center"/>
        <w:rPr>
          <w:rFonts w:ascii="Times New Roman" w:hAnsi="Times New Roman" w:cs="Times New Roman"/>
          <w:b/>
          <w:sz w:val="28"/>
          <w:szCs w:val="28"/>
        </w:rPr>
      </w:pPr>
      <w:r w:rsidRPr="00210657">
        <w:rPr>
          <w:rFonts w:ascii="Times New Roman" w:hAnsi="Times New Roman" w:cs="Times New Roman"/>
          <w:b/>
          <w:sz w:val="28"/>
          <w:szCs w:val="28"/>
        </w:rPr>
        <w:t xml:space="preserve">ІНКЛЮЗИВНИЙ ТУРИЗМ </w:t>
      </w:r>
      <w:r w:rsidR="000B2B9E" w:rsidRPr="00210657">
        <w:rPr>
          <w:rFonts w:ascii="Times New Roman" w:hAnsi="Times New Roman" w:cs="Times New Roman"/>
          <w:b/>
          <w:sz w:val="28"/>
          <w:szCs w:val="28"/>
        </w:rPr>
        <w:t xml:space="preserve">ЯК </w:t>
      </w:r>
      <w:r w:rsidR="00664B62">
        <w:rPr>
          <w:rFonts w:ascii="Times New Roman" w:hAnsi="Times New Roman" w:cs="Times New Roman"/>
          <w:b/>
          <w:sz w:val="28"/>
          <w:szCs w:val="28"/>
        </w:rPr>
        <w:t xml:space="preserve">ВИД </w:t>
      </w:r>
      <w:r w:rsidRPr="00210657">
        <w:rPr>
          <w:rFonts w:ascii="Times New Roman" w:hAnsi="Times New Roman" w:cs="Times New Roman"/>
          <w:b/>
          <w:sz w:val="28"/>
          <w:szCs w:val="28"/>
        </w:rPr>
        <w:t>СОЦІАЛЬНО</w:t>
      </w:r>
      <w:r w:rsidR="00935221">
        <w:rPr>
          <w:rFonts w:ascii="Times New Roman" w:hAnsi="Times New Roman" w:cs="Times New Roman"/>
          <w:b/>
          <w:sz w:val="28"/>
          <w:szCs w:val="28"/>
        </w:rPr>
        <w:t>-ПСИХОЛОГІЧНО</w:t>
      </w:r>
      <w:r w:rsidR="00935221" w:rsidRPr="00210657">
        <w:rPr>
          <w:rFonts w:ascii="Times New Roman" w:hAnsi="Times New Roman" w:cs="Times New Roman"/>
          <w:b/>
          <w:sz w:val="28"/>
          <w:szCs w:val="28"/>
        </w:rPr>
        <w:t xml:space="preserve">Ї </w:t>
      </w:r>
      <w:r w:rsidRPr="00210657">
        <w:rPr>
          <w:rFonts w:ascii="Times New Roman" w:hAnsi="Times New Roman" w:cs="Times New Roman"/>
          <w:b/>
          <w:sz w:val="28"/>
          <w:szCs w:val="28"/>
        </w:rPr>
        <w:t>РЕАБІЛІТАЦІЇ СТУДЕНТІВ З ІНВАЛІДНІСТЮ</w:t>
      </w:r>
    </w:p>
    <w:p w:rsidR="00C52949" w:rsidRPr="00C52949" w:rsidRDefault="00C52949" w:rsidP="00C52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ИНКЛЮЗИВН</w:t>
      </w:r>
      <w:r>
        <w:rPr>
          <w:rFonts w:ascii="Times New Roman" w:hAnsi="Times New Roman" w:cs="Times New Roman"/>
          <w:b/>
          <w:sz w:val="28"/>
          <w:szCs w:val="28"/>
          <w:lang w:val="ru-RU"/>
        </w:rPr>
        <w:t>ЫЙ</w:t>
      </w:r>
      <w:r w:rsidRPr="00C52949">
        <w:rPr>
          <w:rFonts w:ascii="Times New Roman" w:hAnsi="Times New Roman" w:cs="Times New Roman"/>
          <w:b/>
          <w:sz w:val="28"/>
          <w:szCs w:val="28"/>
        </w:rPr>
        <w:t xml:space="preserve"> ТУРИЗМ КАК ВИД СОЦИАЛЬНО-ПСИХОЛОГИЧЕСКОЙ РЕАБИЛИТАЦИИ СТУДЕНТОВ С ИНВАЛИДНОСТЬЮ</w:t>
      </w:r>
    </w:p>
    <w:p w:rsidR="00C52949" w:rsidRPr="00C52949" w:rsidRDefault="00C52949" w:rsidP="00C52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w:t>
      </w:r>
      <w:r w:rsidRPr="00C52949">
        <w:rPr>
          <w:rFonts w:ascii="Times New Roman" w:hAnsi="Times New Roman" w:cs="Times New Roman"/>
          <w:b/>
          <w:sz w:val="28"/>
          <w:szCs w:val="28"/>
        </w:rPr>
        <w:t>NCLUSIVE TOURISM AS A CASE OF SOCIO-PSYCHOLOGICAL REHABILITATION OF STUDENTS WITH DISABILITIES</w:t>
      </w:r>
    </w:p>
    <w:p w:rsidR="00C52949" w:rsidRPr="00C52949" w:rsidRDefault="00C52949" w:rsidP="00344792">
      <w:pPr>
        <w:spacing w:after="0" w:line="360" w:lineRule="auto"/>
        <w:ind w:firstLine="709"/>
        <w:jc w:val="center"/>
        <w:rPr>
          <w:rFonts w:ascii="Times New Roman" w:hAnsi="Times New Roman" w:cs="Times New Roman"/>
          <w:b/>
          <w:sz w:val="28"/>
          <w:szCs w:val="28"/>
          <w:lang w:val="en-US"/>
        </w:rPr>
      </w:pPr>
    </w:p>
    <w:p w:rsidR="000A4EB5" w:rsidRPr="00210657" w:rsidRDefault="000A4EB5" w:rsidP="005B554C">
      <w:pPr>
        <w:spacing w:after="0" w:line="360" w:lineRule="auto"/>
        <w:ind w:firstLine="709"/>
        <w:jc w:val="both"/>
        <w:rPr>
          <w:rFonts w:ascii="Verdana" w:hAnsi="Verdana"/>
          <w:color w:val="000000"/>
          <w:sz w:val="18"/>
          <w:szCs w:val="18"/>
          <w:shd w:val="clear" w:color="auto" w:fill="FFFFFF"/>
        </w:rPr>
      </w:pPr>
    </w:p>
    <w:p w:rsidR="001F3B84" w:rsidRPr="00210657" w:rsidRDefault="001F3B84" w:rsidP="001F3B84">
      <w:pPr>
        <w:spacing w:after="0" w:line="360" w:lineRule="auto"/>
        <w:ind w:firstLine="709"/>
        <w:jc w:val="both"/>
        <w:rPr>
          <w:rFonts w:ascii="Times New Roman" w:hAnsi="Times New Roman" w:cs="Times New Roman"/>
          <w:i/>
          <w:sz w:val="28"/>
          <w:szCs w:val="28"/>
        </w:rPr>
      </w:pPr>
      <w:r w:rsidRPr="00210657">
        <w:rPr>
          <w:rFonts w:ascii="Times New Roman" w:hAnsi="Times New Roman" w:cs="Times New Roman"/>
          <w:i/>
          <w:sz w:val="28"/>
          <w:szCs w:val="28"/>
        </w:rPr>
        <w:t>Для соціальної інтеграції осіб з інвалідністю важливе значення має здобуття як загальної, так і вищої освіти, що вмотивовує актуальність створення та забезпечення рівних умов доступу до вищої освіти, у тому числі забезпечення осіб з особливими освітніми потребами спеціальним навчально-реабілітаційним супроводом та створенням для них вільного доступу до інфраструктури ВНЗ з урахуванням обмежень життєдіяльності, зумовлених станом здоров’я.</w:t>
      </w:r>
    </w:p>
    <w:p w:rsidR="001F3B84" w:rsidRPr="00210657" w:rsidRDefault="001F3B84" w:rsidP="001F3B84">
      <w:pPr>
        <w:spacing w:after="0" w:line="360" w:lineRule="auto"/>
        <w:ind w:firstLine="709"/>
        <w:jc w:val="both"/>
        <w:rPr>
          <w:rFonts w:ascii="Times New Roman" w:hAnsi="Times New Roman"/>
          <w:i/>
          <w:sz w:val="28"/>
          <w:szCs w:val="28"/>
        </w:rPr>
      </w:pPr>
      <w:r w:rsidRPr="00210657">
        <w:rPr>
          <w:rFonts w:ascii="Times New Roman" w:hAnsi="Times New Roman" w:cs="Times New Roman"/>
          <w:i/>
          <w:sz w:val="28"/>
          <w:szCs w:val="28"/>
        </w:rPr>
        <w:t xml:space="preserve">Особливого значення має впровадження нових </w:t>
      </w:r>
      <w:r w:rsidRPr="00210657">
        <w:rPr>
          <w:rFonts w:ascii="Times New Roman" w:hAnsi="Times New Roman"/>
          <w:i/>
          <w:sz w:val="28"/>
          <w:szCs w:val="28"/>
        </w:rPr>
        <w:t>засобів соціально-психологічної реабілітації в контексті розширення життєвого простору студентів з інвалідністю засобами інклюзивного соціально-реабілітаційного туризму тощо.</w:t>
      </w:r>
    </w:p>
    <w:p w:rsidR="001F3B84" w:rsidRPr="00210657" w:rsidRDefault="001F3B84" w:rsidP="001F3B84">
      <w:pPr>
        <w:spacing w:after="0" w:line="360" w:lineRule="auto"/>
        <w:ind w:firstLine="709"/>
        <w:jc w:val="both"/>
        <w:rPr>
          <w:rFonts w:ascii="Times New Roman" w:hAnsi="Times New Roman" w:cs="Times New Roman"/>
          <w:i/>
          <w:sz w:val="28"/>
          <w:szCs w:val="28"/>
        </w:rPr>
      </w:pPr>
      <w:r w:rsidRPr="00210657">
        <w:rPr>
          <w:rFonts w:ascii="Times New Roman" w:hAnsi="Times New Roman" w:cs="Times New Roman"/>
          <w:i/>
          <w:sz w:val="28"/>
          <w:szCs w:val="28"/>
        </w:rPr>
        <w:t xml:space="preserve">Визначено, що інклюзивний туризм являє собою дієву мікромодель інтегрованого суспільства (люди з інвалідністю та їх рідні; фахівці; здорові люди), що опинилися в реальних умовах, завдяки чому </w:t>
      </w:r>
      <w:r w:rsidRPr="00210657">
        <w:rPr>
          <w:rFonts w:ascii="Times New Roman" w:hAnsi="Times New Roman" w:cs="Times New Roman"/>
          <w:i/>
          <w:sz w:val="28"/>
          <w:szCs w:val="28"/>
        </w:rPr>
        <w:lastRenderedPageBreak/>
        <w:t>створюються оптимальні умови для проведення ефективної соціалізації дезада</w:t>
      </w:r>
      <w:r w:rsidR="000B2B9E" w:rsidRPr="00210657">
        <w:rPr>
          <w:rFonts w:ascii="Times New Roman" w:hAnsi="Times New Roman" w:cs="Times New Roman"/>
          <w:i/>
          <w:sz w:val="28"/>
          <w:szCs w:val="28"/>
        </w:rPr>
        <w:t>птивних людей та інтеграції їх у</w:t>
      </w:r>
      <w:r w:rsidRPr="00210657">
        <w:rPr>
          <w:rFonts w:ascii="Times New Roman" w:hAnsi="Times New Roman" w:cs="Times New Roman"/>
          <w:i/>
          <w:sz w:val="28"/>
          <w:szCs w:val="28"/>
        </w:rPr>
        <w:t xml:space="preserve"> суспільство. Висвітлено специфічні особливості та реабілітаційні функції туризму, схарактеризовано перспективні шляхи удосконалення соціально-виховного середовища ВНЗ для соціально</w:t>
      </w:r>
      <w:r w:rsidR="00935221">
        <w:rPr>
          <w:rFonts w:ascii="Times New Roman" w:hAnsi="Times New Roman" w:cs="Times New Roman"/>
          <w:i/>
          <w:sz w:val="28"/>
          <w:szCs w:val="28"/>
        </w:rPr>
        <w:t>-психологічно</w:t>
      </w:r>
      <w:r w:rsidRPr="00210657">
        <w:rPr>
          <w:rFonts w:ascii="Times New Roman" w:hAnsi="Times New Roman" w:cs="Times New Roman"/>
          <w:i/>
          <w:sz w:val="28"/>
          <w:szCs w:val="28"/>
        </w:rPr>
        <w:t>ї інтеграції студентів з інвалідністю.</w:t>
      </w:r>
    </w:p>
    <w:p w:rsidR="001F3B84" w:rsidRPr="00DE5BA6" w:rsidRDefault="001F3B84" w:rsidP="001F3B84">
      <w:pPr>
        <w:spacing w:after="0" w:line="360" w:lineRule="auto"/>
        <w:ind w:firstLine="709"/>
        <w:jc w:val="both"/>
        <w:rPr>
          <w:rFonts w:ascii="Times New Roman" w:hAnsi="Times New Roman" w:cs="Times New Roman"/>
          <w:i/>
          <w:sz w:val="28"/>
          <w:szCs w:val="28"/>
        </w:rPr>
      </w:pPr>
      <w:r w:rsidRPr="00210657">
        <w:rPr>
          <w:rFonts w:ascii="Times New Roman" w:hAnsi="Times New Roman" w:cs="Times New Roman"/>
          <w:i/>
          <w:sz w:val="28"/>
          <w:szCs w:val="28"/>
        </w:rPr>
        <w:t xml:space="preserve">Ключові слова: </w:t>
      </w:r>
      <w:r w:rsidR="000B2B9E" w:rsidRPr="00210657">
        <w:rPr>
          <w:rFonts w:ascii="Times New Roman" w:hAnsi="Times New Roman" w:cs="Times New Roman"/>
          <w:i/>
          <w:sz w:val="28"/>
          <w:szCs w:val="28"/>
        </w:rPr>
        <w:t>соціальн</w:t>
      </w:r>
      <w:r w:rsidR="00935221">
        <w:rPr>
          <w:rFonts w:ascii="Times New Roman" w:hAnsi="Times New Roman" w:cs="Times New Roman"/>
          <w:i/>
          <w:sz w:val="28"/>
          <w:szCs w:val="28"/>
        </w:rPr>
        <w:t>о-психологічн</w:t>
      </w:r>
      <w:r w:rsidR="000B2B9E" w:rsidRPr="00210657">
        <w:rPr>
          <w:rFonts w:ascii="Times New Roman" w:hAnsi="Times New Roman" w:cs="Times New Roman"/>
          <w:i/>
          <w:sz w:val="28"/>
          <w:szCs w:val="28"/>
        </w:rPr>
        <w:t xml:space="preserve">а реабілітація, </w:t>
      </w:r>
      <w:r w:rsidRPr="00210657">
        <w:rPr>
          <w:rFonts w:ascii="Times New Roman" w:hAnsi="Times New Roman" w:cs="Times New Roman"/>
          <w:i/>
          <w:sz w:val="28"/>
          <w:szCs w:val="28"/>
        </w:rPr>
        <w:t>соціальна інтеграція, інклюзивний туризм, ВНЗ, студент.</w:t>
      </w:r>
    </w:p>
    <w:p w:rsidR="00C52949" w:rsidRPr="00C52949" w:rsidRDefault="00C52949" w:rsidP="00C52949">
      <w:pPr>
        <w:spacing w:after="0" w:line="360" w:lineRule="auto"/>
        <w:ind w:firstLine="709"/>
        <w:jc w:val="both"/>
        <w:rPr>
          <w:rFonts w:ascii="Times New Roman" w:hAnsi="Times New Roman" w:cs="Times New Roman"/>
          <w:sz w:val="28"/>
          <w:szCs w:val="28"/>
        </w:rPr>
      </w:pPr>
      <w:r w:rsidRPr="00C52949">
        <w:rPr>
          <w:rFonts w:ascii="Times New Roman" w:hAnsi="Times New Roman" w:cs="Times New Roman"/>
          <w:sz w:val="28"/>
          <w:szCs w:val="28"/>
        </w:rPr>
        <w:t>Для социальной интеграции лиц с инвалидностью важное значение имеет получение как обще</w:t>
      </w:r>
      <w:r w:rsidR="000E725A">
        <w:rPr>
          <w:rFonts w:ascii="Times New Roman" w:hAnsi="Times New Roman" w:cs="Times New Roman"/>
          <w:sz w:val="28"/>
          <w:szCs w:val="28"/>
          <w:lang w:val="ru-RU"/>
        </w:rPr>
        <w:t>го</w:t>
      </w:r>
      <w:r w:rsidRPr="00C52949">
        <w:rPr>
          <w:rFonts w:ascii="Times New Roman" w:hAnsi="Times New Roman" w:cs="Times New Roman"/>
          <w:sz w:val="28"/>
          <w:szCs w:val="28"/>
        </w:rPr>
        <w:t xml:space="preserve">, так и высшего образования, </w:t>
      </w:r>
      <w:r w:rsidR="000E725A">
        <w:rPr>
          <w:rFonts w:ascii="Times New Roman" w:hAnsi="Times New Roman" w:cs="Times New Roman"/>
          <w:sz w:val="28"/>
          <w:szCs w:val="28"/>
          <w:lang w:val="ru-RU"/>
        </w:rPr>
        <w:t xml:space="preserve">что </w:t>
      </w:r>
      <w:r w:rsidRPr="00C52949">
        <w:rPr>
          <w:rFonts w:ascii="Times New Roman" w:hAnsi="Times New Roman" w:cs="Times New Roman"/>
          <w:sz w:val="28"/>
          <w:szCs w:val="28"/>
        </w:rPr>
        <w:t>мотивирует актуальность создания и обеспечения равных условий доступа к высшему образованию, в том числе обеспечение лиц с особыми образовательными потребностями специальным учебно-реабилитационным сопровождением и созданием для них свободного доступа к инфраструктуре вуза с учетом ограничений жизнедеятельности, вызванных состоянием здоровья.</w:t>
      </w:r>
    </w:p>
    <w:p w:rsidR="00C52949" w:rsidRPr="00C52949" w:rsidRDefault="00C52949" w:rsidP="00C52949">
      <w:pPr>
        <w:spacing w:after="0" w:line="360" w:lineRule="auto"/>
        <w:ind w:firstLine="709"/>
        <w:jc w:val="both"/>
        <w:rPr>
          <w:rFonts w:ascii="Times New Roman" w:hAnsi="Times New Roman" w:cs="Times New Roman"/>
          <w:sz w:val="28"/>
          <w:szCs w:val="28"/>
        </w:rPr>
      </w:pPr>
      <w:r w:rsidRPr="00C52949">
        <w:rPr>
          <w:rFonts w:ascii="Times New Roman" w:hAnsi="Times New Roman" w:cs="Times New Roman"/>
          <w:sz w:val="28"/>
          <w:szCs w:val="28"/>
        </w:rPr>
        <w:t>Особое значение имеет внедрение новых средств социально-психологической реабилитации в контексте расширения жизненного пространства студентов с инвалидностью средствами инклюзивного социально-реабилитационного туризма.</w:t>
      </w:r>
    </w:p>
    <w:p w:rsidR="00C52949" w:rsidRPr="00C52949" w:rsidRDefault="00C52949" w:rsidP="00C52949">
      <w:pPr>
        <w:spacing w:after="0" w:line="360" w:lineRule="auto"/>
        <w:ind w:firstLine="709"/>
        <w:jc w:val="both"/>
        <w:rPr>
          <w:rFonts w:ascii="Times New Roman" w:hAnsi="Times New Roman" w:cs="Times New Roman"/>
          <w:sz w:val="28"/>
          <w:szCs w:val="28"/>
        </w:rPr>
      </w:pPr>
      <w:r w:rsidRPr="00C52949">
        <w:rPr>
          <w:rFonts w:ascii="Times New Roman" w:hAnsi="Times New Roman" w:cs="Times New Roman"/>
          <w:sz w:val="28"/>
          <w:szCs w:val="28"/>
        </w:rPr>
        <w:t>Определено, что инклюзивный туризм представляет собой действенную микромодель интегрированного общества (люди с инвалидностью и их родные; специалисты; здоровые люди), оказавшихся в реальных условиях, благодаря чему создаются оптимальные условия для проведения эффективной социализации дезадаптивных людей и интеграции их в общество. Освещены специфические особенности и реабилитационные функции туризма, охарактеризованы перспективные пути совершенствования социально-воспитательной среды вуза для социально-психологической интеграции студентов с инвалидностью.</w:t>
      </w:r>
    </w:p>
    <w:p w:rsidR="00C52949" w:rsidRPr="00C52949" w:rsidRDefault="00C52949" w:rsidP="00C52949">
      <w:pPr>
        <w:spacing w:after="0" w:line="360" w:lineRule="auto"/>
        <w:ind w:firstLine="709"/>
        <w:jc w:val="both"/>
        <w:rPr>
          <w:rFonts w:ascii="Times New Roman" w:hAnsi="Times New Roman" w:cs="Times New Roman"/>
          <w:sz w:val="28"/>
          <w:szCs w:val="28"/>
        </w:rPr>
      </w:pPr>
      <w:r w:rsidRPr="00C52949">
        <w:rPr>
          <w:rFonts w:ascii="Times New Roman" w:hAnsi="Times New Roman" w:cs="Times New Roman"/>
          <w:i/>
          <w:sz w:val="28"/>
          <w:szCs w:val="28"/>
        </w:rPr>
        <w:t>Ключевые слова: социально-психологическая реабилитация, социальная интеграция, инклюзивный туризм, вуз, студент.</w:t>
      </w:r>
    </w:p>
    <w:p w:rsidR="000E725A" w:rsidRPr="00D74350" w:rsidRDefault="000E725A" w:rsidP="000E725A">
      <w:pPr>
        <w:spacing w:after="0" w:line="360" w:lineRule="auto"/>
        <w:ind w:firstLine="709"/>
        <w:jc w:val="both"/>
        <w:rPr>
          <w:rFonts w:ascii="Times New Roman" w:hAnsi="Times New Roman" w:cs="Times New Roman"/>
          <w:sz w:val="28"/>
          <w:szCs w:val="28"/>
        </w:rPr>
      </w:pPr>
      <w:r w:rsidRPr="00D74350">
        <w:rPr>
          <w:rFonts w:ascii="Times New Roman" w:hAnsi="Times New Roman" w:cs="Times New Roman"/>
          <w:sz w:val="28"/>
          <w:szCs w:val="28"/>
        </w:rPr>
        <w:lastRenderedPageBreak/>
        <w:t>For the social integration of persons with disabilities, the acquisition of both general and higher education is important, which motivates the urgency of creating and ensuring equal conditions of access to higher education, including providing specially educated people with special educational needs with special educational and rehabilitation support and creating for them free access to the infrastructure of higher educational institutions taking into account limitation of life due to the state of health.</w:t>
      </w:r>
    </w:p>
    <w:p w:rsidR="000E725A" w:rsidRPr="000E725A" w:rsidRDefault="000E725A" w:rsidP="000E725A">
      <w:pPr>
        <w:spacing w:after="0" w:line="360" w:lineRule="auto"/>
        <w:ind w:firstLine="709"/>
        <w:jc w:val="both"/>
        <w:rPr>
          <w:rFonts w:ascii="Times New Roman" w:hAnsi="Times New Roman" w:cs="Times New Roman"/>
          <w:sz w:val="28"/>
          <w:szCs w:val="28"/>
        </w:rPr>
      </w:pPr>
      <w:r w:rsidRPr="000E725A">
        <w:rPr>
          <w:rFonts w:ascii="Times New Roman" w:hAnsi="Times New Roman" w:cs="Times New Roman"/>
          <w:sz w:val="28"/>
          <w:szCs w:val="28"/>
        </w:rPr>
        <w:t>Of particular importance is the introduction of new means of socio-psychological rehabilitation in the context of expanding the living space of students with disabilities through inclusive social and rehabilitation tourism.</w:t>
      </w:r>
    </w:p>
    <w:p w:rsidR="000E725A" w:rsidRPr="000E725A" w:rsidRDefault="000E725A" w:rsidP="000E725A">
      <w:pPr>
        <w:spacing w:after="0" w:line="360" w:lineRule="auto"/>
        <w:ind w:firstLine="709"/>
        <w:jc w:val="both"/>
        <w:rPr>
          <w:rFonts w:ascii="Times New Roman" w:hAnsi="Times New Roman" w:cs="Times New Roman"/>
          <w:sz w:val="28"/>
          <w:szCs w:val="28"/>
        </w:rPr>
      </w:pPr>
      <w:r w:rsidRPr="000E725A">
        <w:rPr>
          <w:rFonts w:ascii="Times New Roman" w:hAnsi="Times New Roman" w:cs="Times New Roman"/>
          <w:sz w:val="28"/>
          <w:szCs w:val="28"/>
        </w:rPr>
        <w:t>It has been determined that inclusive tourism is an effective micro-model of an integrated society (people with disabilities and their relatives, specialists, healthy people) who have been in real conditions, thus creating the optimal conditions for effective socialization of maladaptive people and their integration into society. The specific features and rehabilitation functions of tourism are highlighted, perspective ways of improving the socio-educational environment of higher educational institutions for socio-psychological integration of students with disabilities are characterized.</w:t>
      </w:r>
    </w:p>
    <w:p w:rsidR="000E725A" w:rsidRPr="000E725A" w:rsidRDefault="000E725A" w:rsidP="000E725A">
      <w:pPr>
        <w:spacing w:after="0" w:line="360" w:lineRule="auto"/>
        <w:ind w:firstLine="709"/>
        <w:jc w:val="both"/>
        <w:rPr>
          <w:rFonts w:ascii="Times New Roman" w:hAnsi="Times New Roman" w:cs="Times New Roman"/>
          <w:i/>
          <w:sz w:val="28"/>
          <w:szCs w:val="28"/>
        </w:rPr>
      </w:pPr>
      <w:r w:rsidRPr="000E725A">
        <w:rPr>
          <w:rFonts w:ascii="Times New Roman" w:hAnsi="Times New Roman" w:cs="Times New Roman"/>
          <w:i/>
          <w:sz w:val="28"/>
          <w:szCs w:val="28"/>
        </w:rPr>
        <w:t>Key words: socio-psychological rehabilitation, social integration, inclusive tourism, university, student.</w:t>
      </w:r>
    </w:p>
    <w:p w:rsidR="00C52949" w:rsidRPr="000E725A" w:rsidRDefault="00C52949" w:rsidP="001F3B84">
      <w:pPr>
        <w:spacing w:after="0" w:line="360" w:lineRule="auto"/>
        <w:ind w:firstLine="709"/>
        <w:jc w:val="both"/>
        <w:rPr>
          <w:rFonts w:ascii="Times New Roman" w:hAnsi="Times New Roman" w:cs="Times New Roman"/>
          <w:sz w:val="28"/>
          <w:szCs w:val="28"/>
        </w:rPr>
      </w:pPr>
    </w:p>
    <w:p w:rsidR="005B554C" w:rsidRPr="00210657" w:rsidRDefault="005B554C" w:rsidP="005B554C">
      <w:pPr>
        <w:spacing w:after="0" w:line="360" w:lineRule="auto"/>
        <w:ind w:firstLine="709"/>
        <w:jc w:val="both"/>
        <w:rPr>
          <w:rFonts w:ascii="Times New Roman" w:hAnsi="Times New Roman" w:cs="Times New Roman"/>
          <w:sz w:val="28"/>
          <w:szCs w:val="28"/>
        </w:rPr>
      </w:pPr>
      <w:r w:rsidRPr="00210657">
        <w:rPr>
          <w:rFonts w:ascii="Times New Roman" w:hAnsi="Times New Roman" w:cs="Times New Roman"/>
          <w:sz w:val="28"/>
          <w:szCs w:val="28"/>
        </w:rPr>
        <w:t xml:space="preserve">У руслі трансформаційних процесів </w:t>
      </w:r>
      <w:r w:rsidR="000B2B9E" w:rsidRPr="00210657">
        <w:rPr>
          <w:rFonts w:ascii="Times New Roman" w:hAnsi="Times New Roman" w:cs="Times New Roman"/>
          <w:sz w:val="28"/>
          <w:szCs w:val="28"/>
        </w:rPr>
        <w:t xml:space="preserve">в </w:t>
      </w:r>
      <w:r w:rsidRPr="00210657">
        <w:rPr>
          <w:rFonts w:ascii="Times New Roman" w:hAnsi="Times New Roman" w:cs="Times New Roman"/>
          <w:sz w:val="28"/>
          <w:szCs w:val="28"/>
        </w:rPr>
        <w:t>Україн</w:t>
      </w:r>
      <w:r w:rsidR="000B2B9E" w:rsidRPr="00210657">
        <w:rPr>
          <w:rFonts w:ascii="Times New Roman" w:hAnsi="Times New Roman" w:cs="Times New Roman"/>
          <w:sz w:val="28"/>
          <w:szCs w:val="28"/>
        </w:rPr>
        <w:t>і</w:t>
      </w:r>
      <w:r w:rsidR="00507A9A">
        <w:rPr>
          <w:rFonts w:ascii="Times New Roman" w:hAnsi="Times New Roman" w:cs="Times New Roman"/>
          <w:sz w:val="28"/>
          <w:szCs w:val="28"/>
        </w:rPr>
        <w:t xml:space="preserve"> </w:t>
      </w:r>
      <w:r w:rsidR="000B2B9E" w:rsidRPr="00210657">
        <w:rPr>
          <w:rFonts w:ascii="Times New Roman" w:hAnsi="Times New Roman" w:cs="Times New Roman"/>
          <w:sz w:val="28"/>
          <w:szCs w:val="28"/>
        </w:rPr>
        <w:t>відбувається</w:t>
      </w:r>
      <w:r w:rsidRPr="00210657">
        <w:rPr>
          <w:rFonts w:ascii="Times New Roman" w:hAnsi="Times New Roman" w:cs="Times New Roman"/>
          <w:sz w:val="28"/>
          <w:szCs w:val="28"/>
        </w:rPr>
        <w:t xml:space="preserve"> послідовн</w:t>
      </w:r>
      <w:r w:rsidR="000B2B9E" w:rsidRPr="00210657">
        <w:rPr>
          <w:rFonts w:ascii="Times New Roman" w:hAnsi="Times New Roman" w:cs="Times New Roman"/>
          <w:sz w:val="28"/>
          <w:szCs w:val="28"/>
        </w:rPr>
        <w:t>ий</w:t>
      </w:r>
      <w:r w:rsidR="00507A9A">
        <w:rPr>
          <w:rFonts w:ascii="Times New Roman" w:hAnsi="Times New Roman" w:cs="Times New Roman"/>
          <w:sz w:val="28"/>
          <w:szCs w:val="28"/>
        </w:rPr>
        <w:t xml:space="preserve"> </w:t>
      </w:r>
      <w:r w:rsidR="000B2B9E" w:rsidRPr="00210657">
        <w:rPr>
          <w:rFonts w:ascii="Times New Roman" w:hAnsi="Times New Roman" w:cs="Times New Roman"/>
          <w:sz w:val="28"/>
          <w:szCs w:val="28"/>
        </w:rPr>
        <w:t>перехі</w:t>
      </w:r>
      <w:r w:rsidRPr="00210657">
        <w:rPr>
          <w:rFonts w:ascii="Times New Roman" w:hAnsi="Times New Roman" w:cs="Times New Roman"/>
          <w:sz w:val="28"/>
          <w:szCs w:val="28"/>
        </w:rPr>
        <w:t>д від медичної до соціальної моделі інвалідності; створення умов для інтеграції людей з інвалідністю до активного суспільного життя; підвищення державних гарантій у досягненні вищих соціальних стандартів у матеріальному забезпеченні осіб з обмеженими функціональними можливостями; створення безперешкодного середовища для людей з інвалідністю; забезпечення активної взаємодії державних органів та громадськ</w:t>
      </w:r>
      <w:r w:rsidR="000B2B9E" w:rsidRPr="00210657">
        <w:rPr>
          <w:rFonts w:ascii="Times New Roman" w:hAnsi="Times New Roman" w:cs="Times New Roman"/>
          <w:sz w:val="28"/>
          <w:szCs w:val="28"/>
        </w:rPr>
        <w:t>их організацій інвалідів у розв’</w:t>
      </w:r>
      <w:r w:rsidRPr="00210657">
        <w:rPr>
          <w:rFonts w:ascii="Times New Roman" w:hAnsi="Times New Roman" w:cs="Times New Roman"/>
          <w:sz w:val="28"/>
          <w:szCs w:val="28"/>
        </w:rPr>
        <w:t xml:space="preserve">язанні проблем осіб з особливими потребами. </w:t>
      </w:r>
    </w:p>
    <w:p w:rsidR="005B554C" w:rsidRPr="00210657" w:rsidRDefault="005B554C" w:rsidP="005B554C">
      <w:pPr>
        <w:spacing w:after="0" w:line="360" w:lineRule="auto"/>
        <w:ind w:firstLine="709"/>
        <w:jc w:val="both"/>
        <w:rPr>
          <w:rFonts w:ascii="Times New Roman" w:hAnsi="Times New Roman" w:cs="Times New Roman"/>
          <w:sz w:val="28"/>
          <w:szCs w:val="28"/>
        </w:rPr>
      </w:pPr>
      <w:r w:rsidRPr="00210657">
        <w:rPr>
          <w:rFonts w:ascii="Times New Roman" w:hAnsi="Times New Roman" w:cs="Times New Roman"/>
          <w:sz w:val="28"/>
          <w:szCs w:val="28"/>
        </w:rPr>
        <w:lastRenderedPageBreak/>
        <w:t>Для соціальної інтеграції осіб з інвалідністю важливе значення має здобуття як загальної, так і вищої освіти. Закон України «Про вищу освіту»</w:t>
      </w:r>
      <w:r w:rsidR="000B2B9E" w:rsidRPr="00210657">
        <w:rPr>
          <w:rFonts w:ascii="Times New Roman" w:hAnsi="Times New Roman" w:cs="Times New Roman"/>
          <w:sz w:val="28"/>
          <w:szCs w:val="28"/>
        </w:rPr>
        <w:t xml:space="preserve"> (2014)</w:t>
      </w:r>
      <w:r w:rsidRPr="00210657">
        <w:rPr>
          <w:rFonts w:ascii="Times New Roman" w:hAnsi="Times New Roman" w:cs="Times New Roman"/>
          <w:sz w:val="28"/>
          <w:szCs w:val="28"/>
        </w:rPr>
        <w:t xml:space="preserve"> декларує, що особа з особливими освітніми потребами – це особа з інвалідністю, яка потребує додаткової підтримки для забезпечення здобуття вищої освіти; тому навчальні заклади зобов’язані створити та забезпечити рівні умови доступу до вищої освіти, у тому числі забезпечення осіб з особливими освітніми потребами спеціальним навчально-реабілітаційним супроводом та створення для них вільного доступу до інфраструктури  ВНЗ з урахуванням обмежень життєдіяльності, зумовлених станом здоров’я.</w:t>
      </w:r>
    </w:p>
    <w:p w:rsidR="005B554C" w:rsidRPr="00210657" w:rsidRDefault="005B554C" w:rsidP="005B554C">
      <w:pPr>
        <w:spacing w:after="0" w:line="360" w:lineRule="auto"/>
        <w:ind w:firstLine="709"/>
        <w:jc w:val="both"/>
        <w:rPr>
          <w:rFonts w:ascii="Times New Roman" w:hAnsi="Times New Roman" w:cs="Times New Roman"/>
          <w:sz w:val="28"/>
          <w:szCs w:val="28"/>
        </w:rPr>
      </w:pPr>
      <w:r w:rsidRPr="00210657">
        <w:rPr>
          <w:rFonts w:ascii="Times New Roman" w:hAnsi="Times New Roman" w:cs="Times New Roman"/>
          <w:sz w:val="28"/>
          <w:szCs w:val="28"/>
        </w:rPr>
        <w:t>Проблеми соціалізації, соціальної</w:t>
      </w:r>
      <w:r w:rsidR="000B2B9E" w:rsidRPr="00210657">
        <w:rPr>
          <w:rFonts w:ascii="Times New Roman" w:hAnsi="Times New Roman" w:cs="Times New Roman"/>
          <w:sz w:val="28"/>
          <w:szCs w:val="28"/>
        </w:rPr>
        <w:t xml:space="preserve"> </w:t>
      </w:r>
      <w:r w:rsidR="000B2B9E" w:rsidRPr="00DE5BA6">
        <w:rPr>
          <w:rFonts w:ascii="Times New Roman" w:hAnsi="Times New Roman" w:cs="Times New Roman"/>
          <w:sz w:val="28"/>
          <w:szCs w:val="28"/>
        </w:rPr>
        <w:t>реабілітації та</w:t>
      </w:r>
      <w:r w:rsidRPr="00DE5BA6">
        <w:rPr>
          <w:rFonts w:ascii="Times New Roman" w:hAnsi="Times New Roman" w:cs="Times New Roman"/>
          <w:sz w:val="28"/>
          <w:szCs w:val="28"/>
        </w:rPr>
        <w:t xml:space="preserve"> інтеграції людей з інвалідністю </w:t>
      </w:r>
      <w:r w:rsidR="009F7949" w:rsidRPr="00DE5BA6">
        <w:rPr>
          <w:rFonts w:ascii="Times New Roman" w:hAnsi="Times New Roman" w:cs="Times New Roman"/>
          <w:sz w:val="28"/>
          <w:szCs w:val="28"/>
        </w:rPr>
        <w:t xml:space="preserve">в умовах освітніх установ </w:t>
      </w:r>
      <w:r w:rsidR="000B2B9E" w:rsidRPr="00DE5BA6">
        <w:rPr>
          <w:rFonts w:ascii="Times New Roman" w:hAnsi="Times New Roman" w:cs="Times New Roman"/>
          <w:sz w:val="28"/>
          <w:szCs w:val="28"/>
        </w:rPr>
        <w:t>досліджують</w:t>
      </w:r>
      <w:r w:rsidRPr="00DE5BA6">
        <w:rPr>
          <w:rFonts w:ascii="Times New Roman" w:hAnsi="Times New Roman" w:cs="Times New Roman"/>
          <w:sz w:val="28"/>
          <w:szCs w:val="28"/>
        </w:rPr>
        <w:t xml:space="preserve"> вітчизняні вчені О. Безпалько, А. Колупаєва, </w:t>
      </w:r>
      <w:r w:rsidR="009F7949" w:rsidRPr="00DE5BA6">
        <w:rPr>
          <w:rFonts w:ascii="Times New Roman" w:hAnsi="Times New Roman" w:cs="Times New Roman"/>
          <w:sz w:val="28"/>
          <w:szCs w:val="28"/>
        </w:rPr>
        <w:t xml:space="preserve">К. Кольченко, </w:t>
      </w:r>
      <w:r w:rsidRPr="00DE5BA6">
        <w:rPr>
          <w:rFonts w:ascii="Times New Roman" w:hAnsi="Times New Roman" w:cs="Times New Roman"/>
          <w:sz w:val="28"/>
          <w:szCs w:val="28"/>
        </w:rPr>
        <w:t>Н. Коляда, М. Перфільєв</w:t>
      </w:r>
      <w:r w:rsidR="009F7949" w:rsidRPr="00DE5BA6">
        <w:rPr>
          <w:rFonts w:ascii="Times New Roman" w:hAnsi="Times New Roman" w:cs="Times New Roman"/>
          <w:sz w:val="28"/>
          <w:szCs w:val="28"/>
        </w:rPr>
        <w:t>а</w:t>
      </w:r>
      <w:r w:rsidRPr="00DE5BA6">
        <w:rPr>
          <w:rFonts w:ascii="Times New Roman" w:hAnsi="Times New Roman" w:cs="Times New Roman"/>
          <w:sz w:val="28"/>
          <w:szCs w:val="28"/>
        </w:rPr>
        <w:t>,</w:t>
      </w:r>
      <w:r w:rsidRPr="00210657">
        <w:rPr>
          <w:rFonts w:ascii="Times New Roman" w:hAnsi="Times New Roman" w:cs="Times New Roman"/>
          <w:color w:val="FF0000"/>
          <w:sz w:val="28"/>
          <w:szCs w:val="28"/>
        </w:rPr>
        <w:t xml:space="preserve"> </w:t>
      </w:r>
      <w:r w:rsidRPr="00210657">
        <w:rPr>
          <w:rFonts w:ascii="Times New Roman" w:hAnsi="Times New Roman" w:cs="Times New Roman"/>
          <w:sz w:val="28"/>
          <w:szCs w:val="28"/>
        </w:rPr>
        <w:t>О. Расказов</w:t>
      </w:r>
      <w:r w:rsidR="009F7949" w:rsidRPr="00210657">
        <w:rPr>
          <w:rFonts w:ascii="Times New Roman" w:hAnsi="Times New Roman" w:cs="Times New Roman"/>
          <w:sz w:val="28"/>
          <w:szCs w:val="28"/>
        </w:rPr>
        <w:t>а</w:t>
      </w:r>
      <w:r w:rsidRPr="00210657">
        <w:rPr>
          <w:rFonts w:ascii="Times New Roman" w:hAnsi="Times New Roman" w:cs="Times New Roman"/>
          <w:sz w:val="28"/>
          <w:szCs w:val="28"/>
        </w:rPr>
        <w:t xml:space="preserve">, </w:t>
      </w:r>
      <w:r w:rsidR="000B2B9E" w:rsidRPr="00210657">
        <w:rPr>
          <w:rFonts w:ascii="Times New Roman" w:hAnsi="Times New Roman" w:cs="Times New Roman"/>
          <w:sz w:val="28"/>
          <w:szCs w:val="28"/>
        </w:rPr>
        <w:t xml:space="preserve">П. Таланчук, </w:t>
      </w:r>
      <w:r w:rsidRPr="00210657">
        <w:rPr>
          <w:rFonts w:ascii="Times New Roman" w:hAnsi="Times New Roman" w:cs="Times New Roman"/>
          <w:sz w:val="28"/>
          <w:szCs w:val="28"/>
        </w:rPr>
        <w:t>В. Тесленк</w:t>
      </w:r>
      <w:r w:rsidR="009F7949" w:rsidRPr="00210657">
        <w:rPr>
          <w:rFonts w:ascii="Times New Roman" w:hAnsi="Times New Roman" w:cs="Times New Roman"/>
          <w:sz w:val="28"/>
          <w:szCs w:val="28"/>
        </w:rPr>
        <w:t>о</w:t>
      </w:r>
      <w:r w:rsidRPr="00210657">
        <w:rPr>
          <w:rFonts w:ascii="Times New Roman" w:hAnsi="Times New Roman" w:cs="Times New Roman"/>
          <w:sz w:val="28"/>
          <w:szCs w:val="28"/>
        </w:rPr>
        <w:t>, С. Харченк</w:t>
      </w:r>
      <w:r w:rsidR="009F7949" w:rsidRPr="00210657">
        <w:rPr>
          <w:rFonts w:ascii="Times New Roman" w:hAnsi="Times New Roman" w:cs="Times New Roman"/>
          <w:sz w:val="28"/>
          <w:szCs w:val="28"/>
        </w:rPr>
        <w:t>о,</w:t>
      </w:r>
      <w:r w:rsidR="000B2B9E" w:rsidRPr="00210657">
        <w:rPr>
          <w:rFonts w:ascii="Times New Roman" w:hAnsi="Times New Roman" w:cs="Times New Roman"/>
          <w:sz w:val="28"/>
          <w:szCs w:val="28"/>
        </w:rPr>
        <w:t>М. Чайковський, А. </w:t>
      </w:r>
      <w:r w:rsidR="009F7949" w:rsidRPr="00210657">
        <w:rPr>
          <w:rFonts w:ascii="Times New Roman" w:hAnsi="Times New Roman" w:cs="Times New Roman"/>
          <w:sz w:val="28"/>
          <w:szCs w:val="28"/>
        </w:rPr>
        <w:t>Шевцов</w:t>
      </w:r>
      <w:r w:rsidR="00507A9A">
        <w:rPr>
          <w:rFonts w:ascii="Times New Roman" w:hAnsi="Times New Roman" w:cs="Times New Roman"/>
          <w:sz w:val="28"/>
          <w:szCs w:val="28"/>
        </w:rPr>
        <w:t xml:space="preserve"> </w:t>
      </w:r>
      <w:r w:rsidRPr="00210657">
        <w:rPr>
          <w:rFonts w:ascii="Times New Roman" w:hAnsi="Times New Roman" w:cs="Times New Roman"/>
          <w:sz w:val="28"/>
          <w:szCs w:val="28"/>
        </w:rPr>
        <w:t xml:space="preserve">та ін. </w:t>
      </w:r>
    </w:p>
    <w:p w:rsidR="009F7949" w:rsidRPr="00210657" w:rsidRDefault="009F7949" w:rsidP="005B554C">
      <w:pPr>
        <w:spacing w:after="0" w:line="360" w:lineRule="auto"/>
        <w:ind w:firstLine="709"/>
        <w:jc w:val="both"/>
        <w:rPr>
          <w:rFonts w:ascii="Times New Roman" w:hAnsi="Times New Roman" w:cs="Times New Roman"/>
          <w:sz w:val="28"/>
          <w:szCs w:val="28"/>
        </w:rPr>
      </w:pPr>
      <w:r w:rsidRPr="00210657">
        <w:rPr>
          <w:rFonts w:ascii="Times New Roman" w:hAnsi="Times New Roman" w:cs="Times New Roman"/>
          <w:sz w:val="28"/>
          <w:szCs w:val="28"/>
        </w:rPr>
        <w:t xml:space="preserve">Мета нашої статті </w:t>
      </w:r>
      <w:r w:rsidR="00C54020" w:rsidRPr="00210657">
        <w:rPr>
          <w:rFonts w:ascii="Times New Roman" w:hAnsi="Times New Roman" w:cs="Times New Roman"/>
          <w:sz w:val="28"/>
          <w:szCs w:val="28"/>
        </w:rPr>
        <w:t>–</w:t>
      </w:r>
      <w:r w:rsidR="00507A9A">
        <w:rPr>
          <w:rFonts w:ascii="Times New Roman" w:hAnsi="Times New Roman" w:cs="Times New Roman"/>
          <w:sz w:val="28"/>
          <w:szCs w:val="28"/>
        </w:rPr>
        <w:t xml:space="preserve"> </w:t>
      </w:r>
      <w:r w:rsidR="00C54020" w:rsidRPr="00210657">
        <w:rPr>
          <w:rFonts w:ascii="Times New Roman" w:hAnsi="Times New Roman" w:cs="Times New Roman"/>
          <w:sz w:val="28"/>
          <w:szCs w:val="28"/>
        </w:rPr>
        <w:t xml:space="preserve">схарактеризувати </w:t>
      </w:r>
      <w:r w:rsidR="00662081" w:rsidRPr="00210657">
        <w:rPr>
          <w:rFonts w:ascii="Times New Roman" w:hAnsi="Times New Roman" w:cs="Times New Roman"/>
          <w:sz w:val="28"/>
          <w:szCs w:val="28"/>
        </w:rPr>
        <w:t xml:space="preserve">інклюзивний туризм як </w:t>
      </w:r>
      <w:r w:rsidR="00D24FC6" w:rsidRPr="00210657">
        <w:rPr>
          <w:rFonts w:ascii="Times New Roman" w:hAnsi="Times New Roman" w:cs="Times New Roman"/>
          <w:sz w:val="28"/>
          <w:szCs w:val="28"/>
        </w:rPr>
        <w:t>напрям</w:t>
      </w:r>
      <w:r w:rsidR="00507A9A">
        <w:rPr>
          <w:rFonts w:ascii="Times New Roman" w:hAnsi="Times New Roman" w:cs="Times New Roman"/>
          <w:sz w:val="28"/>
          <w:szCs w:val="28"/>
        </w:rPr>
        <w:t xml:space="preserve"> </w:t>
      </w:r>
      <w:r w:rsidR="00C54020" w:rsidRPr="00210657">
        <w:rPr>
          <w:rFonts w:ascii="Times New Roman" w:hAnsi="Times New Roman" w:cs="Times New Roman"/>
          <w:sz w:val="28"/>
          <w:szCs w:val="28"/>
        </w:rPr>
        <w:t xml:space="preserve">соціальної </w:t>
      </w:r>
      <w:r w:rsidR="00DE604A" w:rsidRPr="00210657">
        <w:rPr>
          <w:rFonts w:ascii="Times New Roman" w:hAnsi="Times New Roman" w:cs="Times New Roman"/>
          <w:sz w:val="28"/>
          <w:szCs w:val="28"/>
        </w:rPr>
        <w:t>реабілітації</w:t>
      </w:r>
      <w:r w:rsidR="00507A9A">
        <w:rPr>
          <w:rFonts w:ascii="Times New Roman" w:hAnsi="Times New Roman" w:cs="Times New Roman"/>
          <w:sz w:val="28"/>
          <w:szCs w:val="28"/>
        </w:rPr>
        <w:t xml:space="preserve"> </w:t>
      </w:r>
      <w:r w:rsidR="00662081" w:rsidRPr="00210657">
        <w:rPr>
          <w:rFonts w:ascii="Times New Roman" w:hAnsi="Times New Roman" w:cs="Times New Roman"/>
          <w:sz w:val="28"/>
          <w:szCs w:val="28"/>
        </w:rPr>
        <w:t>студентів</w:t>
      </w:r>
      <w:r w:rsidR="00C54020" w:rsidRPr="00210657">
        <w:rPr>
          <w:rFonts w:ascii="Times New Roman" w:hAnsi="Times New Roman" w:cs="Times New Roman"/>
          <w:sz w:val="28"/>
          <w:szCs w:val="28"/>
        </w:rPr>
        <w:t xml:space="preserve"> з інвалідністю в ум</w:t>
      </w:r>
      <w:r w:rsidR="00662081" w:rsidRPr="00210657">
        <w:rPr>
          <w:rFonts w:ascii="Times New Roman" w:hAnsi="Times New Roman" w:cs="Times New Roman"/>
          <w:sz w:val="28"/>
          <w:szCs w:val="28"/>
        </w:rPr>
        <w:t>овах вищого навчального закладу.</w:t>
      </w:r>
    </w:p>
    <w:p w:rsidR="00662081" w:rsidRPr="00210657" w:rsidRDefault="000B2B9E" w:rsidP="005B554C">
      <w:pPr>
        <w:spacing w:after="0" w:line="360" w:lineRule="auto"/>
        <w:ind w:firstLine="709"/>
        <w:jc w:val="both"/>
        <w:rPr>
          <w:rFonts w:ascii="Times New Roman" w:hAnsi="Times New Roman" w:cs="Times New Roman"/>
          <w:sz w:val="28"/>
          <w:szCs w:val="28"/>
        </w:rPr>
      </w:pPr>
      <w:r w:rsidRPr="00210657">
        <w:rPr>
          <w:rFonts w:ascii="Times New Roman" w:hAnsi="Times New Roman" w:cs="Times New Roman"/>
          <w:sz w:val="28"/>
          <w:szCs w:val="28"/>
        </w:rPr>
        <w:t>В ціл</w:t>
      </w:r>
      <w:r w:rsidR="00662081" w:rsidRPr="00210657">
        <w:rPr>
          <w:rFonts w:ascii="Times New Roman" w:hAnsi="Times New Roman" w:cs="Times New Roman"/>
          <w:sz w:val="28"/>
          <w:szCs w:val="28"/>
        </w:rPr>
        <w:t>ому вітчизняне законодавство у сфері соціальної інтеграції відповідає міжнародним стандартам за</w:t>
      </w:r>
      <w:r w:rsidRPr="00210657">
        <w:rPr>
          <w:rFonts w:ascii="Times New Roman" w:hAnsi="Times New Roman" w:cs="Times New Roman"/>
          <w:sz w:val="28"/>
          <w:szCs w:val="28"/>
        </w:rPr>
        <w:t xml:space="preserve">безпечення рівності можливостей. Тому </w:t>
      </w:r>
      <w:r w:rsidR="00662081" w:rsidRPr="00210657">
        <w:rPr>
          <w:rFonts w:ascii="Times New Roman" w:hAnsi="Times New Roman" w:cs="Times New Roman"/>
          <w:sz w:val="28"/>
          <w:szCs w:val="28"/>
        </w:rPr>
        <w:t>бар’єри підвищення доступності вищої освіти інвалідів варто шукати не в нормативно-правових актах, а в механізмі їх реалізації.</w:t>
      </w:r>
    </w:p>
    <w:p w:rsidR="000B2B9E" w:rsidRPr="00210657" w:rsidRDefault="000B2B9E" w:rsidP="00B77498">
      <w:pPr>
        <w:shd w:val="clear" w:color="auto" w:fill="FFFFFF"/>
        <w:tabs>
          <w:tab w:val="left" w:pos="761"/>
        </w:tabs>
        <w:spacing w:after="0" w:line="360" w:lineRule="auto"/>
        <w:ind w:firstLine="720"/>
        <w:jc w:val="both"/>
        <w:rPr>
          <w:rFonts w:ascii="Times New Roman" w:hAnsi="Times New Roman" w:cs="Times New Roman"/>
          <w:spacing w:val="-5"/>
          <w:sz w:val="28"/>
          <w:szCs w:val="28"/>
        </w:rPr>
      </w:pPr>
      <w:r w:rsidRPr="00210657">
        <w:rPr>
          <w:rFonts w:ascii="Times New Roman" w:hAnsi="Times New Roman" w:cs="Times New Roman"/>
          <w:spacing w:val="-3"/>
          <w:sz w:val="28"/>
          <w:szCs w:val="28"/>
        </w:rPr>
        <w:t>О</w:t>
      </w:r>
      <w:r w:rsidR="00662081" w:rsidRPr="00210657">
        <w:rPr>
          <w:rFonts w:ascii="Times New Roman" w:hAnsi="Times New Roman" w:cs="Times New Roman"/>
          <w:spacing w:val="-3"/>
          <w:sz w:val="28"/>
          <w:szCs w:val="28"/>
        </w:rPr>
        <w:t>світнє середовище ВНЗ має відповідати таким завданням:</w:t>
      </w:r>
      <w:r w:rsidR="00935221">
        <w:rPr>
          <w:rFonts w:ascii="Times New Roman" w:hAnsi="Times New Roman" w:cs="Times New Roman"/>
          <w:spacing w:val="-3"/>
          <w:sz w:val="28"/>
          <w:szCs w:val="28"/>
        </w:rPr>
        <w:t xml:space="preserve"> </w:t>
      </w:r>
      <w:r w:rsidR="00662081" w:rsidRPr="00210657">
        <w:rPr>
          <w:rFonts w:ascii="Times New Roman" w:hAnsi="Times New Roman" w:cs="Times New Roman"/>
          <w:sz w:val="28"/>
          <w:szCs w:val="28"/>
        </w:rPr>
        <w:t xml:space="preserve">забезпечення права молоді з </w:t>
      </w:r>
      <w:r w:rsidR="00B77498" w:rsidRPr="00210657">
        <w:rPr>
          <w:rFonts w:ascii="Times New Roman" w:hAnsi="Times New Roman" w:cs="Times New Roman"/>
          <w:sz w:val="28"/>
          <w:szCs w:val="28"/>
        </w:rPr>
        <w:t>інвалідністю</w:t>
      </w:r>
      <w:r w:rsidR="00662081" w:rsidRPr="00210657">
        <w:rPr>
          <w:rFonts w:ascii="Times New Roman" w:hAnsi="Times New Roman" w:cs="Times New Roman"/>
          <w:sz w:val="28"/>
          <w:szCs w:val="28"/>
        </w:rPr>
        <w:t xml:space="preserve"> на </w:t>
      </w:r>
      <w:r w:rsidR="00662081" w:rsidRPr="00210657">
        <w:rPr>
          <w:rFonts w:ascii="Times New Roman" w:hAnsi="Times New Roman" w:cs="Times New Roman"/>
          <w:spacing w:val="-3"/>
          <w:sz w:val="28"/>
          <w:szCs w:val="28"/>
        </w:rPr>
        <w:t>здобуття освіти у комплексному поєднанні з корек</w:t>
      </w:r>
      <w:r w:rsidR="00662081" w:rsidRPr="00210657">
        <w:rPr>
          <w:rFonts w:ascii="Times New Roman" w:hAnsi="Times New Roman" w:cs="Times New Roman"/>
          <w:spacing w:val="-4"/>
          <w:sz w:val="28"/>
          <w:szCs w:val="28"/>
        </w:rPr>
        <w:t>ційно-реабілітаційними заходами;</w:t>
      </w:r>
      <w:r w:rsidR="00507A9A">
        <w:rPr>
          <w:rFonts w:ascii="Times New Roman" w:hAnsi="Times New Roman" w:cs="Times New Roman"/>
          <w:spacing w:val="-4"/>
          <w:sz w:val="28"/>
          <w:szCs w:val="28"/>
        </w:rPr>
        <w:t xml:space="preserve"> </w:t>
      </w:r>
      <w:r w:rsidR="006B3ECA" w:rsidRPr="00210657">
        <w:rPr>
          <w:rFonts w:ascii="Times New Roman" w:hAnsi="Times New Roman"/>
          <w:sz w:val="28"/>
          <w:szCs w:val="28"/>
        </w:rPr>
        <w:t xml:space="preserve">створення сучасних методик психологічної реабілітації людей з інвалідністю, зокрема: психологічне тестування, професійна орієнтація, психокорекція, індивідуальне та групове консультування, групи зустрічей, групові тренінги і психотерапія, фестивалі і конкурси; </w:t>
      </w:r>
      <w:r w:rsidR="00662081" w:rsidRPr="00210657">
        <w:rPr>
          <w:rFonts w:ascii="Times New Roman" w:hAnsi="Times New Roman" w:cs="Times New Roman"/>
          <w:spacing w:val="-3"/>
          <w:sz w:val="28"/>
          <w:szCs w:val="28"/>
        </w:rPr>
        <w:t>різнобічний розвиток індивідуальності  молодої людини на ос</w:t>
      </w:r>
      <w:r w:rsidR="00662081" w:rsidRPr="00210657">
        <w:rPr>
          <w:rFonts w:ascii="Times New Roman" w:hAnsi="Times New Roman" w:cs="Times New Roman"/>
          <w:spacing w:val="-1"/>
          <w:sz w:val="28"/>
          <w:szCs w:val="28"/>
        </w:rPr>
        <w:t xml:space="preserve">нові виявлення її задатків і </w:t>
      </w:r>
      <w:r w:rsidR="00662081" w:rsidRPr="00210657">
        <w:rPr>
          <w:rFonts w:ascii="Times New Roman" w:hAnsi="Times New Roman" w:cs="Times New Roman"/>
          <w:spacing w:val="-1"/>
          <w:sz w:val="28"/>
          <w:szCs w:val="28"/>
        </w:rPr>
        <w:lastRenderedPageBreak/>
        <w:t>здібностей, формування інтере</w:t>
      </w:r>
      <w:r w:rsidR="00662081" w:rsidRPr="00210657">
        <w:rPr>
          <w:rFonts w:ascii="Times New Roman" w:hAnsi="Times New Roman" w:cs="Times New Roman"/>
          <w:spacing w:val="-5"/>
          <w:sz w:val="28"/>
          <w:szCs w:val="28"/>
        </w:rPr>
        <w:t>сів і потреб;</w:t>
      </w:r>
      <w:r w:rsidR="00507A9A">
        <w:rPr>
          <w:rFonts w:ascii="Times New Roman" w:hAnsi="Times New Roman" w:cs="Times New Roman"/>
          <w:spacing w:val="-5"/>
          <w:sz w:val="28"/>
          <w:szCs w:val="28"/>
        </w:rPr>
        <w:t xml:space="preserve"> </w:t>
      </w:r>
      <w:r w:rsidR="00662081" w:rsidRPr="00210657">
        <w:rPr>
          <w:rFonts w:ascii="Times New Roman" w:hAnsi="Times New Roman" w:cs="Times New Roman"/>
          <w:spacing w:val="-4"/>
          <w:sz w:val="28"/>
          <w:szCs w:val="28"/>
        </w:rPr>
        <w:t>виховання в молоді  любові до праці, здійснення їх доп</w:t>
      </w:r>
      <w:r w:rsidR="00662081" w:rsidRPr="00210657">
        <w:rPr>
          <w:rFonts w:ascii="Times New Roman" w:hAnsi="Times New Roman" w:cs="Times New Roman"/>
          <w:spacing w:val="-5"/>
          <w:sz w:val="28"/>
          <w:szCs w:val="28"/>
        </w:rPr>
        <w:t xml:space="preserve">рофесійної підготовки, забезпечення умов для їх життєвого і </w:t>
      </w:r>
      <w:r w:rsidR="00662081" w:rsidRPr="00210657">
        <w:rPr>
          <w:rFonts w:ascii="Times New Roman" w:hAnsi="Times New Roman" w:cs="Times New Roman"/>
          <w:spacing w:val="-2"/>
          <w:sz w:val="28"/>
          <w:szCs w:val="28"/>
        </w:rPr>
        <w:t>професійного самовизначення;</w:t>
      </w:r>
      <w:r w:rsidR="00507A9A">
        <w:rPr>
          <w:rFonts w:ascii="Times New Roman" w:hAnsi="Times New Roman" w:cs="Times New Roman"/>
          <w:spacing w:val="-2"/>
          <w:sz w:val="28"/>
          <w:szCs w:val="28"/>
        </w:rPr>
        <w:t xml:space="preserve"> </w:t>
      </w:r>
      <w:r w:rsidR="006B3ECA" w:rsidRPr="00210657">
        <w:rPr>
          <w:rFonts w:ascii="Times New Roman" w:hAnsi="Times New Roman"/>
          <w:sz w:val="28"/>
          <w:szCs w:val="28"/>
        </w:rPr>
        <w:t>надання допомоги людям з інвалідністю у плануванні та успішному розвитку професійної кар'єри, формування у них умінь та навичок, необхідних для її розбудови, підвищення комунікативного та творчого рівня, сприяння їх працевлашт</w:t>
      </w:r>
      <w:r w:rsidR="00507A9A">
        <w:rPr>
          <w:rFonts w:ascii="Times New Roman" w:hAnsi="Times New Roman"/>
          <w:sz w:val="28"/>
          <w:szCs w:val="28"/>
        </w:rPr>
        <w:t xml:space="preserve">уванню </w:t>
      </w:r>
      <w:r w:rsidR="006B3ECA" w:rsidRPr="00210657">
        <w:rPr>
          <w:rFonts w:ascii="Times New Roman" w:hAnsi="Times New Roman"/>
          <w:sz w:val="28"/>
          <w:szCs w:val="28"/>
        </w:rPr>
        <w:t xml:space="preserve">та подальшій </w:t>
      </w:r>
      <w:r w:rsidR="006B3ECA" w:rsidRPr="00210657">
        <w:rPr>
          <w:rFonts w:ascii="Times New Roman" w:hAnsi="Times New Roman" w:cs="Times New Roman"/>
          <w:sz w:val="28"/>
          <w:szCs w:val="28"/>
        </w:rPr>
        <w:t>професійній адаптації;</w:t>
      </w:r>
      <w:r w:rsidR="00507A9A">
        <w:rPr>
          <w:rFonts w:ascii="Times New Roman" w:hAnsi="Times New Roman" w:cs="Times New Roman"/>
          <w:sz w:val="28"/>
          <w:szCs w:val="28"/>
        </w:rPr>
        <w:t xml:space="preserve"> </w:t>
      </w:r>
      <w:r w:rsidR="00662081" w:rsidRPr="00210657">
        <w:rPr>
          <w:rFonts w:ascii="Times New Roman" w:hAnsi="Times New Roman" w:cs="Times New Roman"/>
          <w:spacing w:val="-2"/>
          <w:sz w:val="28"/>
          <w:szCs w:val="28"/>
        </w:rPr>
        <w:t>виховання особистості як культурної і моральної люди</w:t>
      </w:r>
      <w:r w:rsidR="00662081" w:rsidRPr="00210657">
        <w:rPr>
          <w:rFonts w:ascii="Times New Roman" w:hAnsi="Times New Roman" w:cs="Times New Roman"/>
          <w:spacing w:val="-4"/>
          <w:sz w:val="28"/>
          <w:szCs w:val="28"/>
        </w:rPr>
        <w:t>ни з етичним ставленням до навколишнього світу і самої се</w:t>
      </w:r>
      <w:r w:rsidR="00662081" w:rsidRPr="00210657">
        <w:rPr>
          <w:rFonts w:ascii="Times New Roman" w:hAnsi="Times New Roman" w:cs="Times New Roman"/>
          <w:spacing w:val="-11"/>
          <w:sz w:val="28"/>
          <w:szCs w:val="28"/>
        </w:rPr>
        <w:t>бе;</w:t>
      </w:r>
      <w:r w:rsidR="00507A9A">
        <w:rPr>
          <w:rFonts w:ascii="Times New Roman" w:hAnsi="Times New Roman" w:cs="Times New Roman"/>
          <w:spacing w:val="-11"/>
          <w:sz w:val="28"/>
          <w:szCs w:val="28"/>
        </w:rPr>
        <w:t xml:space="preserve"> </w:t>
      </w:r>
      <w:r w:rsidR="00662081" w:rsidRPr="00210657">
        <w:rPr>
          <w:rFonts w:ascii="Times New Roman" w:hAnsi="Times New Roman" w:cs="Times New Roman"/>
          <w:spacing w:val="-3"/>
          <w:sz w:val="28"/>
          <w:szCs w:val="28"/>
        </w:rPr>
        <w:t>надання у процесі навчання й виховання кваліфікова</w:t>
      </w:r>
      <w:r w:rsidR="00662081" w:rsidRPr="00210657">
        <w:rPr>
          <w:rFonts w:ascii="Times New Roman" w:hAnsi="Times New Roman" w:cs="Times New Roman"/>
          <w:spacing w:val="-4"/>
          <w:sz w:val="28"/>
          <w:szCs w:val="28"/>
        </w:rPr>
        <w:t xml:space="preserve">ної психолого-медико-педагогічної допомоги з урахуванням </w:t>
      </w:r>
      <w:r w:rsidR="00662081" w:rsidRPr="00210657">
        <w:rPr>
          <w:rFonts w:ascii="Times New Roman" w:hAnsi="Times New Roman" w:cs="Times New Roman"/>
          <w:spacing w:val="-1"/>
          <w:sz w:val="28"/>
          <w:szCs w:val="28"/>
        </w:rPr>
        <w:t xml:space="preserve">стану здоров’я, особливостей психофізичного розвитку </w:t>
      </w:r>
      <w:r w:rsidR="00B77498" w:rsidRPr="00210657">
        <w:rPr>
          <w:rFonts w:ascii="Times New Roman" w:hAnsi="Times New Roman" w:cs="Times New Roman"/>
          <w:spacing w:val="-1"/>
          <w:sz w:val="28"/>
          <w:szCs w:val="28"/>
        </w:rPr>
        <w:t>студента</w:t>
      </w:r>
      <w:r w:rsidR="00662081" w:rsidRPr="00210657">
        <w:rPr>
          <w:rFonts w:ascii="Times New Roman" w:hAnsi="Times New Roman" w:cs="Times New Roman"/>
          <w:spacing w:val="-5"/>
          <w:sz w:val="28"/>
          <w:szCs w:val="28"/>
        </w:rPr>
        <w:t>.</w:t>
      </w:r>
    </w:p>
    <w:p w:rsidR="00B77498" w:rsidRPr="00210657" w:rsidRDefault="00B77498" w:rsidP="00B77498">
      <w:pPr>
        <w:shd w:val="clear" w:color="auto" w:fill="FFFFFF"/>
        <w:tabs>
          <w:tab w:val="left" w:pos="761"/>
        </w:tabs>
        <w:spacing w:after="0" w:line="360" w:lineRule="auto"/>
        <w:ind w:firstLine="720"/>
        <w:jc w:val="both"/>
        <w:rPr>
          <w:rFonts w:ascii="Times New Roman" w:hAnsi="Times New Roman"/>
          <w:sz w:val="28"/>
          <w:szCs w:val="28"/>
        </w:rPr>
      </w:pPr>
      <w:r w:rsidRPr="00210657">
        <w:rPr>
          <w:rFonts w:ascii="Times New Roman" w:hAnsi="Times New Roman"/>
          <w:sz w:val="28"/>
          <w:szCs w:val="28"/>
        </w:rPr>
        <w:t>Відтак, зусилля ВНЗ на регіональному рівні доцільно спрямовувати задля об’єднання сім’ї, державних закладів, закладів соціальної сфери, громадських організацій  та громади в цілому до вирішення нагальної проблеми – забезпечення рівних можливостей для осіб з особливими потребами.</w:t>
      </w:r>
    </w:p>
    <w:p w:rsidR="006B3ECA" w:rsidRPr="00210657" w:rsidRDefault="006B3ECA" w:rsidP="00C67878">
      <w:pPr>
        <w:shd w:val="clear" w:color="auto" w:fill="FFFFFF"/>
        <w:tabs>
          <w:tab w:val="left" w:pos="761"/>
        </w:tabs>
        <w:spacing w:after="0" w:line="360" w:lineRule="auto"/>
        <w:ind w:firstLine="720"/>
        <w:jc w:val="both"/>
        <w:rPr>
          <w:rFonts w:ascii="Times New Roman" w:hAnsi="Times New Roman"/>
          <w:sz w:val="28"/>
          <w:szCs w:val="28"/>
        </w:rPr>
      </w:pPr>
      <w:r w:rsidRPr="00210657">
        <w:rPr>
          <w:rFonts w:ascii="Times New Roman" w:hAnsi="Times New Roman"/>
          <w:sz w:val="28"/>
          <w:szCs w:val="28"/>
        </w:rPr>
        <w:t xml:space="preserve">Важливим </w:t>
      </w:r>
      <w:r w:rsidR="00C67878" w:rsidRPr="00210657">
        <w:rPr>
          <w:rFonts w:ascii="Times New Roman" w:hAnsi="Times New Roman"/>
          <w:sz w:val="28"/>
          <w:szCs w:val="28"/>
        </w:rPr>
        <w:t xml:space="preserve">напрямом інклюзивної вищої освіти є </w:t>
      </w:r>
      <w:r w:rsidR="00B77498" w:rsidRPr="00210657">
        <w:rPr>
          <w:rFonts w:ascii="Times New Roman" w:hAnsi="Times New Roman" w:cs="Times New Roman"/>
          <w:sz w:val="28"/>
          <w:szCs w:val="28"/>
        </w:rPr>
        <w:t>створення інклюзи</w:t>
      </w:r>
      <w:r w:rsidR="00C67878" w:rsidRPr="00210657">
        <w:rPr>
          <w:rFonts w:ascii="Times New Roman" w:hAnsi="Times New Roman" w:cs="Times New Roman"/>
          <w:sz w:val="28"/>
          <w:szCs w:val="28"/>
        </w:rPr>
        <w:t>вного архітектурного середовища</w:t>
      </w:r>
      <w:r w:rsidR="000B2B9E" w:rsidRPr="00210657">
        <w:rPr>
          <w:rFonts w:ascii="Times New Roman" w:hAnsi="Times New Roman"/>
          <w:sz w:val="28"/>
          <w:szCs w:val="28"/>
        </w:rPr>
        <w:t>, що передбачає</w:t>
      </w:r>
      <w:r w:rsidRPr="00210657">
        <w:rPr>
          <w:rFonts w:ascii="Times New Roman" w:hAnsi="Times New Roman"/>
          <w:sz w:val="28"/>
          <w:szCs w:val="28"/>
        </w:rPr>
        <w:t xml:space="preserve"> відсутність</w:t>
      </w:r>
      <w:r w:rsidR="000B2B9E" w:rsidRPr="00210657">
        <w:rPr>
          <w:rFonts w:ascii="Times New Roman" w:hAnsi="Times New Roman"/>
          <w:sz w:val="28"/>
          <w:szCs w:val="28"/>
        </w:rPr>
        <w:t xml:space="preserve"> архітектурних бар</w:t>
      </w:r>
      <w:r w:rsidR="000B2B9E" w:rsidRPr="00210657">
        <w:rPr>
          <w:rFonts w:ascii="Times New Roman" w:hAnsi="Times New Roman" w:cs="Times New Roman"/>
          <w:sz w:val="28"/>
          <w:szCs w:val="28"/>
        </w:rPr>
        <w:t>’</w:t>
      </w:r>
      <w:r w:rsidRPr="00210657">
        <w:rPr>
          <w:rFonts w:ascii="Times New Roman" w:hAnsi="Times New Roman"/>
          <w:sz w:val="28"/>
          <w:szCs w:val="28"/>
        </w:rPr>
        <w:t>єрів, порогів, перепадів рівнів підлоги; обладнання спеціалізованих санітарно-гігієнічні кімнат</w:t>
      </w:r>
      <w:r w:rsidR="000B2B9E" w:rsidRPr="00210657">
        <w:rPr>
          <w:rFonts w:ascii="Times New Roman" w:hAnsi="Times New Roman"/>
          <w:sz w:val="28"/>
          <w:szCs w:val="28"/>
        </w:rPr>
        <w:t xml:space="preserve"> на кожному поверсі</w:t>
      </w:r>
      <w:r w:rsidRPr="00210657">
        <w:rPr>
          <w:rFonts w:ascii="Times New Roman" w:hAnsi="Times New Roman"/>
          <w:sz w:val="28"/>
          <w:szCs w:val="28"/>
        </w:rPr>
        <w:t>; облаштування спеціальних ліфтів з кнопками, доступними для</w:t>
      </w:r>
      <w:r w:rsidR="00F64A73">
        <w:rPr>
          <w:rFonts w:ascii="Times New Roman" w:hAnsi="Times New Roman"/>
          <w:sz w:val="28"/>
          <w:szCs w:val="28"/>
        </w:rPr>
        <w:t xml:space="preserve"> слабкозорих людей</w:t>
      </w:r>
      <w:r w:rsidRPr="00210657">
        <w:rPr>
          <w:rFonts w:ascii="Times New Roman" w:hAnsi="Times New Roman"/>
          <w:sz w:val="28"/>
          <w:szCs w:val="28"/>
        </w:rPr>
        <w:t xml:space="preserve"> та на візках; коридори, двері та проходи між партами</w:t>
      </w:r>
      <w:r w:rsidR="000B2B9E" w:rsidRPr="00210657">
        <w:rPr>
          <w:rFonts w:ascii="Times New Roman" w:hAnsi="Times New Roman"/>
          <w:sz w:val="28"/>
          <w:szCs w:val="28"/>
        </w:rPr>
        <w:t>,</w:t>
      </w:r>
      <w:r w:rsidRPr="00210657">
        <w:rPr>
          <w:rFonts w:ascii="Times New Roman" w:hAnsi="Times New Roman"/>
          <w:sz w:val="28"/>
          <w:szCs w:val="28"/>
        </w:rPr>
        <w:t xml:space="preserve"> достатні для вільного проїзду візків; на території університету розміщення необхідних познач</w:t>
      </w:r>
      <w:r w:rsidR="00C67878" w:rsidRPr="00210657">
        <w:rPr>
          <w:rFonts w:ascii="Times New Roman" w:hAnsi="Times New Roman"/>
          <w:sz w:val="28"/>
          <w:szCs w:val="28"/>
        </w:rPr>
        <w:t>о</w:t>
      </w:r>
      <w:r w:rsidRPr="00210657">
        <w:rPr>
          <w:rFonts w:ascii="Times New Roman" w:hAnsi="Times New Roman"/>
          <w:sz w:val="28"/>
          <w:szCs w:val="28"/>
        </w:rPr>
        <w:t>к для студентів з інвалідністю;</w:t>
      </w:r>
      <w:r w:rsidR="00507A9A">
        <w:rPr>
          <w:rFonts w:ascii="Times New Roman" w:hAnsi="Times New Roman"/>
          <w:sz w:val="28"/>
          <w:szCs w:val="28"/>
        </w:rPr>
        <w:t xml:space="preserve"> </w:t>
      </w:r>
      <w:r w:rsidRPr="00210657">
        <w:rPr>
          <w:rFonts w:ascii="Times New Roman" w:hAnsi="Times New Roman"/>
          <w:sz w:val="28"/>
          <w:szCs w:val="28"/>
        </w:rPr>
        <w:t xml:space="preserve">обладнання спеціалізованих робочих місць для студентів з особливими освітніми потребами. </w:t>
      </w:r>
    </w:p>
    <w:p w:rsidR="00DC35B2" w:rsidRPr="00210657" w:rsidRDefault="00C67878" w:rsidP="00662081">
      <w:pPr>
        <w:spacing w:after="0" w:line="360" w:lineRule="auto"/>
        <w:ind w:firstLine="709"/>
        <w:jc w:val="both"/>
        <w:rPr>
          <w:rFonts w:ascii="Times New Roman" w:hAnsi="Times New Roman" w:cs="Times New Roman"/>
          <w:sz w:val="28"/>
          <w:szCs w:val="28"/>
        </w:rPr>
      </w:pPr>
      <w:r w:rsidRPr="00210657">
        <w:rPr>
          <w:rFonts w:ascii="Times New Roman" w:hAnsi="Times New Roman" w:cs="Times New Roman"/>
          <w:sz w:val="28"/>
          <w:szCs w:val="28"/>
        </w:rPr>
        <w:t xml:space="preserve">Соціальна </w:t>
      </w:r>
      <w:r w:rsidR="00D24FC6" w:rsidRPr="00210657">
        <w:rPr>
          <w:rFonts w:ascii="Times New Roman" w:hAnsi="Times New Roman" w:cs="Times New Roman"/>
          <w:sz w:val="28"/>
          <w:szCs w:val="28"/>
        </w:rPr>
        <w:t>реабіліта</w:t>
      </w:r>
      <w:r w:rsidRPr="00210657">
        <w:rPr>
          <w:rFonts w:ascii="Times New Roman" w:hAnsi="Times New Roman" w:cs="Times New Roman"/>
          <w:sz w:val="28"/>
          <w:szCs w:val="28"/>
        </w:rPr>
        <w:t>ція є багатоаспектним явищем і передбачає відновлення основних соціальних функцій індивіда як суб</w:t>
      </w:r>
      <w:r w:rsidR="000A4EB5" w:rsidRPr="00210657">
        <w:rPr>
          <w:rFonts w:ascii="Times New Roman" w:hAnsi="Times New Roman" w:cs="Times New Roman"/>
          <w:sz w:val="28"/>
          <w:szCs w:val="28"/>
        </w:rPr>
        <w:t>ʼ</w:t>
      </w:r>
      <w:r w:rsidRPr="00210657">
        <w:rPr>
          <w:rFonts w:ascii="Times New Roman" w:hAnsi="Times New Roman" w:cs="Times New Roman"/>
          <w:sz w:val="28"/>
          <w:szCs w:val="28"/>
        </w:rPr>
        <w:t>єкта основних життєвих сфер суспільства, що досягається шляхом його залучення до участі у різних сферах життєдіяльності.</w:t>
      </w:r>
    </w:p>
    <w:p w:rsidR="003E5BE9" w:rsidRPr="0047398D" w:rsidRDefault="003E5BE9" w:rsidP="00662081">
      <w:pPr>
        <w:spacing w:after="0" w:line="360" w:lineRule="auto"/>
        <w:ind w:firstLine="709"/>
        <w:jc w:val="both"/>
        <w:rPr>
          <w:rFonts w:ascii="Times New Roman" w:hAnsi="Times New Roman" w:cs="Times New Roman"/>
          <w:sz w:val="28"/>
          <w:szCs w:val="28"/>
        </w:rPr>
      </w:pPr>
      <w:r w:rsidRPr="00210657">
        <w:rPr>
          <w:rFonts w:ascii="Times New Roman" w:hAnsi="Times New Roman" w:cs="Times New Roman"/>
          <w:sz w:val="28"/>
          <w:szCs w:val="28"/>
        </w:rPr>
        <w:lastRenderedPageBreak/>
        <w:t>Інноваційною послугою ВНЗ, одночасно і</w:t>
      </w:r>
      <w:r w:rsidR="00DC3C6A" w:rsidRPr="00210657">
        <w:rPr>
          <w:rFonts w:ascii="Times New Roman" w:hAnsi="Times New Roman" w:cs="Times New Roman"/>
          <w:sz w:val="28"/>
          <w:szCs w:val="28"/>
        </w:rPr>
        <w:t xml:space="preserve"> видом соціальної реабілітації студентів з інвалідністю</w:t>
      </w:r>
      <w:r w:rsidRPr="00210657">
        <w:rPr>
          <w:rFonts w:ascii="Times New Roman" w:hAnsi="Times New Roman" w:cs="Times New Roman"/>
          <w:sz w:val="28"/>
          <w:szCs w:val="28"/>
        </w:rPr>
        <w:t>,</w:t>
      </w:r>
      <w:r w:rsidR="00DC3C6A" w:rsidRPr="00210657">
        <w:rPr>
          <w:rFonts w:ascii="Times New Roman" w:hAnsi="Times New Roman" w:cs="Times New Roman"/>
          <w:sz w:val="28"/>
          <w:szCs w:val="28"/>
        </w:rPr>
        <w:t xml:space="preserve"> виступає інклюзивний туризм</w:t>
      </w:r>
      <w:r w:rsidR="00507A9A">
        <w:rPr>
          <w:rFonts w:ascii="Times New Roman" w:hAnsi="Times New Roman" w:cs="Times New Roman"/>
          <w:sz w:val="28"/>
          <w:szCs w:val="28"/>
        </w:rPr>
        <w:t xml:space="preserve"> </w:t>
      </w:r>
      <w:r w:rsidRPr="00210657">
        <w:rPr>
          <w:rFonts w:ascii="Times New Roman" w:hAnsi="Times New Roman" w:cs="Times New Roman"/>
          <w:sz w:val="28"/>
          <w:szCs w:val="28"/>
        </w:rPr>
        <w:t xml:space="preserve">(фр. </w:t>
      </w:r>
      <w:r w:rsidRPr="00210657">
        <w:rPr>
          <w:rFonts w:ascii="Times New Roman" w:hAnsi="Times New Roman" w:cs="Times New Roman"/>
          <w:sz w:val="28"/>
          <w:szCs w:val="28"/>
          <w:lang w:val="en-US"/>
        </w:rPr>
        <w:t>Inclusif</w:t>
      </w:r>
      <w:r w:rsidRPr="00210657">
        <w:rPr>
          <w:rFonts w:ascii="Times New Roman" w:hAnsi="Times New Roman" w:cs="Times New Roman"/>
          <w:sz w:val="28"/>
          <w:szCs w:val="28"/>
        </w:rPr>
        <w:t xml:space="preserve"> – що включає в себе, лат.</w:t>
      </w:r>
      <w:r w:rsidRPr="00210657">
        <w:rPr>
          <w:rFonts w:ascii="Times New Roman" w:hAnsi="Times New Roman" w:cs="Times New Roman"/>
          <w:sz w:val="28"/>
          <w:szCs w:val="28"/>
          <w:lang w:val="en-US"/>
        </w:rPr>
        <w:t>Include</w:t>
      </w:r>
      <w:r w:rsidRPr="00210657">
        <w:rPr>
          <w:rFonts w:ascii="Times New Roman" w:hAnsi="Times New Roman" w:cs="Times New Roman"/>
          <w:sz w:val="28"/>
          <w:szCs w:val="28"/>
        </w:rPr>
        <w:t xml:space="preserve"> – включає) – процес розвитку туризму, який передбачає доступність туризму для всіх, у плані пристосування інфраструктури туристичних центрів і об’єктів туристичного огляду до різних потреб </w:t>
      </w:r>
      <w:r w:rsidRPr="0047398D">
        <w:rPr>
          <w:rFonts w:ascii="Times New Roman" w:hAnsi="Times New Roman" w:cs="Times New Roman"/>
          <w:sz w:val="28"/>
          <w:szCs w:val="28"/>
        </w:rPr>
        <w:t>усіх людей, у тому числі людей з інвалідністю, літніх людей, їх опікунів та членів сімей тощо</w:t>
      </w:r>
      <w:r w:rsidR="00B91190" w:rsidRPr="0047398D">
        <w:rPr>
          <w:rFonts w:ascii="Times New Roman" w:hAnsi="Times New Roman" w:cs="Times New Roman"/>
          <w:sz w:val="28"/>
          <w:szCs w:val="28"/>
        </w:rPr>
        <w:t xml:space="preserve"> [3]</w:t>
      </w:r>
      <w:r w:rsidRPr="0047398D">
        <w:rPr>
          <w:rFonts w:ascii="Times New Roman" w:hAnsi="Times New Roman" w:cs="Times New Roman"/>
          <w:sz w:val="28"/>
          <w:szCs w:val="28"/>
        </w:rPr>
        <w:t>.</w:t>
      </w:r>
    </w:p>
    <w:p w:rsidR="00B228A8" w:rsidRPr="0047398D" w:rsidRDefault="00B228A8" w:rsidP="00B228A8">
      <w:pPr>
        <w:pStyle w:val="HTML"/>
        <w:shd w:val="clear" w:color="auto" w:fill="FFFFFF"/>
        <w:spacing w:line="360" w:lineRule="auto"/>
        <w:jc w:val="both"/>
        <w:textAlignment w:val="baseline"/>
        <w:rPr>
          <w:rFonts w:ascii="Times New Roman" w:hAnsi="Times New Roman"/>
          <w:sz w:val="28"/>
          <w:szCs w:val="28"/>
          <w:lang w:val="uk-UA"/>
        </w:rPr>
      </w:pPr>
      <w:r w:rsidRPr="0047398D">
        <w:rPr>
          <w:rFonts w:ascii="Times New Roman" w:hAnsi="Times New Roman"/>
          <w:sz w:val="28"/>
          <w:szCs w:val="28"/>
          <w:lang w:val="uk-UA"/>
        </w:rPr>
        <w:tab/>
        <w:t>У Законі України «Про туризм» поняття «соціальний туризм» не розглядається. І лише в Стратегії розвитку туризму і курортів, затвердженій розпорядженням Кабінету Міністрів України від 6.08.08 за № 1088-р, серед основних напрямів реалізації Стратегії вказується – «розробити механізм державної підтримки впровадження туристичного продукту соціального характеру».</w:t>
      </w:r>
    </w:p>
    <w:p w:rsidR="00B228A8" w:rsidRPr="0047398D" w:rsidRDefault="00B228A8" w:rsidP="00B228A8">
      <w:pPr>
        <w:shd w:val="clear" w:color="auto" w:fill="FFFFFF"/>
        <w:spacing w:after="0" w:line="360" w:lineRule="auto"/>
        <w:ind w:right="68" w:firstLine="708"/>
        <w:jc w:val="both"/>
        <w:rPr>
          <w:rFonts w:ascii="Times New Roman" w:hAnsi="Times New Roman" w:cs="Times New Roman"/>
          <w:sz w:val="28"/>
          <w:szCs w:val="28"/>
        </w:rPr>
      </w:pPr>
      <w:r w:rsidRPr="0047398D">
        <w:rPr>
          <w:rFonts w:ascii="Times New Roman" w:hAnsi="Times New Roman"/>
          <w:sz w:val="28"/>
          <w:szCs w:val="28"/>
        </w:rPr>
        <w:t xml:space="preserve">При цьому у Пояснювальній записці </w:t>
      </w:r>
      <w:r w:rsidRPr="0047398D">
        <w:rPr>
          <w:rFonts w:ascii="Times New Roman" w:hAnsi="Times New Roman" w:cs="Times New Roman"/>
          <w:bCs/>
          <w:sz w:val="28"/>
          <w:szCs w:val="28"/>
        </w:rPr>
        <w:t>до проекту Закону України від 18.03.2016 № 4271 «Про внесення змін до деяких Законів України щодо</w:t>
      </w:r>
      <w:r w:rsidRPr="0047398D">
        <w:rPr>
          <w:rFonts w:ascii="Times New Roman" w:hAnsi="Times New Roman" w:cs="Times New Roman"/>
          <w:sz w:val="28"/>
          <w:szCs w:val="28"/>
        </w:rPr>
        <w:t xml:space="preserve"> інклюзивного реабілітаційно-соціального туризму» він народних депутатів України М. Томенка, А. Артеменка та А. Романової зазначено, що у системі світового туристського розвитку особливе і значне місце на сьогодні відводиться інклюзивному туризму (туризму для осіб з інвалідністю або з обмеженими можливостями здоров’я), який знаходиться у структурі соціального туризму та в Україні практично не розвинений.  </w:t>
      </w:r>
    </w:p>
    <w:p w:rsidR="002B2E00" w:rsidRPr="00210657" w:rsidRDefault="002B2E00" w:rsidP="002B2E00">
      <w:pPr>
        <w:spacing w:after="0" w:line="360" w:lineRule="auto"/>
        <w:ind w:firstLine="709"/>
        <w:jc w:val="both"/>
        <w:rPr>
          <w:rFonts w:ascii="Times New Roman" w:hAnsi="Times New Roman" w:cs="Times New Roman"/>
          <w:sz w:val="28"/>
          <w:szCs w:val="28"/>
        </w:rPr>
      </w:pPr>
      <w:r w:rsidRPr="0047398D">
        <w:rPr>
          <w:rFonts w:ascii="Times New Roman" w:hAnsi="Times New Roman" w:cs="Times New Roman"/>
          <w:sz w:val="28"/>
          <w:szCs w:val="28"/>
        </w:rPr>
        <w:t>В цілому, інклюзивно-реабілітаційно-соціальний туризм – це система заходів, спрямованих на надання особам з інвалідністю можливості відновлення та розвитку їх фізичного, соціального, духовного, творчого та інтелектуального рівня</w:t>
      </w:r>
      <w:r w:rsidRPr="00210657">
        <w:rPr>
          <w:rFonts w:ascii="Times New Roman" w:hAnsi="Times New Roman" w:cs="Times New Roman"/>
          <w:sz w:val="28"/>
          <w:szCs w:val="28"/>
        </w:rPr>
        <w:t xml:space="preserve"> з метою сприяння подальшої інтеграції в суспільство. Інклюзивний туризм структурно включає в себе різні види реабілітації і соціальних послуг, а саме: медичну, психологічну, психолого-педагогічну, професійну, трудову, фізкультурно-спортивну, фізичну, соціальну та інші соціально-побутові заходи [</w:t>
      </w:r>
      <w:r w:rsidR="00B91190" w:rsidRPr="00210657">
        <w:rPr>
          <w:rFonts w:ascii="Times New Roman" w:hAnsi="Times New Roman" w:cs="Times New Roman"/>
          <w:sz w:val="28"/>
          <w:szCs w:val="28"/>
        </w:rPr>
        <w:t>1</w:t>
      </w:r>
      <w:r w:rsidRPr="00210657">
        <w:rPr>
          <w:rFonts w:ascii="Times New Roman" w:hAnsi="Times New Roman" w:cs="Times New Roman"/>
          <w:sz w:val="28"/>
          <w:szCs w:val="28"/>
        </w:rPr>
        <w:t>].</w:t>
      </w:r>
    </w:p>
    <w:p w:rsidR="002B2E00" w:rsidRPr="00210657" w:rsidRDefault="002B2E00" w:rsidP="002B2E00">
      <w:pPr>
        <w:spacing w:after="0" w:line="360" w:lineRule="auto"/>
        <w:ind w:firstLine="709"/>
        <w:jc w:val="both"/>
        <w:rPr>
          <w:rFonts w:ascii="Times New Roman" w:hAnsi="Times New Roman" w:cs="Times New Roman"/>
          <w:sz w:val="28"/>
          <w:szCs w:val="28"/>
        </w:rPr>
      </w:pPr>
      <w:r w:rsidRPr="00210657">
        <w:rPr>
          <w:rFonts w:ascii="Times New Roman" w:hAnsi="Times New Roman" w:cs="Times New Roman"/>
          <w:sz w:val="28"/>
          <w:szCs w:val="28"/>
        </w:rPr>
        <w:lastRenderedPageBreak/>
        <w:t>Інклюзивний туризм являє собою дієву мікромодель інтегрованого суспільства (люди з інвалідністю та їх рідні; фахівці; здорові люди), що опинилися в реальних умовах, завдяки чому створюються оптимальні умови для проведення ефективної соціалізації дезадаптивних людей</w:t>
      </w:r>
      <w:r w:rsidR="00507A9A">
        <w:rPr>
          <w:rFonts w:ascii="Times New Roman" w:hAnsi="Times New Roman" w:cs="Times New Roman"/>
          <w:sz w:val="28"/>
          <w:szCs w:val="28"/>
        </w:rPr>
        <w:t xml:space="preserve"> </w:t>
      </w:r>
      <w:r w:rsidRPr="00210657">
        <w:rPr>
          <w:rFonts w:ascii="Times New Roman" w:hAnsi="Times New Roman" w:cs="Times New Roman"/>
          <w:sz w:val="28"/>
          <w:szCs w:val="28"/>
        </w:rPr>
        <w:t xml:space="preserve">та інтеграції </w:t>
      </w:r>
      <w:r w:rsidR="00FA237D" w:rsidRPr="00210657">
        <w:rPr>
          <w:rFonts w:ascii="Times New Roman" w:hAnsi="Times New Roman" w:cs="Times New Roman"/>
          <w:sz w:val="28"/>
          <w:szCs w:val="28"/>
        </w:rPr>
        <w:t xml:space="preserve">їх </w:t>
      </w:r>
      <w:r w:rsidRPr="00210657">
        <w:rPr>
          <w:rFonts w:ascii="Times New Roman" w:hAnsi="Times New Roman" w:cs="Times New Roman"/>
          <w:sz w:val="28"/>
          <w:szCs w:val="28"/>
        </w:rPr>
        <w:t>в суспільство.</w:t>
      </w:r>
    </w:p>
    <w:p w:rsidR="002B2E00" w:rsidRPr="00210657" w:rsidRDefault="002B2E00" w:rsidP="002B2E00">
      <w:pPr>
        <w:spacing w:after="0" w:line="360" w:lineRule="auto"/>
        <w:ind w:firstLine="709"/>
        <w:jc w:val="both"/>
        <w:rPr>
          <w:rFonts w:ascii="Times New Roman" w:hAnsi="Times New Roman" w:cs="Times New Roman"/>
          <w:sz w:val="28"/>
          <w:szCs w:val="28"/>
        </w:rPr>
      </w:pPr>
      <w:r w:rsidRPr="00210657">
        <w:rPr>
          <w:rFonts w:ascii="Times New Roman" w:hAnsi="Times New Roman" w:cs="Times New Roman"/>
          <w:sz w:val="28"/>
          <w:szCs w:val="28"/>
        </w:rPr>
        <w:t>Інклюзивний туризм як засіб соціалізації має специфічні особливості: по-перше, туризм забезпечує рухливу активність, обмеження якої знижу</w:t>
      </w:r>
      <w:r w:rsidR="00FA237D" w:rsidRPr="00210657">
        <w:rPr>
          <w:rFonts w:ascii="Times New Roman" w:hAnsi="Times New Roman" w:cs="Times New Roman"/>
          <w:sz w:val="28"/>
          <w:szCs w:val="28"/>
        </w:rPr>
        <w:t>ють</w:t>
      </w:r>
      <w:r w:rsidRPr="00210657">
        <w:rPr>
          <w:rFonts w:ascii="Times New Roman" w:hAnsi="Times New Roman" w:cs="Times New Roman"/>
          <w:sz w:val="28"/>
          <w:szCs w:val="28"/>
        </w:rPr>
        <w:t xml:space="preserve"> життєві можливості, слу</w:t>
      </w:r>
      <w:r w:rsidR="00FA237D" w:rsidRPr="00210657">
        <w:rPr>
          <w:rFonts w:ascii="Times New Roman" w:hAnsi="Times New Roman" w:cs="Times New Roman"/>
          <w:sz w:val="28"/>
          <w:szCs w:val="28"/>
        </w:rPr>
        <w:t>гують причиною суму, стресу, від</w:t>
      </w:r>
      <w:r w:rsidRPr="00210657">
        <w:rPr>
          <w:rFonts w:ascii="Times New Roman" w:hAnsi="Times New Roman" w:cs="Times New Roman"/>
          <w:sz w:val="28"/>
          <w:szCs w:val="28"/>
        </w:rPr>
        <w:t xml:space="preserve">чаю, невпевненості. Через організацію рухливої активності туризм здійснює терапію і профілактику психосоматичних захворювань і підтримує фізичне </w:t>
      </w:r>
      <w:r w:rsidR="00FA237D" w:rsidRPr="00210657">
        <w:rPr>
          <w:rFonts w:ascii="Times New Roman" w:hAnsi="Times New Roman" w:cs="Times New Roman"/>
          <w:sz w:val="28"/>
          <w:szCs w:val="28"/>
        </w:rPr>
        <w:t>здоров’я</w:t>
      </w:r>
      <w:r w:rsidRPr="00210657">
        <w:rPr>
          <w:rFonts w:ascii="Times New Roman" w:hAnsi="Times New Roman" w:cs="Times New Roman"/>
          <w:sz w:val="28"/>
          <w:szCs w:val="28"/>
        </w:rPr>
        <w:t xml:space="preserve">. По-друге, туризм створює повноцінне середовище спілкування, встановлює незалежні та різнобічні соціальні контакти,формуючи різні соціальні ролі. Туризм знищує почуття неповноцінності, інтегруючи людей з інвалідністю у </w:t>
      </w:r>
      <w:r w:rsidR="00FA237D" w:rsidRPr="00210657">
        <w:rPr>
          <w:rFonts w:ascii="Times New Roman" w:hAnsi="Times New Roman" w:cs="Times New Roman"/>
          <w:sz w:val="28"/>
          <w:szCs w:val="28"/>
        </w:rPr>
        <w:t>суспільство</w:t>
      </w:r>
      <w:r w:rsidRPr="00210657">
        <w:rPr>
          <w:rFonts w:ascii="Times New Roman" w:hAnsi="Times New Roman" w:cs="Times New Roman"/>
          <w:sz w:val="28"/>
          <w:szCs w:val="28"/>
        </w:rPr>
        <w:t xml:space="preserve">, допомагає сформувати впевнену і ефективну життєву позицію. По-третє, нормалізуюча функція туризму спрямована на відновлення сил для виконання виробничих процесів і побутових </w:t>
      </w:r>
      <w:r w:rsidR="00FA237D" w:rsidRPr="00210657">
        <w:rPr>
          <w:rFonts w:ascii="Times New Roman" w:hAnsi="Times New Roman" w:cs="Times New Roman"/>
          <w:sz w:val="28"/>
          <w:szCs w:val="28"/>
        </w:rPr>
        <w:t>обов’язків</w:t>
      </w:r>
      <w:r w:rsidRPr="00210657">
        <w:rPr>
          <w:rFonts w:ascii="Times New Roman" w:hAnsi="Times New Roman" w:cs="Times New Roman"/>
          <w:sz w:val="28"/>
          <w:szCs w:val="28"/>
        </w:rPr>
        <w:t>, а також і психічних ресурсів людини. По-четверте, носить активний характер, включаючи різнобічні забави, які дозволяють відволіктися від монотонності побуту. По-</w:t>
      </w:r>
      <w:r w:rsidR="00FA237D" w:rsidRPr="00210657">
        <w:rPr>
          <w:rFonts w:ascii="Times New Roman" w:hAnsi="Times New Roman" w:cs="Times New Roman"/>
          <w:sz w:val="28"/>
          <w:szCs w:val="28"/>
        </w:rPr>
        <w:t>п’яте</w:t>
      </w:r>
      <w:r w:rsidRPr="00210657">
        <w:rPr>
          <w:rFonts w:ascii="Times New Roman" w:hAnsi="Times New Roman" w:cs="Times New Roman"/>
          <w:sz w:val="28"/>
          <w:szCs w:val="28"/>
        </w:rPr>
        <w:t>, туризм допомагає пізнати навколишній світ з його різними проявами і звичаями, дізнатися невідомі раніше природні явища, познайомитися з новими людьми. По-шосте, екологічні аспекти туризму як виду діяльності сприяють по</w:t>
      </w:r>
      <w:r w:rsidR="00FA237D" w:rsidRPr="00210657">
        <w:rPr>
          <w:rFonts w:ascii="Times New Roman" w:hAnsi="Times New Roman" w:cs="Times New Roman"/>
          <w:sz w:val="28"/>
          <w:szCs w:val="28"/>
        </w:rPr>
        <w:t>зитивному психоемоційному настро</w:t>
      </w:r>
      <w:r w:rsidRPr="00210657">
        <w:rPr>
          <w:rFonts w:ascii="Times New Roman" w:hAnsi="Times New Roman" w:cs="Times New Roman"/>
          <w:sz w:val="28"/>
          <w:szCs w:val="28"/>
        </w:rPr>
        <w:t xml:space="preserve">ю, являючись соціалізуючим фактором: відповідний клімат, природа, </w:t>
      </w:r>
      <w:r w:rsidR="00FA237D" w:rsidRPr="00210657">
        <w:rPr>
          <w:rFonts w:ascii="Times New Roman" w:hAnsi="Times New Roman" w:cs="Times New Roman"/>
          <w:sz w:val="28"/>
          <w:szCs w:val="28"/>
        </w:rPr>
        <w:t>близькість</w:t>
      </w:r>
      <w:r w:rsidRPr="00210657">
        <w:rPr>
          <w:rFonts w:ascii="Times New Roman" w:hAnsi="Times New Roman" w:cs="Times New Roman"/>
          <w:sz w:val="28"/>
          <w:szCs w:val="28"/>
        </w:rPr>
        <w:t xml:space="preserve"> водних ресурсів, наявність природних </w:t>
      </w:r>
      <w:r w:rsidR="00FA237D" w:rsidRPr="00210657">
        <w:rPr>
          <w:rFonts w:ascii="Times New Roman" w:hAnsi="Times New Roman" w:cs="Times New Roman"/>
          <w:sz w:val="28"/>
          <w:szCs w:val="28"/>
        </w:rPr>
        <w:t>пам’яток</w:t>
      </w:r>
      <w:r w:rsidRPr="00210657">
        <w:rPr>
          <w:rFonts w:ascii="Times New Roman" w:hAnsi="Times New Roman" w:cs="Times New Roman"/>
          <w:sz w:val="28"/>
          <w:szCs w:val="28"/>
        </w:rPr>
        <w:t xml:space="preserve">, </w:t>
      </w:r>
      <w:r w:rsidR="00FA237D" w:rsidRPr="00210657">
        <w:rPr>
          <w:rFonts w:ascii="Times New Roman" w:hAnsi="Times New Roman" w:cs="Times New Roman"/>
          <w:sz w:val="28"/>
          <w:szCs w:val="28"/>
        </w:rPr>
        <w:t>пам’яток</w:t>
      </w:r>
      <w:r w:rsidRPr="00210657">
        <w:rPr>
          <w:rFonts w:ascii="Times New Roman" w:hAnsi="Times New Roman" w:cs="Times New Roman"/>
          <w:sz w:val="28"/>
          <w:szCs w:val="28"/>
        </w:rPr>
        <w:t xml:space="preserve"> матеріальної культури</w:t>
      </w:r>
      <w:r w:rsidR="00B91190" w:rsidRPr="00210657">
        <w:rPr>
          <w:rFonts w:ascii="Times New Roman" w:hAnsi="Times New Roman" w:cs="Times New Roman"/>
          <w:sz w:val="28"/>
          <w:szCs w:val="28"/>
        </w:rPr>
        <w:t xml:space="preserve"> [3]</w:t>
      </w:r>
      <w:r w:rsidRPr="00210657">
        <w:rPr>
          <w:rFonts w:ascii="Times New Roman" w:hAnsi="Times New Roman" w:cs="Times New Roman"/>
          <w:sz w:val="28"/>
          <w:szCs w:val="28"/>
        </w:rPr>
        <w:t>.</w:t>
      </w:r>
    </w:p>
    <w:p w:rsidR="002B2E00" w:rsidRPr="00210657" w:rsidRDefault="002B2E00" w:rsidP="002B2E00">
      <w:pPr>
        <w:spacing w:after="0" w:line="360" w:lineRule="auto"/>
        <w:ind w:firstLine="709"/>
        <w:jc w:val="both"/>
        <w:rPr>
          <w:rFonts w:ascii="Times New Roman" w:hAnsi="Times New Roman" w:cs="Times New Roman"/>
          <w:sz w:val="28"/>
          <w:szCs w:val="28"/>
        </w:rPr>
      </w:pPr>
      <w:r w:rsidRPr="00210657">
        <w:rPr>
          <w:rFonts w:ascii="Times New Roman" w:hAnsi="Times New Roman" w:cs="Times New Roman"/>
          <w:sz w:val="28"/>
          <w:szCs w:val="28"/>
        </w:rPr>
        <w:t xml:space="preserve">Туризм надає можливості для розвитку особистості. Пізнання історії, культури, життя інших народів несе у собі великий гуманітарний потенціал, збагачує людину, розширює кругозір. Гуманітарне значення </w:t>
      </w:r>
      <w:r w:rsidRPr="00210657">
        <w:rPr>
          <w:rFonts w:ascii="Times New Roman" w:hAnsi="Times New Roman" w:cs="Times New Roman"/>
          <w:sz w:val="28"/>
          <w:szCs w:val="28"/>
        </w:rPr>
        <w:lastRenderedPageBreak/>
        <w:t>туризму не лише у його пізнавальності, але і в інтелектуально-виховному впливу на особистість.</w:t>
      </w:r>
    </w:p>
    <w:p w:rsidR="00FA237D" w:rsidRPr="00210657" w:rsidRDefault="00D9799E" w:rsidP="002B2E00">
      <w:pPr>
        <w:spacing w:after="0" w:line="360" w:lineRule="auto"/>
        <w:ind w:firstLine="709"/>
        <w:jc w:val="both"/>
        <w:rPr>
          <w:rFonts w:ascii="Times New Roman" w:hAnsi="Times New Roman" w:cs="Times New Roman"/>
          <w:sz w:val="28"/>
          <w:szCs w:val="28"/>
        </w:rPr>
      </w:pPr>
      <w:r w:rsidRPr="00210657">
        <w:rPr>
          <w:rFonts w:ascii="Times New Roman" w:hAnsi="Times New Roman" w:cs="Times New Roman"/>
          <w:sz w:val="28"/>
          <w:szCs w:val="28"/>
        </w:rPr>
        <w:t>Дослідники пропонують таку класифікацію заходів системи інклюзивного туризму:</w:t>
      </w:r>
    </w:p>
    <w:p w:rsidR="00FA237D" w:rsidRPr="00210657" w:rsidRDefault="000F48F2" w:rsidP="002B2E00">
      <w:pPr>
        <w:spacing w:after="0" w:line="360" w:lineRule="auto"/>
        <w:ind w:firstLine="709"/>
        <w:jc w:val="both"/>
        <w:rPr>
          <w:rFonts w:ascii="Times New Roman" w:hAnsi="Times New Roman" w:cs="Times New Roman"/>
          <w:sz w:val="28"/>
          <w:szCs w:val="28"/>
        </w:rPr>
      </w:pPr>
      <w:r w:rsidRPr="00210657">
        <w:rPr>
          <w:rFonts w:ascii="Times New Roman" w:hAnsi="Times New Roman" w:cs="Times New Roman"/>
          <w:sz w:val="28"/>
          <w:szCs w:val="28"/>
        </w:rPr>
        <w:t>–</w:t>
      </w:r>
      <w:r w:rsidR="00FA237D" w:rsidRPr="00210657">
        <w:rPr>
          <w:rFonts w:ascii="Times New Roman" w:hAnsi="Times New Roman" w:cs="Times New Roman"/>
          <w:sz w:val="28"/>
          <w:szCs w:val="28"/>
        </w:rPr>
        <w:t xml:space="preserve"> за ціллю – оздоровчий, пізнавальний, спортивний;</w:t>
      </w:r>
    </w:p>
    <w:p w:rsidR="00FA237D" w:rsidRPr="00210657" w:rsidRDefault="000F48F2" w:rsidP="002B2E00">
      <w:pPr>
        <w:spacing w:after="0" w:line="360" w:lineRule="auto"/>
        <w:ind w:firstLine="709"/>
        <w:jc w:val="both"/>
        <w:rPr>
          <w:rFonts w:ascii="Times New Roman" w:hAnsi="Times New Roman" w:cs="Times New Roman"/>
          <w:sz w:val="28"/>
          <w:szCs w:val="28"/>
        </w:rPr>
      </w:pPr>
      <w:r w:rsidRPr="00210657">
        <w:rPr>
          <w:rFonts w:ascii="Times New Roman" w:hAnsi="Times New Roman" w:cs="Times New Roman"/>
          <w:sz w:val="28"/>
          <w:szCs w:val="28"/>
        </w:rPr>
        <w:t>–</w:t>
      </w:r>
      <w:r w:rsidR="00FA237D" w:rsidRPr="00210657">
        <w:rPr>
          <w:rFonts w:ascii="Times New Roman" w:hAnsi="Times New Roman" w:cs="Times New Roman"/>
          <w:sz w:val="28"/>
          <w:szCs w:val="28"/>
        </w:rPr>
        <w:t xml:space="preserve"> за основним видом заняття – похід, подорож на транспорті;</w:t>
      </w:r>
    </w:p>
    <w:p w:rsidR="00FA237D" w:rsidRPr="00210657" w:rsidRDefault="000F48F2" w:rsidP="002B2E00">
      <w:pPr>
        <w:spacing w:after="0" w:line="360" w:lineRule="auto"/>
        <w:ind w:firstLine="709"/>
        <w:jc w:val="both"/>
        <w:rPr>
          <w:rFonts w:ascii="Times New Roman" w:hAnsi="Times New Roman" w:cs="Times New Roman"/>
          <w:sz w:val="28"/>
          <w:szCs w:val="28"/>
        </w:rPr>
      </w:pPr>
      <w:r w:rsidRPr="00210657">
        <w:rPr>
          <w:rFonts w:ascii="Times New Roman" w:hAnsi="Times New Roman" w:cs="Times New Roman"/>
          <w:sz w:val="28"/>
          <w:szCs w:val="28"/>
        </w:rPr>
        <w:t>–</w:t>
      </w:r>
      <w:r w:rsidR="00FA237D" w:rsidRPr="00210657">
        <w:rPr>
          <w:rFonts w:ascii="Times New Roman" w:hAnsi="Times New Roman" w:cs="Times New Roman"/>
          <w:sz w:val="28"/>
          <w:szCs w:val="28"/>
        </w:rPr>
        <w:t xml:space="preserve"> за способом пересування </w:t>
      </w:r>
      <w:r w:rsidR="003B4E88" w:rsidRPr="00210657">
        <w:rPr>
          <w:rFonts w:ascii="Times New Roman" w:hAnsi="Times New Roman" w:cs="Times New Roman"/>
          <w:sz w:val="28"/>
          <w:szCs w:val="28"/>
        </w:rPr>
        <w:t>– пішохідний, водний, лижний, за допомогою тварин; залізн</w:t>
      </w:r>
      <w:r w:rsidRPr="00210657">
        <w:rPr>
          <w:rFonts w:ascii="Times New Roman" w:hAnsi="Times New Roman" w:cs="Times New Roman"/>
          <w:sz w:val="28"/>
          <w:szCs w:val="28"/>
        </w:rPr>
        <w:t>ич</w:t>
      </w:r>
      <w:r w:rsidR="003B4E88" w:rsidRPr="00210657">
        <w:rPr>
          <w:rFonts w:ascii="Times New Roman" w:hAnsi="Times New Roman" w:cs="Times New Roman"/>
          <w:sz w:val="28"/>
          <w:szCs w:val="28"/>
        </w:rPr>
        <w:t>ний, автобусний;</w:t>
      </w:r>
    </w:p>
    <w:p w:rsidR="003B4E88" w:rsidRPr="00210657" w:rsidRDefault="000F48F2" w:rsidP="002B2E00">
      <w:pPr>
        <w:spacing w:after="0" w:line="360" w:lineRule="auto"/>
        <w:ind w:firstLine="709"/>
        <w:jc w:val="both"/>
        <w:rPr>
          <w:rFonts w:ascii="Times New Roman" w:hAnsi="Times New Roman" w:cs="Times New Roman"/>
          <w:sz w:val="28"/>
          <w:szCs w:val="28"/>
        </w:rPr>
      </w:pPr>
      <w:r w:rsidRPr="00210657">
        <w:rPr>
          <w:rFonts w:ascii="Times New Roman" w:hAnsi="Times New Roman" w:cs="Times New Roman"/>
          <w:sz w:val="28"/>
          <w:szCs w:val="28"/>
        </w:rPr>
        <w:t>–</w:t>
      </w:r>
      <w:r w:rsidR="003B4E88" w:rsidRPr="00210657">
        <w:rPr>
          <w:rFonts w:ascii="Times New Roman" w:hAnsi="Times New Roman" w:cs="Times New Roman"/>
          <w:sz w:val="28"/>
          <w:szCs w:val="28"/>
        </w:rPr>
        <w:t xml:space="preserve"> за сезонністю – літній, зимній, міжсезонний;</w:t>
      </w:r>
    </w:p>
    <w:p w:rsidR="003B4E88" w:rsidRPr="00210657" w:rsidRDefault="000F48F2" w:rsidP="002B2E00">
      <w:pPr>
        <w:spacing w:after="0" w:line="360" w:lineRule="auto"/>
        <w:ind w:firstLine="709"/>
        <w:jc w:val="both"/>
        <w:rPr>
          <w:rFonts w:ascii="Times New Roman" w:hAnsi="Times New Roman" w:cs="Times New Roman"/>
          <w:sz w:val="28"/>
          <w:szCs w:val="28"/>
        </w:rPr>
      </w:pPr>
      <w:r w:rsidRPr="00210657">
        <w:rPr>
          <w:rFonts w:ascii="Times New Roman" w:hAnsi="Times New Roman" w:cs="Times New Roman"/>
          <w:sz w:val="28"/>
          <w:szCs w:val="28"/>
        </w:rPr>
        <w:t>–</w:t>
      </w:r>
      <w:r w:rsidR="003B4E88" w:rsidRPr="00210657">
        <w:rPr>
          <w:rFonts w:ascii="Times New Roman" w:hAnsi="Times New Roman" w:cs="Times New Roman"/>
          <w:sz w:val="28"/>
          <w:szCs w:val="28"/>
        </w:rPr>
        <w:t xml:space="preserve"> за складом туристів – молодіжний, студентський, сімейний;</w:t>
      </w:r>
    </w:p>
    <w:p w:rsidR="003B4E88" w:rsidRPr="00210657" w:rsidRDefault="000F48F2" w:rsidP="002B2E00">
      <w:pPr>
        <w:spacing w:after="0" w:line="360" w:lineRule="auto"/>
        <w:ind w:firstLine="709"/>
        <w:jc w:val="both"/>
        <w:rPr>
          <w:rFonts w:ascii="Times New Roman" w:hAnsi="Times New Roman" w:cs="Times New Roman"/>
          <w:sz w:val="28"/>
          <w:szCs w:val="28"/>
        </w:rPr>
      </w:pPr>
      <w:r w:rsidRPr="00210657">
        <w:rPr>
          <w:rFonts w:ascii="Times New Roman" w:hAnsi="Times New Roman" w:cs="Times New Roman"/>
          <w:sz w:val="28"/>
          <w:szCs w:val="28"/>
        </w:rPr>
        <w:t>–</w:t>
      </w:r>
      <w:r w:rsidR="003B4E88" w:rsidRPr="00210657">
        <w:rPr>
          <w:rFonts w:ascii="Times New Roman" w:hAnsi="Times New Roman" w:cs="Times New Roman"/>
          <w:sz w:val="28"/>
          <w:szCs w:val="28"/>
        </w:rPr>
        <w:t xml:space="preserve"> за ступенем навантажень – пасивний, активний</w:t>
      </w:r>
      <w:r w:rsidR="00B91190" w:rsidRPr="00210657">
        <w:rPr>
          <w:rFonts w:ascii="Times New Roman" w:hAnsi="Times New Roman" w:cs="Times New Roman"/>
          <w:sz w:val="28"/>
          <w:szCs w:val="28"/>
        </w:rPr>
        <w:t xml:space="preserve"> [3]</w:t>
      </w:r>
      <w:r w:rsidR="003B4E88" w:rsidRPr="00210657">
        <w:rPr>
          <w:rFonts w:ascii="Times New Roman" w:hAnsi="Times New Roman" w:cs="Times New Roman"/>
          <w:sz w:val="28"/>
          <w:szCs w:val="28"/>
        </w:rPr>
        <w:t>.</w:t>
      </w:r>
    </w:p>
    <w:p w:rsidR="003B4E88" w:rsidRPr="00210657" w:rsidRDefault="003B4E88" w:rsidP="00741FA8">
      <w:pPr>
        <w:spacing w:after="0" w:line="360" w:lineRule="auto"/>
        <w:ind w:firstLine="709"/>
        <w:jc w:val="both"/>
        <w:rPr>
          <w:rFonts w:ascii="Times New Roman" w:hAnsi="Times New Roman" w:cs="Times New Roman"/>
          <w:sz w:val="28"/>
          <w:szCs w:val="28"/>
        </w:rPr>
      </w:pPr>
      <w:r w:rsidRPr="00210657">
        <w:rPr>
          <w:rFonts w:ascii="Times New Roman" w:hAnsi="Times New Roman" w:cs="Times New Roman"/>
          <w:sz w:val="28"/>
          <w:szCs w:val="28"/>
        </w:rPr>
        <w:t xml:space="preserve">Основні реабілітаційні функції туризму: </w:t>
      </w:r>
      <w:r w:rsidRPr="00210657">
        <w:rPr>
          <w:rFonts w:ascii="Times New Roman" w:hAnsi="Times New Roman" w:cs="Times New Roman"/>
          <w:i/>
          <w:sz w:val="28"/>
          <w:szCs w:val="28"/>
        </w:rPr>
        <w:t>соціальна відновлювана</w:t>
      </w:r>
      <w:r w:rsidRPr="00210657">
        <w:rPr>
          <w:rFonts w:ascii="Times New Roman" w:hAnsi="Times New Roman" w:cs="Times New Roman"/>
          <w:sz w:val="28"/>
          <w:szCs w:val="28"/>
        </w:rPr>
        <w:t xml:space="preserve">, яка спрямована на відновлення сил, активне пізнання явищ природи, традицій, встановлення нових соціальних контактів, дружні і ділові зв’язки; </w:t>
      </w:r>
      <w:r w:rsidRPr="00210657">
        <w:rPr>
          <w:rFonts w:ascii="Times New Roman" w:hAnsi="Times New Roman" w:cs="Times New Roman"/>
          <w:i/>
          <w:sz w:val="28"/>
          <w:szCs w:val="28"/>
        </w:rPr>
        <w:t>психологічна</w:t>
      </w:r>
      <w:r w:rsidRPr="00210657">
        <w:rPr>
          <w:rFonts w:ascii="Times New Roman" w:hAnsi="Times New Roman" w:cs="Times New Roman"/>
          <w:sz w:val="28"/>
          <w:szCs w:val="28"/>
        </w:rPr>
        <w:t xml:space="preserve"> забезпечує зміну середовища,</w:t>
      </w:r>
      <w:r w:rsidR="000F48F2" w:rsidRPr="00210657">
        <w:rPr>
          <w:rFonts w:ascii="Times New Roman" w:hAnsi="Times New Roman" w:cs="Times New Roman"/>
          <w:sz w:val="28"/>
          <w:szCs w:val="28"/>
        </w:rPr>
        <w:t xml:space="preserve"> звичного способу життя, активну форму</w:t>
      </w:r>
      <w:r w:rsidRPr="00210657">
        <w:rPr>
          <w:rFonts w:ascii="Times New Roman" w:hAnsi="Times New Roman" w:cs="Times New Roman"/>
          <w:sz w:val="28"/>
          <w:szCs w:val="28"/>
        </w:rPr>
        <w:t xml:space="preserve"> відпочинку</w:t>
      </w:r>
      <w:r w:rsidR="000F48F2" w:rsidRPr="00210657">
        <w:rPr>
          <w:rFonts w:ascii="Times New Roman" w:hAnsi="Times New Roman" w:cs="Times New Roman"/>
          <w:sz w:val="28"/>
          <w:szCs w:val="28"/>
        </w:rPr>
        <w:t>, що</w:t>
      </w:r>
      <w:r w:rsidRPr="00210657">
        <w:rPr>
          <w:rFonts w:ascii="Times New Roman" w:hAnsi="Times New Roman" w:cs="Times New Roman"/>
          <w:sz w:val="28"/>
          <w:szCs w:val="28"/>
        </w:rPr>
        <w:t xml:space="preserve"> сприяє фізичному оздоровленню і психологічному розслабленню; </w:t>
      </w:r>
      <w:r w:rsidRPr="00210657">
        <w:rPr>
          <w:rFonts w:ascii="Times New Roman" w:hAnsi="Times New Roman" w:cs="Times New Roman"/>
          <w:i/>
          <w:sz w:val="28"/>
          <w:szCs w:val="28"/>
        </w:rPr>
        <w:t>особистісно</w:t>
      </w:r>
      <w:r w:rsidR="00741FA8" w:rsidRPr="00210657">
        <w:rPr>
          <w:rFonts w:ascii="Times New Roman" w:hAnsi="Times New Roman" w:cs="Times New Roman"/>
          <w:i/>
          <w:sz w:val="28"/>
          <w:szCs w:val="28"/>
        </w:rPr>
        <w:t>-</w:t>
      </w:r>
      <w:r w:rsidRPr="00210657">
        <w:rPr>
          <w:rFonts w:ascii="Times New Roman" w:hAnsi="Times New Roman" w:cs="Times New Roman"/>
          <w:i/>
          <w:sz w:val="28"/>
          <w:szCs w:val="28"/>
        </w:rPr>
        <w:t>орієнтована</w:t>
      </w:r>
      <w:r w:rsidR="00741FA8" w:rsidRPr="00210657">
        <w:rPr>
          <w:rFonts w:ascii="Times New Roman" w:hAnsi="Times New Roman" w:cs="Times New Roman"/>
          <w:sz w:val="28"/>
          <w:szCs w:val="28"/>
        </w:rPr>
        <w:t xml:space="preserve"> – позитивно впливає на розвиток особистості, володіє відновлювальною функцією і несе в собі змістовний гуманітарний потенціал; </w:t>
      </w:r>
      <w:r w:rsidR="00741FA8" w:rsidRPr="00210657">
        <w:rPr>
          <w:rFonts w:ascii="Times New Roman" w:hAnsi="Times New Roman" w:cs="Times New Roman"/>
          <w:i/>
          <w:sz w:val="28"/>
          <w:szCs w:val="28"/>
        </w:rPr>
        <w:t>компенсаторна</w:t>
      </w:r>
      <w:r w:rsidR="00741FA8" w:rsidRPr="00210657">
        <w:rPr>
          <w:rFonts w:ascii="Times New Roman" w:hAnsi="Times New Roman" w:cs="Times New Roman"/>
          <w:sz w:val="28"/>
          <w:szCs w:val="28"/>
        </w:rPr>
        <w:t xml:space="preserve"> – забезпечує спеціальні потреби людей з інвалідністю; </w:t>
      </w:r>
      <w:r w:rsidR="00741FA8" w:rsidRPr="00210657">
        <w:rPr>
          <w:rFonts w:ascii="Times New Roman" w:hAnsi="Times New Roman" w:cs="Times New Roman"/>
          <w:i/>
          <w:sz w:val="28"/>
          <w:szCs w:val="28"/>
        </w:rPr>
        <w:t>оздоровча</w:t>
      </w:r>
      <w:r w:rsidR="00741FA8" w:rsidRPr="00210657">
        <w:rPr>
          <w:rFonts w:ascii="Times New Roman" w:hAnsi="Times New Roman" w:cs="Times New Roman"/>
          <w:sz w:val="28"/>
          <w:szCs w:val="28"/>
        </w:rPr>
        <w:t xml:space="preserve"> – має високий потенціал для підтримання здоров’я і життєдіяльності в активній формі</w:t>
      </w:r>
      <w:r w:rsidR="00B91190" w:rsidRPr="00210657">
        <w:rPr>
          <w:rFonts w:ascii="Times New Roman" w:hAnsi="Times New Roman" w:cs="Times New Roman"/>
          <w:sz w:val="28"/>
          <w:szCs w:val="28"/>
        </w:rPr>
        <w:t xml:space="preserve"> [3]</w:t>
      </w:r>
      <w:r w:rsidR="00741FA8" w:rsidRPr="00210657">
        <w:rPr>
          <w:rFonts w:ascii="Times New Roman" w:hAnsi="Times New Roman" w:cs="Times New Roman"/>
          <w:sz w:val="28"/>
          <w:szCs w:val="28"/>
        </w:rPr>
        <w:t xml:space="preserve">. </w:t>
      </w:r>
    </w:p>
    <w:p w:rsidR="00741FA8" w:rsidRPr="00210657" w:rsidRDefault="00741FA8" w:rsidP="00741FA8">
      <w:pPr>
        <w:spacing w:after="0" w:line="360" w:lineRule="auto"/>
        <w:ind w:firstLine="709"/>
        <w:jc w:val="both"/>
        <w:rPr>
          <w:rStyle w:val="fontstyle01"/>
          <w:rFonts w:ascii="Times New Roman" w:hAnsi="Times New Roman" w:cs="Times New Roman"/>
          <w:sz w:val="28"/>
          <w:szCs w:val="28"/>
        </w:rPr>
      </w:pPr>
      <w:r w:rsidRPr="00210657">
        <w:rPr>
          <w:rStyle w:val="fontstyle01"/>
          <w:rFonts w:ascii="Times New Roman" w:hAnsi="Times New Roman" w:cs="Times New Roman"/>
          <w:sz w:val="28"/>
          <w:szCs w:val="28"/>
        </w:rPr>
        <w:t>Туризм виступає унікальним явищем для реабілітації студентів з інвалідністю, включає як пізнавальний процес, так і дає можливість для усп</w:t>
      </w:r>
      <w:r w:rsidR="00D9799E" w:rsidRPr="00210657">
        <w:rPr>
          <w:rStyle w:val="fontstyle01"/>
          <w:rFonts w:ascii="Times New Roman" w:hAnsi="Times New Roman" w:cs="Times New Roman"/>
          <w:sz w:val="28"/>
          <w:szCs w:val="28"/>
        </w:rPr>
        <w:t>ішного проходження соціалізації в умовах освітнього середовища ВНЗ.</w:t>
      </w:r>
    </w:p>
    <w:p w:rsidR="00DE604A" w:rsidRPr="00210657" w:rsidRDefault="00741FA8" w:rsidP="00662081">
      <w:pPr>
        <w:spacing w:after="0" w:line="360" w:lineRule="auto"/>
        <w:ind w:firstLine="709"/>
        <w:jc w:val="both"/>
        <w:rPr>
          <w:rFonts w:ascii="Times New Roman" w:hAnsi="Times New Roman" w:cs="Times New Roman"/>
          <w:sz w:val="28"/>
          <w:szCs w:val="28"/>
        </w:rPr>
      </w:pPr>
      <w:r w:rsidRPr="00210657">
        <w:rPr>
          <w:rFonts w:ascii="Times New Roman" w:hAnsi="Times New Roman" w:cs="Times New Roman"/>
          <w:sz w:val="28"/>
          <w:szCs w:val="28"/>
        </w:rPr>
        <w:t>В Уманському державному педагогічному університеті імені Павла Тичини</w:t>
      </w:r>
      <w:r w:rsidR="00891A0C" w:rsidRPr="00210657">
        <w:rPr>
          <w:rFonts w:ascii="Times New Roman" w:hAnsi="Times New Roman" w:cs="Times New Roman"/>
          <w:sz w:val="28"/>
          <w:szCs w:val="28"/>
        </w:rPr>
        <w:t xml:space="preserve"> діє Центр соціальної та освітньої інтеграції «Без бар’єрів» (керівник доц. </w:t>
      </w:r>
      <w:r w:rsidR="000F48F2" w:rsidRPr="00210657">
        <w:rPr>
          <w:rFonts w:ascii="Times New Roman" w:hAnsi="Times New Roman" w:cs="Times New Roman"/>
          <w:sz w:val="28"/>
          <w:szCs w:val="28"/>
        </w:rPr>
        <w:t>М. В. </w:t>
      </w:r>
      <w:r w:rsidR="00891A0C" w:rsidRPr="00210657">
        <w:rPr>
          <w:rFonts w:ascii="Times New Roman" w:hAnsi="Times New Roman" w:cs="Times New Roman"/>
          <w:sz w:val="28"/>
          <w:szCs w:val="28"/>
        </w:rPr>
        <w:t xml:space="preserve">Перфільєва), </w:t>
      </w:r>
      <w:r w:rsidR="00DE604A" w:rsidRPr="00210657">
        <w:rPr>
          <w:rFonts w:ascii="Times New Roman" w:hAnsi="Times New Roman" w:cs="Times New Roman"/>
          <w:sz w:val="28"/>
          <w:szCs w:val="28"/>
        </w:rPr>
        <w:t xml:space="preserve">метою діяльності якого є консолідація зусиль відповідних структурних підрозділів університету, залучених органів виконавчої влади та громадських організацій, спрямованих на </w:t>
      </w:r>
      <w:r w:rsidR="00DE604A" w:rsidRPr="00210657">
        <w:rPr>
          <w:rFonts w:ascii="Times New Roman" w:hAnsi="Times New Roman" w:cs="Times New Roman"/>
          <w:sz w:val="28"/>
          <w:szCs w:val="28"/>
        </w:rPr>
        <w:lastRenderedPageBreak/>
        <w:t>соціально-педагогічну підтримку осіб з обмеженими можливостями щодо їх адаптації до студентського та педагогічного колективу, інтеграції у освітнє та соціальне середовище, на створення умов для саморозвитку та самореалізації, розвиток соціальної активності, автономності, відповідальності та мобільності осіб з особливими потребами.</w:t>
      </w:r>
    </w:p>
    <w:p w:rsidR="00513671" w:rsidRPr="0047398D" w:rsidRDefault="00DE604A" w:rsidP="00513671">
      <w:pPr>
        <w:spacing w:after="0" w:line="360" w:lineRule="auto"/>
        <w:ind w:firstLine="709"/>
        <w:jc w:val="both"/>
        <w:rPr>
          <w:rFonts w:ascii="Times New Roman" w:hAnsi="Times New Roman" w:cs="Times New Roman"/>
          <w:sz w:val="28"/>
          <w:szCs w:val="28"/>
        </w:rPr>
      </w:pPr>
      <w:r w:rsidRPr="00210657">
        <w:rPr>
          <w:rFonts w:ascii="Times New Roman" w:hAnsi="Times New Roman" w:cs="Times New Roman"/>
          <w:sz w:val="28"/>
          <w:szCs w:val="28"/>
        </w:rPr>
        <w:t>Власне Центр</w:t>
      </w:r>
      <w:r w:rsidR="00891A0C" w:rsidRPr="00210657">
        <w:rPr>
          <w:rFonts w:ascii="Times New Roman" w:hAnsi="Times New Roman" w:cs="Times New Roman"/>
          <w:sz w:val="28"/>
          <w:szCs w:val="28"/>
        </w:rPr>
        <w:t xml:space="preserve"> реалізує програму інклюзивного туризму для студентів.</w:t>
      </w:r>
      <w:r w:rsidR="00507A9A">
        <w:rPr>
          <w:rFonts w:ascii="Times New Roman" w:hAnsi="Times New Roman" w:cs="Times New Roman"/>
          <w:sz w:val="28"/>
          <w:szCs w:val="28"/>
        </w:rPr>
        <w:t xml:space="preserve"> </w:t>
      </w:r>
      <w:r w:rsidR="000F48F2" w:rsidRPr="00210657">
        <w:rPr>
          <w:rFonts w:ascii="Times New Roman" w:hAnsi="Times New Roman" w:cs="Times New Roman"/>
          <w:sz w:val="28"/>
          <w:szCs w:val="28"/>
        </w:rPr>
        <w:t>Зокрема, шляхом участі у грантових програмах. У</w:t>
      </w:r>
      <w:r w:rsidR="00513671" w:rsidRPr="00210657">
        <w:rPr>
          <w:rFonts w:ascii="Times New Roman" w:eastAsia="Times New Roman" w:hAnsi="Times New Roman"/>
          <w:sz w:val="28"/>
          <w:szCs w:val="28"/>
          <w:lang w:eastAsia="uk-UA"/>
        </w:rPr>
        <w:t xml:space="preserve"> 2015 р. </w:t>
      </w:r>
      <w:r w:rsidR="000F48F2" w:rsidRPr="00210657">
        <w:rPr>
          <w:rFonts w:ascii="Times New Roman" w:eastAsia="Times New Roman" w:hAnsi="Times New Roman"/>
          <w:sz w:val="28"/>
          <w:szCs w:val="28"/>
          <w:lang w:eastAsia="uk-UA"/>
        </w:rPr>
        <w:t>студенти університету</w:t>
      </w:r>
      <w:r w:rsidR="00507A9A">
        <w:rPr>
          <w:rFonts w:ascii="Times New Roman" w:eastAsia="Times New Roman" w:hAnsi="Times New Roman"/>
          <w:sz w:val="28"/>
          <w:szCs w:val="28"/>
          <w:lang w:eastAsia="uk-UA"/>
        </w:rPr>
        <w:t xml:space="preserve"> </w:t>
      </w:r>
      <w:r w:rsidR="000F48F2" w:rsidRPr="00210657">
        <w:rPr>
          <w:rFonts w:ascii="Times New Roman" w:eastAsia="Times New Roman" w:hAnsi="Times New Roman"/>
          <w:sz w:val="28"/>
          <w:szCs w:val="28"/>
          <w:lang w:eastAsia="uk-UA"/>
        </w:rPr>
        <w:t xml:space="preserve">отримали </w:t>
      </w:r>
      <w:r w:rsidR="00513671" w:rsidRPr="00210657">
        <w:rPr>
          <w:rFonts w:ascii="Times New Roman" w:eastAsia="Times New Roman" w:hAnsi="Times New Roman"/>
          <w:sz w:val="28"/>
          <w:szCs w:val="28"/>
          <w:lang w:eastAsia="uk-UA"/>
        </w:rPr>
        <w:t>грантову допомогу Черкаської облдержадміністрації для орган</w:t>
      </w:r>
      <w:r w:rsidR="00507A9A">
        <w:rPr>
          <w:rFonts w:ascii="Times New Roman" w:eastAsia="Times New Roman" w:hAnsi="Times New Roman"/>
          <w:sz w:val="28"/>
          <w:szCs w:val="28"/>
          <w:lang w:eastAsia="uk-UA"/>
        </w:rPr>
        <w:t>ізації і проведення екскурсійних поїздок</w:t>
      </w:r>
      <w:r w:rsidR="00513671" w:rsidRPr="00210657">
        <w:rPr>
          <w:rFonts w:ascii="Times New Roman" w:eastAsia="Times New Roman" w:hAnsi="Times New Roman"/>
          <w:sz w:val="28"/>
          <w:szCs w:val="28"/>
          <w:lang w:eastAsia="uk-UA"/>
        </w:rPr>
        <w:t xml:space="preserve"> </w:t>
      </w:r>
      <w:r w:rsidR="00513671" w:rsidRPr="00210657">
        <w:rPr>
          <w:rFonts w:ascii="Times New Roman" w:hAnsi="Times New Roman"/>
          <w:sz w:val="28"/>
          <w:szCs w:val="28"/>
        </w:rPr>
        <w:t xml:space="preserve">до музею </w:t>
      </w:r>
      <w:r w:rsidR="00513671" w:rsidRPr="0047398D">
        <w:rPr>
          <w:rFonts w:ascii="Times New Roman" w:hAnsi="Times New Roman"/>
          <w:sz w:val="28"/>
          <w:szCs w:val="28"/>
        </w:rPr>
        <w:t xml:space="preserve">трипільської культури с. Легедзино, </w:t>
      </w:r>
      <w:r w:rsidR="000F48F2" w:rsidRPr="0047398D">
        <w:rPr>
          <w:rFonts w:ascii="Times New Roman" w:hAnsi="Times New Roman"/>
          <w:sz w:val="28"/>
          <w:szCs w:val="28"/>
        </w:rPr>
        <w:t xml:space="preserve">а також </w:t>
      </w:r>
      <w:r w:rsidR="00513671" w:rsidRPr="0047398D">
        <w:rPr>
          <w:rFonts w:ascii="Times New Roman" w:hAnsi="Times New Roman"/>
          <w:sz w:val="28"/>
          <w:szCs w:val="28"/>
        </w:rPr>
        <w:t xml:space="preserve">до міста Черкаси на перегляд </w:t>
      </w:r>
      <w:r w:rsidR="00513671" w:rsidRPr="0047398D">
        <w:rPr>
          <w:rFonts w:ascii="Times New Roman" w:hAnsi="Times New Roman" w:cs="Times New Roman"/>
          <w:sz w:val="28"/>
          <w:szCs w:val="28"/>
        </w:rPr>
        <w:t>вистави у Черкаському академічному обласному українському музично-драмат</w:t>
      </w:r>
      <w:r w:rsidR="00507A9A" w:rsidRPr="0047398D">
        <w:rPr>
          <w:rFonts w:ascii="Times New Roman" w:hAnsi="Times New Roman" w:cs="Times New Roman"/>
          <w:sz w:val="28"/>
          <w:szCs w:val="28"/>
        </w:rPr>
        <w:t xml:space="preserve">ичному театрі ім. Т.Г. Шевченка, знайомства з </w:t>
      </w:r>
      <w:r w:rsidR="00BD5C02" w:rsidRPr="0047398D">
        <w:rPr>
          <w:rFonts w:ascii="Times New Roman" w:hAnsi="Times New Roman" w:cs="Times New Roman"/>
          <w:sz w:val="28"/>
          <w:szCs w:val="28"/>
        </w:rPr>
        <w:t xml:space="preserve">Черкаським художнім музеєм та місцевими пам’ятками культури. Також молодь отримала нагоду прослухати концерт присвячений І. Шуберту і доторкнутись до музичного мистецтва у якості слухача. </w:t>
      </w:r>
    </w:p>
    <w:p w:rsidR="00513671" w:rsidRPr="0047398D" w:rsidRDefault="00513671" w:rsidP="00513671">
      <w:pPr>
        <w:spacing w:after="0" w:line="360" w:lineRule="auto"/>
        <w:ind w:firstLine="709"/>
        <w:jc w:val="both"/>
        <w:rPr>
          <w:rFonts w:ascii="Times New Roman" w:hAnsi="Times New Roman" w:cs="Times New Roman"/>
          <w:sz w:val="28"/>
          <w:szCs w:val="28"/>
        </w:rPr>
      </w:pPr>
      <w:r w:rsidRPr="0047398D">
        <w:rPr>
          <w:rFonts w:ascii="Times New Roman" w:hAnsi="Times New Roman" w:cs="Times New Roman"/>
          <w:sz w:val="28"/>
          <w:szCs w:val="28"/>
        </w:rPr>
        <w:t xml:space="preserve">Наразі продовжується реалізація програми Центру «Відкриваємо світ разом», </w:t>
      </w:r>
      <w:r w:rsidR="000F48F2" w:rsidRPr="0047398D">
        <w:rPr>
          <w:rFonts w:ascii="Times New Roman" w:hAnsi="Times New Roman" w:cs="Times New Roman"/>
          <w:sz w:val="28"/>
          <w:szCs w:val="28"/>
        </w:rPr>
        <w:t>основна мета якої – культурно-емоційний</w:t>
      </w:r>
      <w:r w:rsidRPr="0047398D">
        <w:rPr>
          <w:rFonts w:ascii="Times New Roman" w:hAnsi="Times New Roman" w:cs="Times New Roman"/>
          <w:sz w:val="28"/>
          <w:szCs w:val="28"/>
        </w:rPr>
        <w:t xml:space="preserve"> розвит</w:t>
      </w:r>
      <w:r w:rsidR="000F48F2" w:rsidRPr="0047398D">
        <w:rPr>
          <w:rFonts w:ascii="Times New Roman" w:hAnsi="Times New Roman" w:cs="Times New Roman"/>
          <w:sz w:val="28"/>
          <w:szCs w:val="28"/>
        </w:rPr>
        <w:t>ок</w:t>
      </w:r>
      <w:r w:rsidRPr="0047398D">
        <w:rPr>
          <w:rFonts w:ascii="Times New Roman" w:hAnsi="Times New Roman" w:cs="Times New Roman"/>
          <w:sz w:val="28"/>
          <w:szCs w:val="28"/>
        </w:rPr>
        <w:t xml:space="preserve"> особистості молодої людини, її становлення на шляху до самовдосконалення. </w:t>
      </w:r>
      <w:r w:rsidR="00DE604A" w:rsidRPr="0047398D">
        <w:rPr>
          <w:rFonts w:ascii="Times New Roman" w:hAnsi="Times New Roman" w:cs="Times New Roman"/>
          <w:sz w:val="28"/>
          <w:szCs w:val="28"/>
        </w:rPr>
        <w:t>У цьому напрямку передбачається створення студентського Бюро інклюзивного туризму.</w:t>
      </w:r>
    </w:p>
    <w:p w:rsidR="00513671" w:rsidRPr="0047398D" w:rsidRDefault="00513671" w:rsidP="00513671">
      <w:pPr>
        <w:spacing w:after="0" w:line="360" w:lineRule="auto"/>
        <w:ind w:firstLine="709"/>
        <w:jc w:val="both"/>
        <w:rPr>
          <w:rFonts w:ascii="Times New Roman" w:hAnsi="Times New Roman" w:cs="Times New Roman"/>
          <w:sz w:val="28"/>
          <w:szCs w:val="28"/>
        </w:rPr>
      </w:pPr>
      <w:r w:rsidRPr="0047398D">
        <w:rPr>
          <w:rFonts w:ascii="Times New Roman" w:hAnsi="Times New Roman" w:cs="Times New Roman"/>
          <w:sz w:val="28"/>
          <w:szCs w:val="28"/>
        </w:rPr>
        <w:t>Та</w:t>
      </w:r>
      <w:r w:rsidR="000F48F2" w:rsidRPr="0047398D">
        <w:rPr>
          <w:rFonts w:ascii="Times New Roman" w:hAnsi="Times New Roman" w:cs="Times New Roman"/>
          <w:sz w:val="28"/>
          <w:szCs w:val="28"/>
        </w:rPr>
        <w:t xml:space="preserve">кож варто зазначити, що </w:t>
      </w:r>
      <w:r w:rsidRPr="0047398D">
        <w:rPr>
          <w:rFonts w:ascii="Times New Roman" w:hAnsi="Times New Roman" w:cs="Times New Roman"/>
          <w:sz w:val="28"/>
          <w:szCs w:val="28"/>
        </w:rPr>
        <w:t>на факультеті соціальної та психологічної освіти</w:t>
      </w:r>
      <w:r w:rsidR="000F48F2" w:rsidRPr="0047398D">
        <w:rPr>
          <w:rFonts w:ascii="Times New Roman" w:hAnsi="Times New Roman" w:cs="Times New Roman"/>
          <w:sz w:val="28"/>
          <w:szCs w:val="28"/>
        </w:rPr>
        <w:t xml:space="preserve"> Уманського державного педагогічного університету імені Павла Тичини</w:t>
      </w:r>
      <w:r w:rsidRPr="0047398D">
        <w:rPr>
          <w:rFonts w:ascii="Times New Roman" w:hAnsi="Times New Roman" w:cs="Times New Roman"/>
          <w:sz w:val="28"/>
          <w:szCs w:val="28"/>
        </w:rPr>
        <w:t xml:space="preserve"> у навчальні плани</w:t>
      </w:r>
      <w:r w:rsidR="000F48F2" w:rsidRPr="0047398D">
        <w:rPr>
          <w:rFonts w:ascii="Times New Roman" w:hAnsi="Times New Roman" w:cs="Times New Roman"/>
          <w:sz w:val="28"/>
          <w:szCs w:val="28"/>
        </w:rPr>
        <w:t xml:space="preserve"> підготовки майбутніх соціальних працівників та психологів вперше в Україні введено</w:t>
      </w:r>
      <w:r w:rsidRPr="0047398D">
        <w:rPr>
          <w:rFonts w:ascii="Times New Roman" w:hAnsi="Times New Roman" w:cs="Times New Roman"/>
          <w:sz w:val="28"/>
          <w:szCs w:val="28"/>
        </w:rPr>
        <w:t xml:space="preserve"> дисципліну «Інклюзивний туризм», метою якої є підготовка фахівців соціальної сфери до реалізації концепції інклюзивного соціально-реабілітаційного туризму. </w:t>
      </w:r>
    </w:p>
    <w:p w:rsidR="00513671" w:rsidRPr="0047398D" w:rsidRDefault="00513671" w:rsidP="00513671">
      <w:pPr>
        <w:spacing w:after="0" w:line="360" w:lineRule="auto"/>
        <w:ind w:firstLine="709"/>
        <w:jc w:val="both"/>
        <w:rPr>
          <w:rFonts w:ascii="Times New Roman" w:hAnsi="Times New Roman" w:cs="Times New Roman"/>
          <w:sz w:val="28"/>
          <w:szCs w:val="28"/>
        </w:rPr>
      </w:pPr>
      <w:r w:rsidRPr="0047398D">
        <w:rPr>
          <w:rFonts w:ascii="Times New Roman" w:hAnsi="Times New Roman" w:cs="Times New Roman"/>
          <w:sz w:val="28"/>
          <w:szCs w:val="28"/>
        </w:rPr>
        <w:t>27-29 жовтня 2016 ро</w:t>
      </w:r>
      <w:r w:rsidR="000F48F2" w:rsidRPr="0047398D">
        <w:rPr>
          <w:rFonts w:ascii="Times New Roman" w:eastAsia="Times New Roman" w:hAnsi="Times New Roman"/>
          <w:sz w:val="28"/>
          <w:szCs w:val="28"/>
          <w:lang w:eastAsia="uk-UA"/>
        </w:rPr>
        <w:t>ку на базі</w:t>
      </w:r>
      <w:r w:rsidRPr="0047398D">
        <w:rPr>
          <w:rFonts w:ascii="Times New Roman" w:eastAsia="Times New Roman" w:hAnsi="Times New Roman"/>
          <w:sz w:val="28"/>
          <w:szCs w:val="28"/>
          <w:lang w:eastAsia="uk-UA"/>
        </w:rPr>
        <w:t xml:space="preserve"> університету</w:t>
      </w:r>
      <w:r w:rsidRPr="0047398D">
        <w:rPr>
          <w:rFonts w:ascii="Times New Roman" w:hAnsi="Times New Roman"/>
          <w:color w:val="000000"/>
          <w:sz w:val="28"/>
          <w:szCs w:val="28"/>
          <w:lang w:eastAsia="uk-UA" w:bidi="uk-UA"/>
        </w:rPr>
        <w:t xml:space="preserve"> вперше в </w:t>
      </w:r>
      <w:r w:rsidR="004753DB" w:rsidRPr="0047398D">
        <w:rPr>
          <w:rFonts w:ascii="Times New Roman" w:hAnsi="Times New Roman" w:cs="Times New Roman"/>
          <w:sz w:val="28"/>
          <w:szCs w:val="28"/>
        </w:rPr>
        <w:t>нашій кра</w:t>
      </w:r>
      <w:r w:rsidRPr="0047398D">
        <w:rPr>
          <w:rFonts w:ascii="Times New Roman" w:hAnsi="Times New Roman" w:cs="Times New Roman"/>
          <w:sz w:val="28"/>
          <w:szCs w:val="28"/>
        </w:rPr>
        <w:t xml:space="preserve">їні </w:t>
      </w:r>
      <w:r w:rsidR="004753DB" w:rsidRPr="0047398D">
        <w:rPr>
          <w:rFonts w:ascii="Times New Roman" w:hAnsi="Times New Roman"/>
          <w:color w:val="000000"/>
          <w:sz w:val="28"/>
          <w:szCs w:val="28"/>
          <w:lang w:eastAsia="uk-UA" w:bidi="uk-UA"/>
        </w:rPr>
        <w:t xml:space="preserve">відбувся </w:t>
      </w:r>
      <w:r w:rsidR="004753DB" w:rsidRPr="0047398D">
        <w:rPr>
          <w:rFonts w:ascii="Times New Roman" w:hAnsi="Times New Roman" w:cs="Times New Roman"/>
          <w:sz w:val="28"/>
          <w:szCs w:val="28"/>
        </w:rPr>
        <w:t>І </w:t>
      </w:r>
      <w:r w:rsidRPr="0047398D">
        <w:rPr>
          <w:rFonts w:ascii="Times New Roman" w:hAnsi="Times New Roman" w:cs="Times New Roman"/>
          <w:sz w:val="28"/>
          <w:szCs w:val="28"/>
        </w:rPr>
        <w:t>Міжнародний науково-практичний симпозіум «Актуальні проблеми впровадження інклюзивного реабілітаційно-соціального туризму в Україні».</w:t>
      </w:r>
    </w:p>
    <w:p w:rsidR="00513671" w:rsidRPr="0047398D" w:rsidRDefault="00513671" w:rsidP="0051586D">
      <w:pPr>
        <w:spacing w:after="0" w:line="360" w:lineRule="auto"/>
        <w:ind w:firstLine="709"/>
        <w:jc w:val="both"/>
        <w:rPr>
          <w:rFonts w:ascii="Times New Roman" w:hAnsi="Times New Roman" w:cs="Times New Roman"/>
          <w:sz w:val="28"/>
          <w:szCs w:val="28"/>
        </w:rPr>
      </w:pPr>
      <w:r w:rsidRPr="0047398D">
        <w:rPr>
          <w:rFonts w:ascii="Times New Roman" w:hAnsi="Times New Roman" w:cs="Times New Roman"/>
          <w:color w:val="000000"/>
          <w:sz w:val="28"/>
          <w:szCs w:val="28"/>
          <w:lang w:eastAsia="uk-UA" w:bidi="uk-UA"/>
        </w:rPr>
        <w:lastRenderedPageBreak/>
        <w:t>Цій події передувало створення Асоціації «Інклюзивного реабілітаційно-</w:t>
      </w:r>
      <w:r w:rsidRPr="0047398D">
        <w:rPr>
          <w:rFonts w:ascii="Times New Roman" w:hAnsi="Times New Roman" w:cs="Times New Roman"/>
          <w:sz w:val="28"/>
          <w:szCs w:val="28"/>
        </w:rPr>
        <w:t xml:space="preserve">соціального туризму», </w:t>
      </w:r>
      <w:r w:rsidR="004753DB" w:rsidRPr="0047398D">
        <w:rPr>
          <w:rFonts w:ascii="Times New Roman" w:hAnsi="Times New Roman" w:cs="Times New Roman"/>
          <w:sz w:val="28"/>
          <w:szCs w:val="28"/>
        </w:rPr>
        <w:t>засновниками якої є</w:t>
      </w:r>
      <w:r w:rsidRPr="0047398D">
        <w:rPr>
          <w:rFonts w:ascii="Times New Roman" w:hAnsi="Times New Roman" w:cs="Times New Roman"/>
          <w:sz w:val="28"/>
          <w:szCs w:val="28"/>
        </w:rPr>
        <w:t xml:space="preserve"> Комунальний </w:t>
      </w:r>
      <w:r w:rsidRPr="0047398D">
        <w:rPr>
          <w:rStyle w:val="21"/>
          <w:rFonts w:eastAsiaTheme="minorHAnsi"/>
          <w:b w:val="0"/>
          <w:sz w:val="28"/>
          <w:szCs w:val="28"/>
        </w:rPr>
        <w:t xml:space="preserve">заклад </w:t>
      </w:r>
      <w:r w:rsidRPr="0047398D">
        <w:rPr>
          <w:rFonts w:ascii="Times New Roman" w:hAnsi="Times New Roman" w:cs="Times New Roman"/>
          <w:sz w:val="28"/>
          <w:szCs w:val="28"/>
        </w:rPr>
        <w:t>«Черкаський обласний центр медико-соціальної експертизи Черкаської обласної ради», Національний історико-культурннй заповідник «Чигирин», Шевченківський Національний заповідник м. Канів, Національний дендрологічний парк «Софіївка», Громадська спілка «Всеукраїнське науково-практичне об’єднання Інклюзивного туризму інвалідів і чорнобильців України», Благодійний фонд «Підтримки програм соціального захисту осіб постраждалих від аварії на ЧАЕС та інвалідів» співзасновником виступив і Уманський державний педагогічний університет імені Павла Тичини (факультет соціальної та психологічної освіти).</w:t>
      </w:r>
    </w:p>
    <w:p w:rsidR="00444E40" w:rsidRPr="0047398D" w:rsidRDefault="00444E40" w:rsidP="00444E40">
      <w:pPr>
        <w:spacing w:after="0" w:line="360" w:lineRule="auto"/>
        <w:ind w:firstLine="709"/>
        <w:jc w:val="both"/>
        <w:rPr>
          <w:rFonts w:ascii="Times New Roman" w:hAnsi="Times New Roman" w:cs="Times New Roman"/>
          <w:sz w:val="28"/>
          <w:szCs w:val="28"/>
        </w:rPr>
      </w:pPr>
      <w:r w:rsidRPr="0047398D">
        <w:rPr>
          <w:rFonts w:ascii="Times New Roman" w:hAnsi="Times New Roman" w:cs="Times New Roman"/>
          <w:sz w:val="28"/>
          <w:szCs w:val="28"/>
        </w:rPr>
        <w:t>Результатом проведення Сімпозіуму стала прийнята Резолюція, яка є основою для затвердження  координаційним комітетом обласної державної адміністрації з питань реабілітації інвалідів та громадян, які постраждали внаслідок Чорнобильської катастрофи (розпорядження Черкаської ОДА від 17 листопада 2014 р. № 466 - Протокол № 7 засідання від 11 листопада   2016 р.) Практичного Плану Дій для впровадження Інклюзивного реабілітаційно-соціального туризму в Україні як соціальної та реабілітаційної послуги та проведення його апробації в Черкаській області, як пілотному регіоні,  в рамках виконання Національного плану дій з реалізації Конвенції ООН про права людей з інвалідністю.</w:t>
      </w:r>
    </w:p>
    <w:p w:rsidR="00444E40" w:rsidRPr="0047398D" w:rsidRDefault="00444E40" w:rsidP="00444E40">
      <w:pPr>
        <w:spacing w:after="0" w:line="360" w:lineRule="auto"/>
        <w:ind w:firstLine="709"/>
        <w:jc w:val="both"/>
        <w:rPr>
          <w:rFonts w:ascii="Times New Roman" w:hAnsi="Times New Roman" w:cs="Times New Roman"/>
          <w:sz w:val="28"/>
          <w:szCs w:val="28"/>
        </w:rPr>
      </w:pPr>
      <w:r w:rsidRPr="0047398D">
        <w:rPr>
          <w:rFonts w:ascii="Times New Roman" w:hAnsi="Times New Roman" w:cs="Times New Roman"/>
          <w:sz w:val="28"/>
          <w:szCs w:val="28"/>
        </w:rPr>
        <w:t>У ході виконання Практичного Плану Дій, а саме п.16 «Започаткувати проведення Всеукраїнс</w:t>
      </w:r>
      <w:r w:rsidR="00BD5C02" w:rsidRPr="0047398D">
        <w:rPr>
          <w:rFonts w:ascii="Times New Roman" w:hAnsi="Times New Roman" w:cs="Times New Roman"/>
          <w:sz w:val="28"/>
          <w:szCs w:val="28"/>
        </w:rPr>
        <w:t xml:space="preserve">ьких Реабілітаційно-Соціальних </w:t>
      </w:r>
      <w:r w:rsidRPr="0047398D">
        <w:rPr>
          <w:rFonts w:ascii="Times New Roman" w:hAnsi="Times New Roman" w:cs="Times New Roman"/>
          <w:sz w:val="28"/>
          <w:szCs w:val="28"/>
        </w:rPr>
        <w:t>Ігор (Конкурсів, Фестивалів тощо) для осіб с обмеженими можливостями по різним напрямкам та видам Інклюзивного реабілітаційно-соціального туризму разом з заповідниками різних напрямків діяльності  національного, де</w:t>
      </w:r>
      <w:r w:rsidR="00BD5C02" w:rsidRPr="0047398D">
        <w:rPr>
          <w:rFonts w:ascii="Times New Roman" w:hAnsi="Times New Roman" w:cs="Times New Roman"/>
          <w:sz w:val="28"/>
          <w:szCs w:val="28"/>
        </w:rPr>
        <w:t xml:space="preserve">ржавного та місцевого значення в різних областях України» </w:t>
      </w:r>
      <w:r w:rsidRPr="0047398D">
        <w:rPr>
          <w:rFonts w:ascii="Times New Roman" w:hAnsi="Times New Roman" w:cs="Times New Roman"/>
          <w:sz w:val="28"/>
          <w:szCs w:val="28"/>
        </w:rPr>
        <w:t>-</w:t>
      </w:r>
      <w:r w:rsidR="00BD5C02" w:rsidRPr="0047398D">
        <w:rPr>
          <w:rFonts w:ascii="Times New Roman" w:hAnsi="Times New Roman" w:cs="Times New Roman"/>
          <w:sz w:val="28"/>
          <w:szCs w:val="28"/>
        </w:rPr>
        <w:t xml:space="preserve"> </w:t>
      </w:r>
      <w:r w:rsidRPr="0047398D">
        <w:rPr>
          <w:rFonts w:ascii="Times New Roman" w:hAnsi="Times New Roman" w:cs="Times New Roman"/>
          <w:sz w:val="28"/>
          <w:szCs w:val="28"/>
        </w:rPr>
        <w:t xml:space="preserve">за ініціативи Асоціації «Інклюзивного реабілітаційно-соціального туризму» та факультету соціальної та психологічної освіти </w:t>
      </w:r>
      <w:r w:rsidRPr="0047398D">
        <w:rPr>
          <w:rFonts w:ascii="Times New Roman" w:hAnsi="Times New Roman" w:cs="Times New Roman"/>
          <w:sz w:val="28"/>
          <w:szCs w:val="28"/>
        </w:rPr>
        <w:lastRenderedPageBreak/>
        <w:t>Уманського державного педагогічного університету імені Павла Тичини 25 квітня 2017 р. відбувся Перший Студентський конкурс наукових проектів «Подорожуємо без бар’єрів».</w:t>
      </w:r>
    </w:p>
    <w:p w:rsidR="008E5E0F" w:rsidRPr="0047398D" w:rsidRDefault="00150CFA" w:rsidP="0051586D">
      <w:pPr>
        <w:spacing w:after="0" w:line="360" w:lineRule="auto"/>
        <w:ind w:firstLine="709"/>
        <w:jc w:val="both"/>
        <w:rPr>
          <w:rFonts w:ascii="Times New Roman" w:hAnsi="Times New Roman"/>
          <w:sz w:val="28"/>
          <w:szCs w:val="28"/>
        </w:rPr>
      </w:pPr>
      <w:r w:rsidRPr="0047398D">
        <w:rPr>
          <w:rFonts w:ascii="Times New Roman" w:hAnsi="Times New Roman" w:cs="Times New Roman"/>
          <w:sz w:val="28"/>
          <w:szCs w:val="28"/>
        </w:rPr>
        <w:t>З метою визначення актуальності проблеми, її практичної значущості та рівня готовності студентів до сприйняття засобів інклюзивного туризму с</w:t>
      </w:r>
      <w:r w:rsidR="008E5E0F" w:rsidRPr="0047398D">
        <w:rPr>
          <w:rFonts w:ascii="Times New Roman" w:hAnsi="Times New Roman" w:cs="Times New Roman"/>
          <w:sz w:val="28"/>
          <w:szCs w:val="28"/>
        </w:rPr>
        <w:t>півробітник</w:t>
      </w:r>
      <w:r w:rsidRPr="0047398D">
        <w:rPr>
          <w:rFonts w:ascii="Times New Roman" w:hAnsi="Times New Roman" w:cs="Times New Roman"/>
          <w:sz w:val="28"/>
          <w:szCs w:val="28"/>
        </w:rPr>
        <w:t>ам</w:t>
      </w:r>
      <w:r w:rsidR="008E5E0F" w:rsidRPr="0047398D">
        <w:rPr>
          <w:rFonts w:ascii="Times New Roman" w:hAnsi="Times New Roman" w:cs="Times New Roman"/>
          <w:sz w:val="28"/>
          <w:szCs w:val="28"/>
        </w:rPr>
        <w:t xml:space="preserve">и </w:t>
      </w:r>
      <w:r w:rsidR="004753DB" w:rsidRPr="0047398D">
        <w:rPr>
          <w:rFonts w:ascii="Times New Roman" w:hAnsi="Times New Roman" w:cs="Times New Roman"/>
          <w:sz w:val="28"/>
          <w:szCs w:val="28"/>
        </w:rPr>
        <w:t>Центр</w:t>
      </w:r>
      <w:r w:rsidRPr="0047398D">
        <w:rPr>
          <w:rFonts w:ascii="Times New Roman" w:hAnsi="Times New Roman" w:cs="Times New Roman"/>
          <w:sz w:val="28"/>
          <w:szCs w:val="28"/>
        </w:rPr>
        <w:t>у</w:t>
      </w:r>
      <w:r w:rsidR="004753DB" w:rsidRPr="0047398D">
        <w:rPr>
          <w:rFonts w:ascii="Times New Roman" w:hAnsi="Times New Roman" w:cs="Times New Roman"/>
          <w:sz w:val="28"/>
          <w:szCs w:val="28"/>
        </w:rPr>
        <w:t xml:space="preserve"> соціальної та освітньої інтеграції «Без бар’єрів» </w:t>
      </w:r>
      <w:r w:rsidRPr="0047398D">
        <w:rPr>
          <w:rFonts w:ascii="Times New Roman" w:hAnsi="Times New Roman" w:cs="Times New Roman"/>
          <w:sz w:val="28"/>
          <w:szCs w:val="28"/>
        </w:rPr>
        <w:t xml:space="preserve">було </w:t>
      </w:r>
      <w:r w:rsidR="008E5E0F" w:rsidRPr="0047398D">
        <w:rPr>
          <w:rFonts w:ascii="Times New Roman" w:hAnsi="Times New Roman" w:cs="Times New Roman"/>
          <w:sz w:val="28"/>
          <w:szCs w:val="28"/>
        </w:rPr>
        <w:t>прове</w:t>
      </w:r>
      <w:r w:rsidRPr="0047398D">
        <w:rPr>
          <w:rFonts w:ascii="Times New Roman" w:hAnsi="Times New Roman" w:cs="Times New Roman"/>
          <w:sz w:val="28"/>
          <w:szCs w:val="28"/>
        </w:rPr>
        <w:t>дено</w:t>
      </w:r>
      <w:r w:rsidR="008E5E0F" w:rsidRPr="0047398D">
        <w:rPr>
          <w:rFonts w:ascii="Times New Roman" w:hAnsi="Times New Roman" w:cs="Times New Roman"/>
          <w:sz w:val="28"/>
          <w:szCs w:val="28"/>
        </w:rPr>
        <w:t xml:space="preserve"> анкетування серед студентів з інвалідністю. </w:t>
      </w:r>
      <w:r w:rsidRPr="0047398D">
        <w:rPr>
          <w:rFonts w:ascii="Times New Roman" w:hAnsi="Times New Roman" w:cs="Times New Roman"/>
          <w:sz w:val="28"/>
          <w:szCs w:val="28"/>
        </w:rPr>
        <w:t>А</w:t>
      </w:r>
      <w:r w:rsidR="008E5E0F" w:rsidRPr="0047398D">
        <w:rPr>
          <w:rFonts w:ascii="Times New Roman" w:hAnsi="Times New Roman"/>
          <w:sz w:val="28"/>
          <w:szCs w:val="28"/>
        </w:rPr>
        <w:t>нкет</w:t>
      </w:r>
      <w:r w:rsidRPr="0047398D">
        <w:rPr>
          <w:rFonts w:ascii="Times New Roman" w:hAnsi="Times New Roman"/>
          <w:sz w:val="28"/>
          <w:szCs w:val="28"/>
        </w:rPr>
        <w:t>а складалася</w:t>
      </w:r>
      <w:r w:rsidR="00BD5C02" w:rsidRPr="0047398D">
        <w:rPr>
          <w:rFonts w:ascii="Times New Roman" w:hAnsi="Times New Roman"/>
          <w:sz w:val="28"/>
          <w:szCs w:val="28"/>
        </w:rPr>
        <w:t xml:space="preserve"> </w:t>
      </w:r>
      <w:r w:rsidRPr="0047398D">
        <w:rPr>
          <w:rFonts w:ascii="Times New Roman" w:hAnsi="Times New Roman"/>
          <w:sz w:val="28"/>
          <w:szCs w:val="28"/>
        </w:rPr>
        <w:t>з</w:t>
      </w:r>
      <w:r w:rsidR="008E5E0F" w:rsidRPr="0047398D">
        <w:rPr>
          <w:rFonts w:ascii="Times New Roman" w:hAnsi="Times New Roman"/>
          <w:sz w:val="28"/>
          <w:szCs w:val="28"/>
        </w:rPr>
        <w:t xml:space="preserve"> десят</w:t>
      </w:r>
      <w:r w:rsidRPr="0047398D">
        <w:rPr>
          <w:rFonts w:ascii="Times New Roman" w:hAnsi="Times New Roman"/>
          <w:sz w:val="28"/>
          <w:szCs w:val="28"/>
        </w:rPr>
        <w:t>и</w:t>
      </w:r>
      <w:r w:rsidR="008E5E0F" w:rsidRPr="0047398D">
        <w:rPr>
          <w:rFonts w:ascii="Times New Roman" w:hAnsi="Times New Roman"/>
          <w:sz w:val="28"/>
          <w:szCs w:val="28"/>
        </w:rPr>
        <w:t xml:space="preserve"> питань, на які дали відповідь 83 студенти. На питання «Чи вважаєте Ви активні види реабілітації</w:t>
      </w:r>
      <w:r w:rsidR="004753DB" w:rsidRPr="0047398D">
        <w:rPr>
          <w:rFonts w:ascii="Times New Roman" w:hAnsi="Times New Roman"/>
          <w:sz w:val="28"/>
          <w:szCs w:val="28"/>
        </w:rPr>
        <w:t xml:space="preserve"> корисними?»</w:t>
      </w:r>
      <w:r w:rsidR="008E5E0F" w:rsidRPr="0047398D">
        <w:rPr>
          <w:rFonts w:ascii="Times New Roman" w:hAnsi="Times New Roman"/>
          <w:sz w:val="28"/>
          <w:szCs w:val="28"/>
        </w:rPr>
        <w:t xml:space="preserve"> позитивно відповіли 80</w:t>
      </w:r>
      <w:r w:rsidR="004753DB" w:rsidRPr="0047398D">
        <w:rPr>
          <w:rFonts w:ascii="Times New Roman" w:hAnsi="Times New Roman"/>
          <w:sz w:val="28"/>
          <w:szCs w:val="28"/>
        </w:rPr>
        <w:t> </w:t>
      </w:r>
      <w:r w:rsidR="008E5E0F" w:rsidRPr="0047398D">
        <w:rPr>
          <w:rFonts w:ascii="Times New Roman" w:hAnsi="Times New Roman"/>
          <w:sz w:val="28"/>
          <w:szCs w:val="28"/>
        </w:rPr>
        <w:t>% респондентів. На питання «Чи є у Вас бажання займатися активними видами реабілітації?»</w:t>
      </w:r>
      <w:r w:rsidR="004753DB" w:rsidRPr="0047398D">
        <w:rPr>
          <w:rFonts w:ascii="Times New Roman" w:hAnsi="Times New Roman"/>
          <w:sz w:val="28"/>
          <w:szCs w:val="28"/>
        </w:rPr>
        <w:t xml:space="preserve"> позитивно відповіли 86 </w:t>
      </w:r>
      <w:r w:rsidR="008E5E0F" w:rsidRPr="0047398D">
        <w:rPr>
          <w:rFonts w:ascii="Times New Roman" w:hAnsi="Times New Roman"/>
          <w:sz w:val="28"/>
          <w:szCs w:val="28"/>
        </w:rPr>
        <w:t>% респондентів. На питання «Чи хотіли Ви б займатися різними видами туризму, що мають оздоровчо-соціа</w:t>
      </w:r>
      <w:r w:rsidR="004753DB" w:rsidRPr="0047398D">
        <w:rPr>
          <w:rFonts w:ascii="Times New Roman" w:hAnsi="Times New Roman"/>
          <w:sz w:val="28"/>
          <w:szCs w:val="28"/>
        </w:rPr>
        <w:t>льно-реабілітаційний характер?»</w:t>
      </w:r>
      <w:r w:rsidR="008E5E0F" w:rsidRPr="0047398D">
        <w:rPr>
          <w:rFonts w:ascii="Times New Roman" w:hAnsi="Times New Roman"/>
          <w:sz w:val="28"/>
          <w:szCs w:val="28"/>
        </w:rPr>
        <w:t xml:space="preserve"> позитивно відповіли 96</w:t>
      </w:r>
      <w:r w:rsidRPr="0047398D">
        <w:rPr>
          <w:rFonts w:ascii="Times New Roman" w:hAnsi="Times New Roman"/>
          <w:sz w:val="28"/>
          <w:szCs w:val="28"/>
        </w:rPr>
        <w:t> </w:t>
      </w:r>
      <w:r w:rsidR="008E5E0F" w:rsidRPr="0047398D">
        <w:rPr>
          <w:rFonts w:ascii="Times New Roman" w:hAnsi="Times New Roman"/>
          <w:sz w:val="28"/>
          <w:szCs w:val="28"/>
        </w:rPr>
        <w:t xml:space="preserve">% респондентів. </w:t>
      </w:r>
    </w:p>
    <w:p w:rsidR="00150CFA" w:rsidRPr="0047398D" w:rsidRDefault="00150CFA" w:rsidP="0051586D">
      <w:pPr>
        <w:spacing w:after="0" w:line="360" w:lineRule="auto"/>
        <w:ind w:firstLine="709"/>
        <w:jc w:val="both"/>
        <w:rPr>
          <w:rFonts w:ascii="Times New Roman" w:hAnsi="Times New Roman" w:cs="Times New Roman"/>
          <w:sz w:val="28"/>
          <w:szCs w:val="28"/>
        </w:rPr>
      </w:pPr>
      <w:r w:rsidRPr="0047398D">
        <w:rPr>
          <w:rFonts w:ascii="Times New Roman" w:hAnsi="Times New Roman"/>
          <w:sz w:val="28"/>
          <w:szCs w:val="28"/>
        </w:rPr>
        <w:t xml:space="preserve">Як видно з наведених вище даних, переважна більшість студентів з інвалідністю </w:t>
      </w:r>
      <w:r w:rsidR="004A2FA6" w:rsidRPr="0047398D">
        <w:rPr>
          <w:rFonts w:ascii="Times New Roman" w:hAnsi="Times New Roman" w:cs="Times New Roman"/>
          <w:sz w:val="28"/>
          <w:szCs w:val="28"/>
        </w:rPr>
        <w:t>готові до сприйняття засобів інклюзивного туризму</w:t>
      </w:r>
      <w:r w:rsidR="00052AE5" w:rsidRPr="0047398D">
        <w:rPr>
          <w:rFonts w:ascii="Times New Roman" w:hAnsi="Times New Roman" w:cs="Times New Roman"/>
          <w:sz w:val="28"/>
          <w:szCs w:val="28"/>
        </w:rPr>
        <w:t xml:space="preserve">, </w:t>
      </w:r>
      <w:r w:rsidR="00052AE5" w:rsidRPr="0047398D">
        <w:rPr>
          <w:rFonts w:ascii="Times New Roman" w:hAnsi="Times New Roman"/>
          <w:sz w:val="28"/>
          <w:szCs w:val="28"/>
        </w:rPr>
        <w:t>активних видів реабілітації, серед яких різні види туризму, що мають оздоровчо-соціально-реабілітаційний характер.</w:t>
      </w:r>
    </w:p>
    <w:p w:rsidR="00150CFA" w:rsidRPr="0047398D" w:rsidRDefault="00D9799E" w:rsidP="008E5E0F">
      <w:pPr>
        <w:spacing w:after="0" w:line="360" w:lineRule="auto"/>
        <w:ind w:firstLine="709"/>
        <w:jc w:val="both"/>
        <w:rPr>
          <w:rFonts w:ascii="Times New Roman" w:hAnsi="Times New Roman" w:cs="Times New Roman"/>
          <w:sz w:val="28"/>
          <w:szCs w:val="28"/>
        </w:rPr>
      </w:pPr>
      <w:r w:rsidRPr="0047398D">
        <w:rPr>
          <w:rFonts w:ascii="Times New Roman" w:hAnsi="Times New Roman" w:cs="Times New Roman"/>
          <w:sz w:val="28"/>
          <w:szCs w:val="28"/>
        </w:rPr>
        <w:t>Як свідчить проведений аналіз, н</w:t>
      </w:r>
      <w:r w:rsidR="0051586D" w:rsidRPr="0047398D">
        <w:rPr>
          <w:rFonts w:ascii="Times New Roman" w:hAnsi="Times New Roman" w:cs="Times New Roman"/>
          <w:sz w:val="28"/>
          <w:szCs w:val="28"/>
        </w:rPr>
        <w:t xml:space="preserve">езважаючи на потужні можливості для розвитку інклюзивного туризму, </w:t>
      </w:r>
      <w:r w:rsidRPr="0047398D">
        <w:rPr>
          <w:rFonts w:ascii="Times New Roman" w:hAnsi="Times New Roman" w:cs="Times New Roman"/>
          <w:sz w:val="28"/>
          <w:szCs w:val="28"/>
        </w:rPr>
        <w:t>існує</w:t>
      </w:r>
      <w:r w:rsidR="0051586D" w:rsidRPr="0047398D">
        <w:rPr>
          <w:rFonts w:ascii="Times New Roman" w:hAnsi="Times New Roman" w:cs="Times New Roman"/>
          <w:sz w:val="28"/>
          <w:szCs w:val="28"/>
        </w:rPr>
        <w:t xml:space="preserve"> ряд проблем</w:t>
      </w:r>
      <w:r w:rsidRPr="0047398D">
        <w:rPr>
          <w:rFonts w:ascii="Times New Roman" w:hAnsi="Times New Roman" w:cs="Times New Roman"/>
          <w:sz w:val="28"/>
          <w:szCs w:val="28"/>
        </w:rPr>
        <w:t xml:space="preserve"> в сучасній практиці діяльності ВНЗ</w:t>
      </w:r>
      <w:r w:rsidR="0051586D" w:rsidRPr="0047398D">
        <w:rPr>
          <w:rFonts w:ascii="Times New Roman" w:hAnsi="Times New Roman" w:cs="Times New Roman"/>
          <w:sz w:val="28"/>
          <w:szCs w:val="28"/>
        </w:rPr>
        <w:t xml:space="preserve">: нерозвиненість інфраструктури, низький рівень послуг, </w:t>
      </w:r>
      <w:r w:rsidR="0005418F" w:rsidRPr="0047398D">
        <w:rPr>
          <w:rFonts w:ascii="Times New Roman" w:hAnsi="Times New Roman" w:cs="Times New Roman"/>
          <w:sz w:val="28"/>
          <w:szCs w:val="28"/>
        </w:rPr>
        <w:t>відсутність</w:t>
      </w:r>
      <w:r w:rsidR="00BD5C02" w:rsidRPr="0047398D">
        <w:rPr>
          <w:rFonts w:ascii="Times New Roman" w:hAnsi="Times New Roman" w:cs="Times New Roman"/>
          <w:sz w:val="28"/>
          <w:szCs w:val="28"/>
        </w:rPr>
        <w:t xml:space="preserve"> </w:t>
      </w:r>
      <w:r w:rsidR="0051586D" w:rsidRPr="0047398D">
        <w:rPr>
          <w:rFonts w:ascii="Times New Roman" w:hAnsi="Times New Roman" w:cs="Times New Roman"/>
          <w:sz w:val="28"/>
          <w:szCs w:val="28"/>
        </w:rPr>
        <w:t>безбар</w:t>
      </w:r>
      <w:r w:rsidR="006A0E6A" w:rsidRPr="0047398D">
        <w:rPr>
          <w:rFonts w:ascii="Times New Roman" w:hAnsi="Times New Roman" w:cs="Times New Roman"/>
          <w:sz w:val="28"/>
          <w:szCs w:val="28"/>
        </w:rPr>
        <w:t>ʼ</w:t>
      </w:r>
      <w:r w:rsidR="0005418F" w:rsidRPr="0047398D">
        <w:rPr>
          <w:rFonts w:ascii="Times New Roman" w:hAnsi="Times New Roman" w:cs="Times New Roman"/>
          <w:sz w:val="28"/>
          <w:szCs w:val="28"/>
        </w:rPr>
        <w:t>єрного</w:t>
      </w:r>
      <w:r w:rsidR="0051586D" w:rsidRPr="0047398D">
        <w:rPr>
          <w:rFonts w:ascii="Times New Roman" w:hAnsi="Times New Roman" w:cs="Times New Roman"/>
          <w:sz w:val="28"/>
          <w:szCs w:val="28"/>
        </w:rPr>
        <w:t xml:space="preserve"> середовищ</w:t>
      </w:r>
      <w:r w:rsidR="0005418F" w:rsidRPr="0047398D">
        <w:rPr>
          <w:rFonts w:ascii="Times New Roman" w:hAnsi="Times New Roman" w:cs="Times New Roman"/>
          <w:sz w:val="28"/>
          <w:szCs w:val="28"/>
        </w:rPr>
        <w:t>а</w:t>
      </w:r>
      <w:r w:rsidR="00BD5C02" w:rsidRPr="0047398D">
        <w:rPr>
          <w:rFonts w:ascii="Times New Roman" w:hAnsi="Times New Roman" w:cs="Times New Roman"/>
          <w:sz w:val="28"/>
          <w:szCs w:val="28"/>
        </w:rPr>
        <w:t xml:space="preserve"> для людей з </w:t>
      </w:r>
      <w:r w:rsidR="0051586D" w:rsidRPr="0047398D">
        <w:rPr>
          <w:rFonts w:ascii="Times New Roman" w:hAnsi="Times New Roman" w:cs="Times New Roman"/>
          <w:sz w:val="28"/>
          <w:szCs w:val="28"/>
        </w:rPr>
        <w:t>інвалідністю. Водночас, питання акліматизації, адаптації, розкриття причин розвитку захворювання і використання природних факторів має велике значення. Важлив</w:t>
      </w:r>
      <w:r w:rsidR="0005418F" w:rsidRPr="0047398D">
        <w:rPr>
          <w:rFonts w:ascii="Times New Roman" w:hAnsi="Times New Roman" w:cs="Times New Roman"/>
          <w:sz w:val="28"/>
          <w:szCs w:val="28"/>
        </w:rPr>
        <w:t>у роль відіграють</w:t>
      </w:r>
      <w:r w:rsidR="0051586D" w:rsidRPr="0047398D">
        <w:rPr>
          <w:rFonts w:ascii="Times New Roman" w:hAnsi="Times New Roman" w:cs="Times New Roman"/>
          <w:sz w:val="28"/>
          <w:szCs w:val="28"/>
        </w:rPr>
        <w:t xml:space="preserve"> методи оцінки природніх умов для кожного типу захворювання. </w:t>
      </w:r>
    </w:p>
    <w:p w:rsidR="008E5E0F" w:rsidRPr="0047398D" w:rsidRDefault="0051586D" w:rsidP="008E5E0F">
      <w:pPr>
        <w:spacing w:after="0" w:line="360" w:lineRule="auto"/>
        <w:ind w:firstLine="709"/>
        <w:jc w:val="both"/>
        <w:rPr>
          <w:rFonts w:ascii="Times New Roman" w:hAnsi="Times New Roman" w:cs="Times New Roman"/>
          <w:sz w:val="28"/>
          <w:szCs w:val="28"/>
        </w:rPr>
      </w:pPr>
      <w:r w:rsidRPr="0047398D">
        <w:rPr>
          <w:rFonts w:ascii="Times New Roman" w:hAnsi="Times New Roman" w:cs="Times New Roman"/>
          <w:sz w:val="28"/>
          <w:szCs w:val="28"/>
        </w:rPr>
        <w:t xml:space="preserve">У </w:t>
      </w:r>
      <w:r w:rsidR="00150CFA" w:rsidRPr="0047398D">
        <w:rPr>
          <w:rFonts w:ascii="Times New Roman" w:hAnsi="Times New Roman" w:cs="Times New Roman"/>
          <w:sz w:val="28"/>
          <w:szCs w:val="28"/>
        </w:rPr>
        <w:t xml:space="preserve">контексті означеного вище набувають актуальності та </w:t>
      </w:r>
      <w:r w:rsidRPr="0047398D">
        <w:rPr>
          <w:rFonts w:ascii="Times New Roman" w:hAnsi="Times New Roman" w:cs="Times New Roman"/>
          <w:sz w:val="28"/>
          <w:szCs w:val="28"/>
        </w:rPr>
        <w:t>необ</w:t>
      </w:r>
      <w:r w:rsidR="00150CFA" w:rsidRPr="0047398D">
        <w:rPr>
          <w:rFonts w:ascii="Times New Roman" w:hAnsi="Times New Roman" w:cs="Times New Roman"/>
          <w:sz w:val="28"/>
          <w:szCs w:val="28"/>
        </w:rPr>
        <w:t>хідності негайної практичної реалізації</w:t>
      </w:r>
      <w:r w:rsidRPr="0047398D">
        <w:rPr>
          <w:rFonts w:ascii="Times New Roman" w:hAnsi="Times New Roman" w:cs="Times New Roman"/>
          <w:sz w:val="28"/>
          <w:szCs w:val="28"/>
        </w:rPr>
        <w:t xml:space="preserve"> тр</w:t>
      </w:r>
      <w:r w:rsidR="00150CFA" w:rsidRPr="0047398D">
        <w:rPr>
          <w:rFonts w:ascii="Times New Roman" w:hAnsi="Times New Roman" w:cs="Times New Roman"/>
          <w:sz w:val="28"/>
          <w:szCs w:val="28"/>
        </w:rPr>
        <w:t>ьох основних</w:t>
      </w:r>
      <w:r w:rsidRPr="0047398D">
        <w:rPr>
          <w:rFonts w:ascii="Times New Roman" w:hAnsi="Times New Roman" w:cs="Times New Roman"/>
          <w:sz w:val="28"/>
          <w:szCs w:val="28"/>
        </w:rPr>
        <w:t xml:space="preserve"> н</w:t>
      </w:r>
      <w:r w:rsidR="00150CFA" w:rsidRPr="0047398D">
        <w:rPr>
          <w:rFonts w:ascii="Times New Roman" w:hAnsi="Times New Roman" w:cs="Times New Roman"/>
          <w:sz w:val="28"/>
          <w:szCs w:val="28"/>
        </w:rPr>
        <w:t>апрямів</w:t>
      </w:r>
      <w:r w:rsidR="00BD5C02" w:rsidRPr="0047398D">
        <w:rPr>
          <w:rFonts w:ascii="Times New Roman" w:hAnsi="Times New Roman" w:cs="Times New Roman"/>
          <w:sz w:val="28"/>
          <w:szCs w:val="28"/>
        </w:rPr>
        <w:t xml:space="preserve"> </w:t>
      </w:r>
      <w:r w:rsidRPr="0047398D">
        <w:rPr>
          <w:rFonts w:ascii="Times New Roman" w:hAnsi="Times New Roman" w:cs="Times New Roman"/>
          <w:sz w:val="28"/>
          <w:szCs w:val="28"/>
        </w:rPr>
        <w:t>соціо-природно-ресурсної оцінки: психологічний</w:t>
      </w:r>
      <w:r w:rsidR="0005418F" w:rsidRPr="0047398D">
        <w:rPr>
          <w:rFonts w:ascii="Times New Roman" w:hAnsi="Times New Roman" w:cs="Times New Roman"/>
          <w:sz w:val="28"/>
          <w:szCs w:val="28"/>
        </w:rPr>
        <w:t xml:space="preserve"> (врахування емоційно-естетичного впливу ландшафту на людину, визначення значення емоційного компоненту для зміцнення здоров’я)</w:t>
      </w:r>
      <w:r w:rsidRPr="0047398D">
        <w:rPr>
          <w:rFonts w:ascii="Times New Roman" w:hAnsi="Times New Roman" w:cs="Times New Roman"/>
          <w:sz w:val="28"/>
          <w:szCs w:val="28"/>
        </w:rPr>
        <w:t>, фізіологічний</w:t>
      </w:r>
      <w:r w:rsidR="0005418F" w:rsidRPr="0047398D">
        <w:rPr>
          <w:rFonts w:ascii="Times New Roman" w:hAnsi="Times New Roman" w:cs="Times New Roman"/>
          <w:sz w:val="28"/>
          <w:szCs w:val="28"/>
        </w:rPr>
        <w:t xml:space="preserve"> (першорядне значення </w:t>
      </w:r>
      <w:r w:rsidR="0005418F" w:rsidRPr="0047398D">
        <w:rPr>
          <w:rFonts w:ascii="Times New Roman" w:hAnsi="Times New Roman" w:cs="Times New Roman"/>
          <w:sz w:val="28"/>
          <w:szCs w:val="28"/>
        </w:rPr>
        <w:lastRenderedPageBreak/>
        <w:t>має ступінь комфортності природних умов)</w:t>
      </w:r>
      <w:r w:rsidRPr="0047398D">
        <w:rPr>
          <w:rFonts w:ascii="Times New Roman" w:hAnsi="Times New Roman" w:cs="Times New Roman"/>
          <w:sz w:val="28"/>
          <w:szCs w:val="28"/>
        </w:rPr>
        <w:t xml:space="preserve"> і технологічний</w:t>
      </w:r>
      <w:r w:rsidR="0005418F" w:rsidRPr="0047398D">
        <w:rPr>
          <w:rFonts w:ascii="Times New Roman" w:hAnsi="Times New Roman" w:cs="Times New Roman"/>
          <w:sz w:val="28"/>
          <w:szCs w:val="28"/>
        </w:rPr>
        <w:t xml:space="preserve"> (розробка інноваційних педагогічних технологій)</w:t>
      </w:r>
      <w:r w:rsidRPr="0047398D">
        <w:rPr>
          <w:rFonts w:ascii="Times New Roman" w:hAnsi="Times New Roman" w:cs="Times New Roman"/>
          <w:sz w:val="28"/>
          <w:szCs w:val="28"/>
        </w:rPr>
        <w:t xml:space="preserve">. </w:t>
      </w:r>
      <w:r w:rsidR="0005418F" w:rsidRPr="0047398D">
        <w:rPr>
          <w:rFonts w:ascii="Times New Roman" w:hAnsi="Times New Roman" w:cs="Times New Roman"/>
          <w:sz w:val="28"/>
          <w:szCs w:val="28"/>
        </w:rPr>
        <w:t>Тому д</w:t>
      </w:r>
      <w:r w:rsidR="00F9054A" w:rsidRPr="0047398D">
        <w:rPr>
          <w:rFonts w:ascii="Times New Roman" w:hAnsi="Times New Roman" w:cs="Times New Roman"/>
          <w:sz w:val="28"/>
          <w:szCs w:val="28"/>
        </w:rPr>
        <w:t>ля розвитку інклюзивного туризму необхідна комплексна науково-обґрунтована оцінка відповідності території для людей із різними ступенями захворюваності. Позитивний вплив природи на здоров’я людини не викликає сумніву. Природне середовище володіє великим фізіологопсихоемоційним потенціалом</w:t>
      </w:r>
      <w:r w:rsidR="00B91190" w:rsidRPr="0047398D">
        <w:rPr>
          <w:rFonts w:ascii="Times New Roman" w:hAnsi="Times New Roman" w:cs="Times New Roman"/>
          <w:sz w:val="28"/>
          <w:szCs w:val="28"/>
        </w:rPr>
        <w:t xml:space="preserve"> [3]</w:t>
      </w:r>
      <w:r w:rsidR="00F9054A" w:rsidRPr="0047398D">
        <w:rPr>
          <w:rFonts w:ascii="Times New Roman" w:hAnsi="Times New Roman" w:cs="Times New Roman"/>
          <w:sz w:val="28"/>
          <w:szCs w:val="28"/>
        </w:rPr>
        <w:t>.</w:t>
      </w:r>
    </w:p>
    <w:p w:rsidR="00EA46CB" w:rsidRPr="00210657" w:rsidRDefault="0005418F" w:rsidP="008E5E0F">
      <w:pPr>
        <w:spacing w:after="0" w:line="360" w:lineRule="auto"/>
        <w:ind w:firstLine="709"/>
        <w:jc w:val="both"/>
        <w:rPr>
          <w:rFonts w:ascii="Times New Roman" w:hAnsi="Times New Roman" w:cs="Times New Roman"/>
          <w:sz w:val="28"/>
          <w:szCs w:val="28"/>
        </w:rPr>
      </w:pPr>
      <w:r w:rsidRPr="0047398D">
        <w:rPr>
          <w:rFonts w:ascii="Times New Roman" w:hAnsi="Times New Roman" w:cs="Times New Roman"/>
          <w:sz w:val="28"/>
          <w:szCs w:val="28"/>
        </w:rPr>
        <w:t>Отже</w:t>
      </w:r>
      <w:r w:rsidR="00EA46CB" w:rsidRPr="0047398D">
        <w:rPr>
          <w:rFonts w:ascii="Times New Roman" w:hAnsi="Times New Roman" w:cs="Times New Roman"/>
          <w:sz w:val="28"/>
          <w:szCs w:val="28"/>
        </w:rPr>
        <w:t xml:space="preserve">, у контексті практичної реалізації заходів </w:t>
      </w:r>
      <w:r w:rsidRPr="0047398D">
        <w:rPr>
          <w:rFonts w:ascii="Times New Roman" w:hAnsi="Times New Roman" w:cs="Times New Roman"/>
          <w:sz w:val="28"/>
          <w:szCs w:val="28"/>
        </w:rPr>
        <w:t>щодо</w:t>
      </w:r>
      <w:r w:rsidR="00EA46CB" w:rsidRPr="0047398D">
        <w:rPr>
          <w:rFonts w:ascii="Times New Roman" w:hAnsi="Times New Roman" w:cs="Times New Roman"/>
          <w:sz w:val="28"/>
          <w:szCs w:val="28"/>
        </w:rPr>
        <w:t xml:space="preserve"> забезпечення соціальної </w:t>
      </w:r>
      <w:r w:rsidR="00D24FC6" w:rsidRPr="0047398D">
        <w:rPr>
          <w:rFonts w:ascii="Times New Roman" w:hAnsi="Times New Roman" w:cs="Times New Roman"/>
          <w:sz w:val="28"/>
          <w:szCs w:val="28"/>
        </w:rPr>
        <w:t>реабіліта</w:t>
      </w:r>
      <w:r w:rsidR="00EA46CB" w:rsidRPr="0047398D">
        <w:rPr>
          <w:rFonts w:ascii="Times New Roman" w:hAnsi="Times New Roman" w:cs="Times New Roman"/>
          <w:sz w:val="28"/>
          <w:szCs w:val="28"/>
        </w:rPr>
        <w:t>ції студентської молоді з інвалідністю інноваційною технологією виступає інклюзивний туризм, який успішно реалізується в Уманському державному педагогічному університеті імені Павла Тичини. Поряд із перспективністю постають питання, які потребують подальшої розробки:</w:t>
      </w:r>
      <w:r w:rsidR="00150CFA" w:rsidRPr="0047398D">
        <w:rPr>
          <w:rFonts w:ascii="Times New Roman" w:hAnsi="Times New Roman" w:cs="Times New Roman"/>
          <w:sz w:val="28"/>
          <w:szCs w:val="28"/>
        </w:rPr>
        <w:t xml:space="preserve"> удосконалення </w:t>
      </w:r>
      <w:r w:rsidR="00EA46CB" w:rsidRPr="0047398D">
        <w:rPr>
          <w:rFonts w:ascii="Times New Roman" w:hAnsi="Times New Roman" w:cs="Times New Roman"/>
          <w:sz w:val="28"/>
          <w:szCs w:val="28"/>
        </w:rPr>
        <w:t>архітектурн</w:t>
      </w:r>
      <w:r w:rsidR="00150CFA" w:rsidRPr="0047398D">
        <w:rPr>
          <w:rFonts w:ascii="Times New Roman" w:hAnsi="Times New Roman" w:cs="Times New Roman"/>
          <w:sz w:val="28"/>
          <w:szCs w:val="28"/>
        </w:rPr>
        <w:t>ої доступно</w:t>
      </w:r>
      <w:r w:rsidR="00EA46CB" w:rsidRPr="0047398D">
        <w:rPr>
          <w:rFonts w:ascii="Times New Roman" w:hAnsi="Times New Roman" w:cs="Times New Roman"/>
          <w:sz w:val="28"/>
          <w:szCs w:val="28"/>
        </w:rPr>
        <w:t>ст</w:t>
      </w:r>
      <w:r w:rsidR="00150CFA" w:rsidRPr="0047398D">
        <w:rPr>
          <w:rFonts w:ascii="Times New Roman" w:hAnsi="Times New Roman" w:cs="Times New Roman"/>
          <w:sz w:val="28"/>
          <w:szCs w:val="28"/>
        </w:rPr>
        <w:t>і</w:t>
      </w:r>
      <w:r w:rsidR="00EA46CB" w:rsidRPr="0047398D">
        <w:rPr>
          <w:rFonts w:ascii="Times New Roman" w:hAnsi="Times New Roman" w:cs="Times New Roman"/>
          <w:sz w:val="28"/>
          <w:szCs w:val="28"/>
        </w:rPr>
        <w:t xml:space="preserve"> туристичних об’єктів, включення заходів інклюзивного туризму до регіональних та державних програм з питань </w:t>
      </w:r>
      <w:r w:rsidR="00150CFA" w:rsidRPr="0047398D">
        <w:rPr>
          <w:rFonts w:ascii="Times New Roman" w:hAnsi="Times New Roman" w:cs="Times New Roman"/>
          <w:sz w:val="28"/>
          <w:szCs w:val="28"/>
        </w:rPr>
        <w:t xml:space="preserve">соціальної </w:t>
      </w:r>
      <w:r w:rsidR="00EA46CB" w:rsidRPr="0047398D">
        <w:rPr>
          <w:rFonts w:ascii="Times New Roman" w:hAnsi="Times New Roman" w:cs="Times New Roman"/>
          <w:sz w:val="28"/>
          <w:szCs w:val="28"/>
        </w:rPr>
        <w:t xml:space="preserve">молодіжної політики; </w:t>
      </w:r>
      <w:r w:rsidR="00150CFA" w:rsidRPr="0047398D">
        <w:rPr>
          <w:rFonts w:ascii="Times New Roman" w:hAnsi="Times New Roman" w:cs="Times New Roman"/>
          <w:sz w:val="28"/>
          <w:szCs w:val="28"/>
        </w:rPr>
        <w:t>наукові дослідження</w:t>
      </w:r>
      <w:r w:rsidR="00390F35" w:rsidRPr="0047398D">
        <w:rPr>
          <w:rFonts w:ascii="Times New Roman" w:hAnsi="Times New Roman" w:cs="Times New Roman"/>
          <w:sz w:val="28"/>
          <w:szCs w:val="28"/>
        </w:rPr>
        <w:t xml:space="preserve"> оцінки впливу ландшафту на різні нозології; подальш</w:t>
      </w:r>
      <w:r w:rsidR="00150CFA" w:rsidRPr="0047398D">
        <w:rPr>
          <w:rFonts w:ascii="Times New Roman" w:hAnsi="Times New Roman" w:cs="Times New Roman"/>
          <w:sz w:val="28"/>
          <w:szCs w:val="28"/>
        </w:rPr>
        <w:t>е</w:t>
      </w:r>
      <w:r w:rsidR="00390F35" w:rsidRPr="0047398D">
        <w:rPr>
          <w:rFonts w:ascii="Times New Roman" w:hAnsi="Times New Roman" w:cs="Times New Roman"/>
          <w:sz w:val="28"/>
          <w:szCs w:val="28"/>
        </w:rPr>
        <w:t xml:space="preserve"> науково</w:t>
      </w:r>
      <w:r w:rsidR="00150CFA" w:rsidRPr="0047398D">
        <w:rPr>
          <w:rFonts w:ascii="Times New Roman" w:hAnsi="Times New Roman" w:cs="Times New Roman"/>
          <w:sz w:val="28"/>
          <w:szCs w:val="28"/>
        </w:rPr>
        <w:t>-теоретичне</w:t>
      </w:r>
      <w:r w:rsidR="00390F35" w:rsidRPr="0047398D">
        <w:rPr>
          <w:rFonts w:ascii="Times New Roman" w:hAnsi="Times New Roman" w:cs="Times New Roman"/>
          <w:sz w:val="28"/>
          <w:szCs w:val="28"/>
        </w:rPr>
        <w:t xml:space="preserve"> обґрунтування фізіологопсихоемоційного впливу інклюзивного туризму</w:t>
      </w:r>
      <w:r w:rsidR="00390F35" w:rsidRPr="00210657">
        <w:rPr>
          <w:rFonts w:ascii="Times New Roman" w:hAnsi="Times New Roman" w:cs="Times New Roman"/>
          <w:sz w:val="28"/>
          <w:szCs w:val="28"/>
        </w:rPr>
        <w:t xml:space="preserve"> на людей з інвалідністю.</w:t>
      </w:r>
    </w:p>
    <w:p w:rsidR="005B69F9" w:rsidRPr="00210657" w:rsidRDefault="0047398D" w:rsidP="0047398D">
      <w:pPr>
        <w:tabs>
          <w:tab w:val="center" w:pos="5032"/>
          <w:tab w:val="right" w:pos="9355"/>
        </w:tabs>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ab/>
      </w:r>
      <w:r w:rsidR="005B69F9" w:rsidRPr="00210657">
        <w:rPr>
          <w:rFonts w:ascii="Times New Roman" w:hAnsi="Times New Roman" w:cs="Times New Roman"/>
          <w:b/>
          <w:sz w:val="28"/>
          <w:szCs w:val="28"/>
        </w:rPr>
        <w:t>Література:</w:t>
      </w:r>
      <w:r>
        <w:rPr>
          <w:rFonts w:ascii="Times New Roman" w:hAnsi="Times New Roman" w:cs="Times New Roman"/>
          <w:b/>
          <w:sz w:val="28"/>
          <w:szCs w:val="28"/>
        </w:rPr>
        <w:tab/>
      </w:r>
    </w:p>
    <w:p w:rsidR="005B69F9" w:rsidRPr="00210657" w:rsidRDefault="005B69F9" w:rsidP="005B69F9">
      <w:pPr>
        <w:pStyle w:val="a8"/>
        <w:numPr>
          <w:ilvl w:val="0"/>
          <w:numId w:val="2"/>
        </w:numPr>
        <w:jc w:val="both"/>
        <w:rPr>
          <w:rFonts w:ascii="Times New Roman" w:hAnsi="Times New Roman" w:cs="Times New Roman"/>
          <w:sz w:val="28"/>
          <w:szCs w:val="28"/>
        </w:rPr>
      </w:pPr>
      <w:r w:rsidRPr="00210657">
        <w:rPr>
          <w:rFonts w:ascii="Times New Roman" w:hAnsi="Times New Roman" w:cs="Times New Roman"/>
          <w:sz w:val="28"/>
          <w:szCs w:val="28"/>
        </w:rPr>
        <w:t xml:space="preserve">Макаренко С.В. Інклюзивний реабілітаційно-соціальний туризм – новий вид реабілітації інвалідів в Україні </w:t>
      </w:r>
      <w:r w:rsidR="00150CFA" w:rsidRPr="00210657">
        <w:rPr>
          <w:rFonts w:ascii="Times New Roman" w:hAnsi="Times New Roman" w:cs="Times New Roman"/>
          <w:sz w:val="28"/>
          <w:szCs w:val="28"/>
        </w:rPr>
        <w:t>/</w:t>
      </w:r>
      <w:r w:rsidRPr="00210657">
        <w:rPr>
          <w:rFonts w:ascii="Times New Roman" w:hAnsi="Times New Roman" w:cs="Times New Roman"/>
          <w:sz w:val="28"/>
          <w:szCs w:val="28"/>
        </w:rPr>
        <w:t xml:space="preserve"> Макаренко С.В. </w:t>
      </w:r>
      <w:r w:rsidR="00150CFA" w:rsidRPr="00210657">
        <w:rPr>
          <w:rFonts w:ascii="Times New Roman" w:hAnsi="Times New Roman" w:cs="Times New Roman"/>
          <w:sz w:val="28"/>
          <w:szCs w:val="28"/>
        </w:rPr>
        <w:t>//</w:t>
      </w:r>
      <w:r w:rsidRPr="00210657">
        <w:rPr>
          <w:rFonts w:ascii="Times New Roman" w:hAnsi="Times New Roman" w:cs="Times New Roman"/>
          <w:sz w:val="28"/>
          <w:szCs w:val="28"/>
        </w:rPr>
        <w:t xml:space="preserve"> Матеріали І Міжнародного симпозімуінклюзивногго туризму. – 27–29 жовтня 2016 р.</w:t>
      </w:r>
    </w:p>
    <w:p w:rsidR="005B69F9" w:rsidRPr="00210657" w:rsidRDefault="005B69F9" w:rsidP="005B69F9">
      <w:pPr>
        <w:pStyle w:val="a8"/>
        <w:numPr>
          <w:ilvl w:val="0"/>
          <w:numId w:val="2"/>
        </w:numPr>
        <w:jc w:val="both"/>
        <w:rPr>
          <w:rFonts w:ascii="Times New Roman" w:hAnsi="Times New Roman" w:cs="Times New Roman"/>
          <w:sz w:val="28"/>
          <w:szCs w:val="28"/>
          <w:lang w:val="ru-RU"/>
        </w:rPr>
      </w:pPr>
      <w:r w:rsidRPr="00210657">
        <w:rPr>
          <w:rFonts w:ascii="Times New Roman" w:hAnsi="Times New Roman" w:cs="Times New Roman"/>
          <w:sz w:val="28"/>
          <w:szCs w:val="28"/>
        </w:rPr>
        <w:t>Межова Л. А. Роль региональногоинклюзивноготуризма в социализациидетей с ограниченнымивозможностямиздоровья</w:t>
      </w:r>
      <w:r w:rsidR="00150CFA" w:rsidRPr="00210657">
        <w:rPr>
          <w:rFonts w:ascii="Times New Roman" w:hAnsi="Times New Roman" w:cs="Times New Roman"/>
          <w:sz w:val="28"/>
          <w:szCs w:val="28"/>
          <w:lang w:val="ru-RU"/>
        </w:rPr>
        <w:t>/</w:t>
      </w:r>
      <w:r w:rsidR="00150CFA" w:rsidRPr="00210657">
        <w:rPr>
          <w:rFonts w:ascii="Times New Roman" w:hAnsi="Times New Roman" w:cs="Times New Roman"/>
          <w:sz w:val="28"/>
          <w:szCs w:val="28"/>
        </w:rPr>
        <w:t xml:space="preserve">Л. А. </w:t>
      </w:r>
      <w:r w:rsidRPr="00210657">
        <w:rPr>
          <w:rFonts w:ascii="Times New Roman" w:hAnsi="Times New Roman" w:cs="Times New Roman"/>
          <w:sz w:val="28"/>
          <w:szCs w:val="28"/>
        </w:rPr>
        <w:t xml:space="preserve">Межова, </w:t>
      </w:r>
      <w:r w:rsidR="00150CFA" w:rsidRPr="00210657">
        <w:rPr>
          <w:rFonts w:ascii="Times New Roman" w:hAnsi="Times New Roman" w:cs="Times New Roman"/>
          <w:sz w:val="28"/>
          <w:szCs w:val="28"/>
        </w:rPr>
        <w:t xml:space="preserve">А. Л. </w:t>
      </w:r>
      <w:r w:rsidRPr="00210657">
        <w:rPr>
          <w:rFonts w:ascii="Times New Roman" w:hAnsi="Times New Roman" w:cs="Times New Roman"/>
          <w:sz w:val="28"/>
          <w:szCs w:val="28"/>
        </w:rPr>
        <w:t xml:space="preserve">Летина, </w:t>
      </w:r>
      <w:r w:rsidR="00150CFA" w:rsidRPr="00210657">
        <w:rPr>
          <w:rFonts w:ascii="Times New Roman" w:hAnsi="Times New Roman" w:cs="Times New Roman"/>
          <w:sz w:val="28"/>
          <w:szCs w:val="28"/>
        </w:rPr>
        <w:t>Л. А. </w:t>
      </w:r>
      <w:r w:rsidRPr="00210657">
        <w:rPr>
          <w:rFonts w:ascii="Times New Roman" w:hAnsi="Times New Roman" w:cs="Times New Roman"/>
          <w:sz w:val="28"/>
          <w:szCs w:val="28"/>
        </w:rPr>
        <w:t>Луговская</w:t>
      </w:r>
      <w:r w:rsidR="005A386D">
        <w:rPr>
          <w:rFonts w:ascii="Times New Roman" w:hAnsi="Times New Roman" w:cs="Times New Roman"/>
          <w:sz w:val="28"/>
          <w:szCs w:val="28"/>
        </w:rPr>
        <w:t xml:space="preserve"> </w:t>
      </w:r>
      <w:r w:rsidR="00150CFA" w:rsidRPr="00210657">
        <w:rPr>
          <w:rFonts w:ascii="Times New Roman" w:hAnsi="Times New Roman" w:cs="Times New Roman"/>
          <w:sz w:val="28"/>
          <w:szCs w:val="28"/>
        </w:rPr>
        <w:t>//</w:t>
      </w:r>
      <w:r w:rsidR="005A386D">
        <w:rPr>
          <w:rFonts w:ascii="Times New Roman" w:hAnsi="Times New Roman" w:cs="Times New Roman"/>
          <w:sz w:val="28"/>
          <w:szCs w:val="28"/>
        </w:rPr>
        <w:t xml:space="preserve"> </w:t>
      </w:r>
      <w:hyperlink r:id="rId9" w:history="1">
        <w:r w:rsidRPr="00210657">
          <w:rPr>
            <w:rFonts w:ascii="Times New Roman" w:hAnsi="Times New Roman" w:cs="Times New Roman"/>
            <w:sz w:val="28"/>
            <w:szCs w:val="28"/>
          </w:rPr>
          <w:t>Фундаментальныеисследования</w:t>
        </w:r>
      </w:hyperlink>
      <w:r w:rsidRPr="00210657">
        <w:rPr>
          <w:rFonts w:ascii="Times New Roman" w:hAnsi="Times New Roman" w:cs="Times New Roman"/>
          <w:sz w:val="28"/>
          <w:szCs w:val="28"/>
          <w:lang w:val="ru-RU"/>
        </w:rPr>
        <w:t xml:space="preserve">. – </w:t>
      </w:r>
      <w:r w:rsidRPr="00210657">
        <w:rPr>
          <w:rFonts w:ascii="Times New Roman" w:hAnsi="Times New Roman" w:cs="Times New Roman"/>
          <w:sz w:val="28"/>
          <w:szCs w:val="28"/>
        </w:rPr>
        <w:t>2015</w:t>
      </w:r>
      <w:r w:rsidRPr="00210657">
        <w:rPr>
          <w:rFonts w:ascii="Times New Roman" w:hAnsi="Times New Roman" w:cs="Times New Roman"/>
          <w:sz w:val="28"/>
          <w:szCs w:val="28"/>
          <w:lang w:val="ru-RU"/>
        </w:rPr>
        <w:t xml:space="preserve">. – </w:t>
      </w:r>
      <w:r w:rsidRPr="00210657">
        <w:rPr>
          <w:rFonts w:ascii="Times New Roman" w:hAnsi="Times New Roman" w:cs="Times New Roman"/>
          <w:sz w:val="28"/>
          <w:szCs w:val="28"/>
        </w:rPr>
        <w:t>№ 2</w:t>
      </w:r>
      <w:r w:rsidR="00150CFA" w:rsidRPr="00210657">
        <w:rPr>
          <w:rFonts w:ascii="Times New Roman" w:hAnsi="Times New Roman" w:cs="Times New Roman"/>
          <w:sz w:val="28"/>
          <w:szCs w:val="28"/>
        </w:rPr>
        <w:t>–25.</w:t>
      </w:r>
    </w:p>
    <w:p w:rsidR="005B69F9" w:rsidRPr="00210657" w:rsidRDefault="00150CFA" w:rsidP="005B69F9">
      <w:pPr>
        <w:pStyle w:val="a8"/>
        <w:numPr>
          <w:ilvl w:val="0"/>
          <w:numId w:val="2"/>
        </w:numPr>
        <w:jc w:val="both"/>
        <w:rPr>
          <w:rFonts w:ascii="Times New Roman" w:hAnsi="Times New Roman" w:cs="Times New Roman"/>
          <w:sz w:val="28"/>
          <w:szCs w:val="28"/>
        </w:rPr>
      </w:pPr>
      <w:r w:rsidRPr="00210657">
        <w:rPr>
          <w:rFonts w:ascii="Times New Roman" w:hAnsi="Times New Roman" w:cs="Times New Roman"/>
          <w:sz w:val="28"/>
          <w:szCs w:val="28"/>
        </w:rPr>
        <w:t>Межова Л.А.</w:t>
      </w:r>
      <w:r w:rsidR="005B69F9" w:rsidRPr="00210657">
        <w:rPr>
          <w:rFonts w:ascii="Times New Roman" w:hAnsi="Times New Roman" w:cs="Times New Roman"/>
          <w:sz w:val="28"/>
          <w:szCs w:val="28"/>
        </w:rPr>
        <w:t>Теория и практика организацииинклюзивноготуризма в россии и зарубежом</w:t>
      </w:r>
      <w:r w:rsidRPr="00210657">
        <w:rPr>
          <w:rFonts w:ascii="Times New Roman" w:hAnsi="Times New Roman" w:cs="Times New Roman"/>
          <w:sz w:val="28"/>
          <w:szCs w:val="28"/>
        </w:rPr>
        <w:t xml:space="preserve"> /Л. А. Межова, А. Л. Летина, Л. А. Луговская</w:t>
      </w:r>
      <w:r w:rsidR="005B69F9" w:rsidRPr="00210657">
        <w:rPr>
          <w:rFonts w:ascii="Times New Roman" w:hAnsi="Times New Roman" w:cs="Times New Roman"/>
          <w:sz w:val="28"/>
          <w:szCs w:val="28"/>
        </w:rPr>
        <w:t xml:space="preserve">. – Режим доступу: </w:t>
      </w:r>
      <w:hyperlink w:history="1">
        <w:r w:rsidRPr="00210657">
          <w:rPr>
            <w:rStyle w:val="aa"/>
            <w:rFonts w:ascii="Times New Roman" w:hAnsi="Times New Roman" w:cs="Times New Roman"/>
            <w:color w:val="auto"/>
            <w:sz w:val="28"/>
            <w:szCs w:val="28"/>
            <w:u w:val="none"/>
          </w:rPr>
          <w:t>/teoriya-i-praktika-organizatsii-inklyuzivnogo-turizma-v-rossii-i-zarubezhom.pdf</w:t>
        </w:r>
      </w:hyperlink>
      <w:r w:rsidRPr="00210657">
        <w:rPr>
          <w:rFonts w:ascii="Times New Roman" w:hAnsi="Times New Roman" w:cs="Times New Roman"/>
          <w:sz w:val="28"/>
          <w:szCs w:val="28"/>
        </w:rPr>
        <w:t>.</w:t>
      </w:r>
    </w:p>
    <w:p w:rsidR="006B019D" w:rsidRPr="00210657" w:rsidRDefault="006B019D" w:rsidP="005B69F9">
      <w:pPr>
        <w:pStyle w:val="a8"/>
        <w:numPr>
          <w:ilvl w:val="0"/>
          <w:numId w:val="2"/>
        </w:numPr>
        <w:jc w:val="both"/>
        <w:rPr>
          <w:rFonts w:ascii="Times New Roman" w:hAnsi="Times New Roman" w:cs="Times New Roman"/>
          <w:sz w:val="28"/>
          <w:szCs w:val="28"/>
        </w:rPr>
      </w:pPr>
      <w:r w:rsidRPr="00210657">
        <w:rPr>
          <w:rFonts w:ascii="Times New Roman" w:hAnsi="Times New Roman" w:cs="Times New Roman"/>
          <w:sz w:val="28"/>
          <w:szCs w:val="28"/>
          <w:lang w:val="en-US"/>
        </w:rPr>
        <w:t>Creating an Inclusive Society: Practical Strategies to Promote Social Integration (2009)</w:t>
      </w:r>
      <w:r w:rsidRPr="00210657">
        <w:rPr>
          <w:rFonts w:ascii="Times New Roman" w:hAnsi="Times New Roman" w:cs="Times New Roman"/>
          <w:sz w:val="28"/>
          <w:szCs w:val="28"/>
        </w:rPr>
        <w:t>. – Режим доступу: http://www.un.org/esa/socdev/egms/docs/2009/Ghana/inclusive-society.pdf</w:t>
      </w:r>
      <w:r w:rsidR="00150CFA" w:rsidRPr="00210657">
        <w:rPr>
          <w:rFonts w:ascii="Times New Roman" w:hAnsi="Times New Roman" w:cs="Times New Roman"/>
          <w:sz w:val="28"/>
          <w:szCs w:val="28"/>
        </w:rPr>
        <w:t>.</w:t>
      </w:r>
    </w:p>
    <w:p w:rsidR="005B69F9" w:rsidRDefault="00DE5BA6" w:rsidP="008E5E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Авторська довідка:</w:t>
      </w:r>
    </w:p>
    <w:p w:rsidR="00DE5BA6" w:rsidRPr="00DE5BA6" w:rsidRDefault="00DE5BA6" w:rsidP="008E5E0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Кравченко Оксана Олексіївна, кандидат педагогічних наук, доцент, декан факультету соціальної та психологічної освіти Уманського державного педагогічного університету імені Павла Тичини, тел. моб. 0984216444, адреса: вул. Івана Гонти, 24, кв. 82, м. Умань, Черкаська обл., 20300, </w:t>
      </w:r>
      <w:r>
        <w:rPr>
          <w:rFonts w:ascii="Times New Roman" w:hAnsi="Times New Roman" w:cs="Times New Roman"/>
          <w:sz w:val="28"/>
          <w:szCs w:val="28"/>
          <w:lang w:val="en-US"/>
        </w:rPr>
        <w:t>e</w:t>
      </w:r>
      <w:r w:rsidRPr="00DE5BA6">
        <w:rPr>
          <w:rFonts w:ascii="Times New Roman" w:hAnsi="Times New Roman" w:cs="Times New Roman"/>
          <w:sz w:val="28"/>
          <w:szCs w:val="28"/>
          <w:lang w:val="ru-RU"/>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r>
        <w:rPr>
          <w:rFonts w:ascii="Times New Roman" w:hAnsi="Times New Roman" w:cs="Times New Roman"/>
          <w:sz w:val="28"/>
          <w:szCs w:val="28"/>
          <w:lang w:val="en-US"/>
        </w:rPr>
        <w:t>okskravchenko</w:t>
      </w:r>
      <w:r w:rsidRPr="00DE5BA6">
        <w:rPr>
          <w:rFonts w:ascii="Times New Roman" w:hAnsi="Times New Roman" w:cs="Times New Roman"/>
          <w:sz w:val="28"/>
          <w:szCs w:val="28"/>
          <w:lang w:val="ru-RU"/>
        </w:rPr>
        <w:t>@</w:t>
      </w:r>
      <w:r>
        <w:rPr>
          <w:rFonts w:ascii="Times New Roman" w:hAnsi="Times New Roman" w:cs="Times New Roman"/>
          <w:sz w:val="28"/>
          <w:szCs w:val="28"/>
          <w:lang w:val="en-US"/>
        </w:rPr>
        <w:t>ukr</w:t>
      </w:r>
      <w:r w:rsidRPr="00DE5BA6">
        <w:rPr>
          <w:rFonts w:ascii="Times New Roman" w:hAnsi="Times New Roman" w:cs="Times New Roman"/>
          <w:sz w:val="28"/>
          <w:szCs w:val="28"/>
          <w:lang w:val="ru-RU"/>
        </w:rPr>
        <w:t>.</w:t>
      </w:r>
      <w:r>
        <w:rPr>
          <w:rFonts w:ascii="Times New Roman" w:hAnsi="Times New Roman" w:cs="Times New Roman"/>
          <w:sz w:val="28"/>
          <w:szCs w:val="28"/>
          <w:lang w:val="en-US"/>
        </w:rPr>
        <w:t>net</w:t>
      </w:r>
      <w:bookmarkStart w:id="0" w:name="_GoBack"/>
      <w:bookmarkEnd w:id="0"/>
    </w:p>
    <w:p w:rsidR="00DE5BA6" w:rsidRPr="00DE5BA6" w:rsidRDefault="00DE5BA6" w:rsidP="00DE5BA6">
      <w:pPr>
        <w:pStyle w:val="Default"/>
        <w:rPr>
          <w:lang w:val="uk-UA"/>
        </w:rPr>
      </w:pPr>
    </w:p>
    <w:p w:rsidR="00DE5BA6" w:rsidRPr="008E5E0F" w:rsidRDefault="00DE5BA6" w:rsidP="00DE5BA6">
      <w:pPr>
        <w:spacing w:after="0" w:line="360" w:lineRule="auto"/>
        <w:ind w:firstLine="709"/>
        <w:jc w:val="both"/>
        <w:rPr>
          <w:rFonts w:ascii="Times New Roman" w:hAnsi="Times New Roman" w:cs="Times New Roman"/>
          <w:sz w:val="28"/>
          <w:szCs w:val="28"/>
        </w:rPr>
      </w:pPr>
      <w:r>
        <w:t xml:space="preserve"> </w:t>
      </w:r>
      <w:r>
        <w:rPr>
          <w:sz w:val="20"/>
          <w:szCs w:val="20"/>
        </w:rPr>
        <w:t>Авторська довідка включає: ПІБ, науковий ступінь, учене звання, місце роботи/навчання, контактні телефони та адреса, е-mail.</w:t>
      </w:r>
    </w:p>
    <w:sectPr w:rsidR="00DE5BA6" w:rsidRPr="008E5E0F" w:rsidSect="00DE5BA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F3B" w:rsidRDefault="00587F3B" w:rsidP="003E5BE9">
      <w:pPr>
        <w:spacing w:after="0" w:line="240" w:lineRule="auto"/>
      </w:pPr>
      <w:r>
        <w:separator/>
      </w:r>
    </w:p>
  </w:endnote>
  <w:endnote w:type="continuationSeparator" w:id="0">
    <w:p w:rsidR="00587F3B" w:rsidRDefault="00587F3B" w:rsidP="003E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Roman">
    <w:altName w:val="MS Gothic"/>
    <w:panose1 w:val="00000000000000000000"/>
    <w:charset w:val="80"/>
    <w:family w:val="roman"/>
    <w:notTrueType/>
    <w:pitch w:val="default"/>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F3B" w:rsidRDefault="00587F3B" w:rsidP="003E5BE9">
      <w:pPr>
        <w:spacing w:after="0" w:line="240" w:lineRule="auto"/>
      </w:pPr>
      <w:r>
        <w:separator/>
      </w:r>
    </w:p>
  </w:footnote>
  <w:footnote w:type="continuationSeparator" w:id="0">
    <w:p w:rsidR="00587F3B" w:rsidRDefault="00587F3B" w:rsidP="003E5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1434C"/>
    <w:multiLevelType w:val="hybridMultilevel"/>
    <w:tmpl w:val="FBEE7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E149DD"/>
    <w:multiLevelType w:val="hybridMultilevel"/>
    <w:tmpl w:val="D8F49A9C"/>
    <w:lvl w:ilvl="0" w:tplc="4AFC37A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554C"/>
    <w:rsid w:val="00027BFB"/>
    <w:rsid w:val="00052AE5"/>
    <w:rsid w:val="0005418F"/>
    <w:rsid w:val="00085033"/>
    <w:rsid w:val="000A4EB5"/>
    <w:rsid w:val="000B1E59"/>
    <w:rsid w:val="000B2B9E"/>
    <w:rsid w:val="000E725A"/>
    <w:rsid w:val="000F48F2"/>
    <w:rsid w:val="0010742B"/>
    <w:rsid w:val="00147823"/>
    <w:rsid w:val="00150CFA"/>
    <w:rsid w:val="00180990"/>
    <w:rsid w:val="001F3B7A"/>
    <w:rsid w:val="001F3B84"/>
    <w:rsid w:val="001F6FC0"/>
    <w:rsid w:val="00210657"/>
    <w:rsid w:val="00266257"/>
    <w:rsid w:val="002B2E00"/>
    <w:rsid w:val="00344792"/>
    <w:rsid w:val="00390F35"/>
    <w:rsid w:val="003B4E88"/>
    <w:rsid w:val="003E5BE9"/>
    <w:rsid w:val="00444E40"/>
    <w:rsid w:val="0047398D"/>
    <w:rsid w:val="004753DB"/>
    <w:rsid w:val="004A2FA6"/>
    <w:rsid w:val="004D101F"/>
    <w:rsid w:val="00507A9A"/>
    <w:rsid w:val="00513671"/>
    <w:rsid w:val="0051586D"/>
    <w:rsid w:val="00587F3B"/>
    <w:rsid w:val="005A386D"/>
    <w:rsid w:val="005B554C"/>
    <w:rsid w:val="005B69F9"/>
    <w:rsid w:val="005C1BED"/>
    <w:rsid w:val="006016A0"/>
    <w:rsid w:val="00607884"/>
    <w:rsid w:val="00662081"/>
    <w:rsid w:val="00664B62"/>
    <w:rsid w:val="006A0E6A"/>
    <w:rsid w:val="006B019D"/>
    <w:rsid w:val="006B3ECA"/>
    <w:rsid w:val="00722162"/>
    <w:rsid w:val="00741FA8"/>
    <w:rsid w:val="00891A0C"/>
    <w:rsid w:val="008E5E0F"/>
    <w:rsid w:val="00935221"/>
    <w:rsid w:val="00982610"/>
    <w:rsid w:val="009938AE"/>
    <w:rsid w:val="009F7949"/>
    <w:rsid w:val="00B228A8"/>
    <w:rsid w:val="00B77498"/>
    <w:rsid w:val="00B8554F"/>
    <w:rsid w:val="00B91190"/>
    <w:rsid w:val="00BD5C02"/>
    <w:rsid w:val="00BE3AF0"/>
    <w:rsid w:val="00C52949"/>
    <w:rsid w:val="00C54020"/>
    <w:rsid w:val="00C67878"/>
    <w:rsid w:val="00D24FC6"/>
    <w:rsid w:val="00D9799E"/>
    <w:rsid w:val="00DC35B2"/>
    <w:rsid w:val="00DC3C6A"/>
    <w:rsid w:val="00DE5BA6"/>
    <w:rsid w:val="00DE604A"/>
    <w:rsid w:val="00E81DD8"/>
    <w:rsid w:val="00EA46CB"/>
    <w:rsid w:val="00F64A73"/>
    <w:rsid w:val="00F9054A"/>
    <w:rsid w:val="00FA2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54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E5BE9"/>
    <w:pPr>
      <w:spacing w:after="0" w:line="240" w:lineRule="auto"/>
    </w:pPr>
    <w:rPr>
      <w:sz w:val="20"/>
      <w:szCs w:val="20"/>
    </w:rPr>
  </w:style>
  <w:style w:type="character" w:customStyle="1" w:styleId="a4">
    <w:name w:val="Текст сноски Знак"/>
    <w:basedOn w:val="a0"/>
    <w:link w:val="a3"/>
    <w:uiPriority w:val="99"/>
    <w:semiHidden/>
    <w:rsid w:val="003E5BE9"/>
    <w:rPr>
      <w:sz w:val="20"/>
      <w:szCs w:val="20"/>
      <w:lang w:val="uk-UA"/>
    </w:rPr>
  </w:style>
  <w:style w:type="character" w:styleId="a5">
    <w:name w:val="footnote reference"/>
    <w:basedOn w:val="a0"/>
    <w:uiPriority w:val="99"/>
    <w:semiHidden/>
    <w:unhideWhenUsed/>
    <w:rsid w:val="003E5BE9"/>
    <w:rPr>
      <w:vertAlign w:val="superscript"/>
    </w:rPr>
  </w:style>
  <w:style w:type="character" w:customStyle="1" w:styleId="fontstyle01">
    <w:name w:val="fontstyle01"/>
    <w:basedOn w:val="a0"/>
    <w:rsid w:val="003E5BE9"/>
    <w:rPr>
      <w:rFonts w:ascii="TimesNewRoman" w:hAnsi="TimesNewRoman" w:hint="default"/>
      <w:b w:val="0"/>
      <w:bCs w:val="0"/>
      <w:i w:val="0"/>
      <w:iCs w:val="0"/>
      <w:color w:val="000000"/>
      <w:sz w:val="24"/>
      <w:szCs w:val="24"/>
    </w:rPr>
  </w:style>
  <w:style w:type="paragraph" w:styleId="a6">
    <w:name w:val="Balloon Text"/>
    <w:basedOn w:val="a"/>
    <w:link w:val="a7"/>
    <w:uiPriority w:val="99"/>
    <w:semiHidden/>
    <w:unhideWhenUsed/>
    <w:rsid w:val="00FA23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237D"/>
    <w:rPr>
      <w:rFonts w:ascii="Tahoma" w:hAnsi="Tahoma" w:cs="Tahoma"/>
      <w:sz w:val="16"/>
      <w:szCs w:val="16"/>
      <w:lang w:val="uk-UA"/>
    </w:rPr>
  </w:style>
  <w:style w:type="paragraph" w:styleId="a8">
    <w:name w:val="List Paragraph"/>
    <w:basedOn w:val="a"/>
    <w:uiPriority w:val="34"/>
    <w:qFormat/>
    <w:rsid w:val="00FA237D"/>
    <w:pPr>
      <w:ind w:left="720"/>
      <w:contextualSpacing/>
    </w:pPr>
  </w:style>
  <w:style w:type="character" w:customStyle="1" w:styleId="fontstyle21">
    <w:name w:val="fontstyle21"/>
    <w:basedOn w:val="a0"/>
    <w:rsid w:val="00741FA8"/>
    <w:rPr>
      <w:rFonts w:ascii="Times-Roman" w:hAnsi="Times-Roman" w:hint="default"/>
      <w:b w:val="0"/>
      <w:bCs w:val="0"/>
      <w:i w:val="0"/>
      <w:iCs w:val="0"/>
      <w:color w:val="000000"/>
      <w:sz w:val="24"/>
      <w:szCs w:val="24"/>
    </w:rPr>
  </w:style>
  <w:style w:type="character" w:customStyle="1" w:styleId="2">
    <w:name w:val="Основной текст (2)_"/>
    <w:basedOn w:val="a0"/>
    <w:link w:val="20"/>
    <w:rsid w:val="00513671"/>
    <w:rPr>
      <w:rFonts w:ascii="Times New Roman" w:eastAsia="Times New Roman" w:hAnsi="Times New Roman" w:cs="Times New Roman"/>
      <w:sz w:val="44"/>
      <w:szCs w:val="44"/>
      <w:shd w:val="clear" w:color="auto" w:fill="FFFFFF"/>
    </w:rPr>
  </w:style>
  <w:style w:type="paragraph" w:customStyle="1" w:styleId="20">
    <w:name w:val="Основной текст (2)"/>
    <w:basedOn w:val="a"/>
    <w:link w:val="2"/>
    <w:rsid w:val="00513671"/>
    <w:pPr>
      <w:widowControl w:val="0"/>
      <w:shd w:val="clear" w:color="auto" w:fill="FFFFFF"/>
      <w:spacing w:before="480" w:after="240" w:line="593" w:lineRule="exact"/>
      <w:jc w:val="both"/>
    </w:pPr>
    <w:rPr>
      <w:rFonts w:ascii="Times New Roman" w:eastAsia="Times New Roman" w:hAnsi="Times New Roman" w:cs="Times New Roman"/>
      <w:sz w:val="44"/>
      <w:szCs w:val="44"/>
      <w:lang w:val="ru-RU"/>
    </w:rPr>
  </w:style>
  <w:style w:type="character" w:customStyle="1" w:styleId="21">
    <w:name w:val="Основной текст (2) + Полужирный"/>
    <w:basedOn w:val="2"/>
    <w:rsid w:val="00513671"/>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uk-UA" w:eastAsia="uk-UA" w:bidi="uk-UA"/>
    </w:rPr>
  </w:style>
  <w:style w:type="character" w:customStyle="1" w:styleId="apple-converted-space">
    <w:name w:val="apple-converted-space"/>
    <w:basedOn w:val="a0"/>
    <w:rsid w:val="004D101F"/>
  </w:style>
  <w:style w:type="paragraph" w:styleId="a9">
    <w:name w:val="Normal (Web)"/>
    <w:basedOn w:val="a"/>
    <w:uiPriority w:val="99"/>
    <w:semiHidden/>
    <w:unhideWhenUsed/>
    <w:rsid w:val="000A4E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6B019D"/>
    <w:rPr>
      <w:color w:val="0000FF" w:themeColor="hyperlink"/>
      <w:u w:val="single"/>
    </w:rPr>
  </w:style>
  <w:style w:type="paragraph" w:styleId="ab">
    <w:name w:val="No Spacing"/>
    <w:uiPriority w:val="1"/>
    <w:qFormat/>
    <w:rsid w:val="00444E40"/>
    <w:pPr>
      <w:spacing w:after="0" w:line="240" w:lineRule="auto"/>
      <w:jc w:val="center"/>
    </w:pPr>
    <w:rPr>
      <w:rFonts w:ascii="Times New Roman" w:hAnsi="Times New Roman" w:cs="Times New Roman"/>
      <w:b/>
      <w:sz w:val="28"/>
    </w:rPr>
  </w:style>
  <w:style w:type="paragraph" w:styleId="HTML">
    <w:name w:val="HTML Preformatted"/>
    <w:basedOn w:val="a"/>
    <w:link w:val="HTML0"/>
    <w:uiPriority w:val="99"/>
    <w:unhideWhenUsed/>
    <w:rsid w:val="00B2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228A8"/>
    <w:rPr>
      <w:rFonts w:ascii="Courier New" w:eastAsia="Times New Roman" w:hAnsi="Courier New" w:cs="Courier New"/>
      <w:sz w:val="20"/>
      <w:szCs w:val="20"/>
      <w:lang w:eastAsia="ru-RU"/>
    </w:rPr>
  </w:style>
  <w:style w:type="paragraph" w:customStyle="1" w:styleId="Default">
    <w:name w:val="Default"/>
    <w:rsid w:val="00DE5BA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54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E5BE9"/>
    <w:pPr>
      <w:spacing w:after="0" w:line="240" w:lineRule="auto"/>
    </w:pPr>
    <w:rPr>
      <w:sz w:val="20"/>
      <w:szCs w:val="20"/>
    </w:rPr>
  </w:style>
  <w:style w:type="character" w:customStyle="1" w:styleId="a4">
    <w:name w:val="Текст сноски Знак"/>
    <w:basedOn w:val="a0"/>
    <w:link w:val="a3"/>
    <w:uiPriority w:val="99"/>
    <w:semiHidden/>
    <w:rsid w:val="003E5BE9"/>
    <w:rPr>
      <w:sz w:val="20"/>
      <w:szCs w:val="20"/>
      <w:lang w:val="uk-UA"/>
    </w:rPr>
  </w:style>
  <w:style w:type="character" w:styleId="a5">
    <w:name w:val="footnote reference"/>
    <w:basedOn w:val="a0"/>
    <w:uiPriority w:val="99"/>
    <w:semiHidden/>
    <w:unhideWhenUsed/>
    <w:rsid w:val="003E5BE9"/>
    <w:rPr>
      <w:vertAlign w:val="superscript"/>
    </w:rPr>
  </w:style>
  <w:style w:type="character" w:customStyle="1" w:styleId="fontstyle01">
    <w:name w:val="fontstyle01"/>
    <w:basedOn w:val="a0"/>
    <w:rsid w:val="003E5BE9"/>
    <w:rPr>
      <w:rFonts w:ascii="TimesNewRoman" w:hAnsi="TimesNewRoman" w:hint="default"/>
      <w:b w:val="0"/>
      <w:bCs w:val="0"/>
      <w:i w:val="0"/>
      <w:iCs w:val="0"/>
      <w:color w:val="000000"/>
      <w:sz w:val="24"/>
      <w:szCs w:val="24"/>
    </w:rPr>
  </w:style>
  <w:style w:type="paragraph" w:styleId="a6">
    <w:name w:val="Balloon Text"/>
    <w:basedOn w:val="a"/>
    <w:link w:val="a7"/>
    <w:uiPriority w:val="99"/>
    <w:semiHidden/>
    <w:unhideWhenUsed/>
    <w:rsid w:val="00FA23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237D"/>
    <w:rPr>
      <w:rFonts w:ascii="Tahoma" w:hAnsi="Tahoma" w:cs="Tahoma"/>
      <w:sz w:val="16"/>
      <w:szCs w:val="16"/>
      <w:lang w:val="uk-UA"/>
    </w:rPr>
  </w:style>
  <w:style w:type="paragraph" w:styleId="a8">
    <w:name w:val="List Paragraph"/>
    <w:basedOn w:val="a"/>
    <w:uiPriority w:val="34"/>
    <w:qFormat/>
    <w:rsid w:val="00FA237D"/>
    <w:pPr>
      <w:ind w:left="720"/>
      <w:contextualSpacing/>
    </w:pPr>
  </w:style>
  <w:style w:type="character" w:customStyle="1" w:styleId="fontstyle21">
    <w:name w:val="fontstyle21"/>
    <w:basedOn w:val="a0"/>
    <w:rsid w:val="00741FA8"/>
    <w:rPr>
      <w:rFonts w:ascii="Times-Roman" w:hAnsi="Times-Roman" w:hint="default"/>
      <w:b w:val="0"/>
      <w:bCs w:val="0"/>
      <w:i w:val="0"/>
      <w:iCs w:val="0"/>
      <w:color w:val="000000"/>
      <w:sz w:val="24"/>
      <w:szCs w:val="24"/>
    </w:rPr>
  </w:style>
  <w:style w:type="character" w:customStyle="1" w:styleId="2">
    <w:name w:val="Основной текст (2)_"/>
    <w:basedOn w:val="a0"/>
    <w:link w:val="20"/>
    <w:rsid w:val="00513671"/>
    <w:rPr>
      <w:rFonts w:ascii="Times New Roman" w:eastAsia="Times New Roman" w:hAnsi="Times New Roman" w:cs="Times New Roman"/>
      <w:sz w:val="44"/>
      <w:szCs w:val="44"/>
      <w:shd w:val="clear" w:color="auto" w:fill="FFFFFF"/>
    </w:rPr>
  </w:style>
  <w:style w:type="paragraph" w:customStyle="1" w:styleId="20">
    <w:name w:val="Основной текст (2)"/>
    <w:basedOn w:val="a"/>
    <w:link w:val="2"/>
    <w:rsid w:val="00513671"/>
    <w:pPr>
      <w:widowControl w:val="0"/>
      <w:shd w:val="clear" w:color="auto" w:fill="FFFFFF"/>
      <w:spacing w:before="480" w:after="240" w:line="593" w:lineRule="exact"/>
      <w:jc w:val="both"/>
    </w:pPr>
    <w:rPr>
      <w:rFonts w:ascii="Times New Roman" w:eastAsia="Times New Roman" w:hAnsi="Times New Roman" w:cs="Times New Roman"/>
      <w:sz w:val="44"/>
      <w:szCs w:val="44"/>
      <w:lang w:val="ru-RU"/>
    </w:rPr>
  </w:style>
  <w:style w:type="character" w:customStyle="1" w:styleId="21">
    <w:name w:val="Основной текст (2) + Полужирный"/>
    <w:basedOn w:val="2"/>
    <w:rsid w:val="00513671"/>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uk-UA" w:eastAsia="uk-UA" w:bidi="uk-UA"/>
    </w:rPr>
  </w:style>
  <w:style w:type="character" w:customStyle="1" w:styleId="apple-converted-space">
    <w:name w:val="apple-converted-space"/>
    <w:basedOn w:val="a0"/>
    <w:rsid w:val="004D101F"/>
  </w:style>
  <w:style w:type="paragraph" w:styleId="a9">
    <w:name w:val="Normal (Web)"/>
    <w:basedOn w:val="a"/>
    <w:uiPriority w:val="99"/>
    <w:semiHidden/>
    <w:unhideWhenUsed/>
    <w:rsid w:val="000A4E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6B019D"/>
    <w:rPr>
      <w:color w:val="0000FF" w:themeColor="hyperlink"/>
      <w:u w:val="single"/>
    </w:rPr>
  </w:style>
  <w:style w:type="paragraph" w:styleId="ab">
    <w:name w:val="No Spacing"/>
    <w:uiPriority w:val="1"/>
    <w:qFormat/>
    <w:rsid w:val="00444E40"/>
    <w:pPr>
      <w:spacing w:after="0" w:line="240" w:lineRule="auto"/>
      <w:jc w:val="center"/>
    </w:pPr>
    <w:rPr>
      <w:rFonts w:ascii="Times New Roman" w:hAnsi="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1203">
      <w:bodyDiv w:val="1"/>
      <w:marLeft w:val="0"/>
      <w:marRight w:val="0"/>
      <w:marTop w:val="0"/>
      <w:marBottom w:val="0"/>
      <w:divBdr>
        <w:top w:val="none" w:sz="0" w:space="0" w:color="auto"/>
        <w:left w:val="none" w:sz="0" w:space="0" w:color="auto"/>
        <w:bottom w:val="none" w:sz="0" w:space="0" w:color="auto"/>
        <w:right w:val="none" w:sz="0" w:space="0" w:color="auto"/>
      </w:divBdr>
    </w:div>
    <w:div w:id="262878186">
      <w:bodyDiv w:val="1"/>
      <w:marLeft w:val="0"/>
      <w:marRight w:val="0"/>
      <w:marTop w:val="0"/>
      <w:marBottom w:val="0"/>
      <w:divBdr>
        <w:top w:val="none" w:sz="0" w:space="0" w:color="auto"/>
        <w:left w:val="none" w:sz="0" w:space="0" w:color="auto"/>
        <w:bottom w:val="none" w:sz="0" w:space="0" w:color="auto"/>
        <w:right w:val="none" w:sz="0" w:space="0" w:color="auto"/>
      </w:divBdr>
    </w:div>
    <w:div w:id="281226532">
      <w:bodyDiv w:val="1"/>
      <w:marLeft w:val="0"/>
      <w:marRight w:val="0"/>
      <w:marTop w:val="0"/>
      <w:marBottom w:val="0"/>
      <w:divBdr>
        <w:top w:val="none" w:sz="0" w:space="0" w:color="auto"/>
        <w:left w:val="none" w:sz="0" w:space="0" w:color="auto"/>
        <w:bottom w:val="none" w:sz="0" w:space="0" w:color="auto"/>
        <w:right w:val="none" w:sz="0" w:space="0" w:color="auto"/>
      </w:divBdr>
    </w:div>
    <w:div w:id="392509260">
      <w:bodyDiv w:val="1"/>
      <w:marLeft w:val="0"/>
      <w:marRight w:val="0"/>
      <w:marTop w:val="0"/>
      <w:marBottom w:val="0"/>
      <w:divBdr>
        <w:top w:val="none" w:sz="0" w:space="0" w:color="auto"/>
        <w:left w:val="none" w:sz="0" w:space="0" w:color="auto"/>
        <w:bottom w:val="none" w:sz="0" w:space="0" w:color="auto"/>
        <w:right w:val="none" w:sz="0" w:space="0" w:color="auto"/>
      </w:divBdr>
    </w:div>
    <w:div w:id="859468654">
      <w:bodyDiv w:val="1"/>
      <w:marLeft w:val="0"/>
      <w:marRight w:val="0"/>
      <w:marTop w:val="0"/>
      <w:marBottom w:val="0"/>
      <w:divBdr>
        <w:top w:val="none" w:sz="0" w:space="0" w:color="auto"/>
        <w:left w:val="none" w:sz="0" w:space="0" w:color="auto"/>
        <w:bottom w:val="none" w:sz="0" w:space="0" w:color="auto"/>
        <w:right w:val="none" w:sz="0" w:space="0" w:color="auto"/>
      </w:divBdr>
    </w:div>
    <w:div w:id="1125849567">
      <w:bodyDiv w:val="1"/>
      <w:marLeft w:val="0"/>
      <w:marRight w:val="0"/>
      <w:marTop w:val="0"/>
      <w:marBottom w:val="0"/>
      <w:divBdr>
        <w:top w:val="none" w:sz="0" w:space="0" w:color="auto"/>
        <w:left w:val="none" w:sz="0" w:space="0" w:color="auto"/>
        <w:bottom w:val="none" w:sz="0" w:space="0" w:color="auto"/>
        <w:right w:val="none" w:sz="0" w:space="0" w:color="auto"/>
      </w:divBdr>
    </w:div>
    <w:div w:id="1938706129">
      <w:bodyDiv w:val="1"/>
      <w:marLeft w:val="0"/>
      <w:marRight w:val="0"/>
      <w:marTop w:val="0"/>
      <w:marBottom w:val="0"/>
      <w:divBdr>
        <w:top w:val="none" w:sz="0" w:space="0" w:color="auto"/>
        <w:left w:val="none" w:sz="0" w:space="0" w:color="auto"/>
        <w:bottom w:val="none" w:sz="0" w:space="0" w:color="auto"/>
        <w:right w:val="none" w:sz="0" w:space="0" w:color="auto"/>
      </w:divBdr>
    </w:div>
    <w:div w:id="1968243923">
      <w:bodyDiv w:val="1"/>
      <w:marLeft w:val="0"/>
      <w:marRight w:val="0"/>
      <w:marTop w:val="0"/>
      <w:marBottom w:val="0"/>
      <w:divBdr>
        <w:top w:val="none" w:sz="0" w:space="0" w:color="auto"/>
        <w:left w:val="none" w:sz="0" w:space="0" w:color="auto"/>
        <w:bottom w:val="none" w:sz="0" w:space="0" w:color="auto"/>
        <w:right w:val="none" w:sz="0" w:space="0" w:color="auto"/>
      </w:divBdr>
    </w:div>
    <w:div w:id="20092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yberleninka.ru/journal/n/fundamentalnye-issled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3FCA3-86DE-42AA-8808-B2161442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13</Pages>
  <Words>3412</Words>
  <Characters>19450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26</cp:revision>
  <dcterms:created xsi:type="dcterms:W3CDTF">2017-01-13T17:32:00Z</dcterms:created>
  <dcterms:modified xsi:type="dcterms:W3CDTF">2017-11-22T19:09:00Z</dcterms:modified>
</cp:coreProperties>
</file>