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49" w:rsidRPr="00E33C49" w:rsidRDefault="00E33C49" w:rsidP="00E33C49">
      <w:pPr>
        <w:spacing w:after="0" w:line="240" w:lineRule="auto"/>
        <w:ind w:firstLine="4253"/>
        <w:mirrorIndents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E33C4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Б. І. Семчук</w:t>
      </w:r>
    </w:p>
    <w:p w:rsidR="00E33C49" w:rsidRPr="00E33C49" w:rsidRDefault="00E33C49" w:rsidP="00E33C49">
      <w:pPr>
        <w:spacing w:after="0" w:line="240" w:lineRule="auto"/>
        <w:ind w:left="4253"/>
        <w:mirrorIndents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провідний фахівець відділу наукових досліджень та міжнародного співробітництва, </w:t>
      </w:r>
      <w:r w:rsidRPr="00E33C49">
        <w:rPr>
          <w:rFonts w:ascii="Times New Roman" w:hAnsi="Times New Roman"/>
          <w:i/>
          <w:color w:val="000000"/>
          <w:sz w:val="28"/>
          <w:szCs w:val="28"/>
          <w:lang w:val="uk-UA"/>
        </w:rPr>
        <w:t>викладач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-стажист</w:t>
      </w:r>
      <w:r w:rsidRPr="00E33C4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кафедри дошкільної освіти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E33C49">
        <w:rPr>
          <w:rFonts w:ascii="Times New Roman" w:hAnsi="Times New Roman"/>
          <w:i/>
          <w:color w:val="000000"/>
          <w:sz w:val="28"/>
          <w:szCs w:val="28"/>
          <w:lang w:val="uk-UA"/>
        </w:rPr>
        <w:t>Уманського державного педагогічного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E33C49">
        <w:rPr>
          <w:rFonts w:ascii="Times New Roman" w:hAnsi="Times New Roman"/>
          <w:i/>
          <w:color w:val="000000"/>
          <w:sz w:val="28"/>
          <w:szCs w:val="28"/>
          <w:lang w:val="uk-UA"/>
        </w:rPr>
        <w:t>університету імені Павла Тичини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r w:rsidRPr="00E33C49">
        <w:rPr>
          <w:rFonts w:ascii="Times New Roman" w:hAnsi="Times New Roman"/>
          <w:i/>
          <w:color w:val="000000"/>
          <w:sz w:val="28"/>
          <w:szCs w:val="28"/>
          <w:lang w:val="uk-UA"/>
        </w:rPr>
        <w:t>м. Умань</w:t>
      </w:r>
    </w:p>
    <w:p w:rsidR="00E33C49" w:rsidRDefault="00E33C49" w:rsidP="00E33C49">
      <w:pPr>
        <w:spacing w:after="0" w:line="240" w:lineRule="auto"/>
        <w:ind w:left="4253" w:firstLine="3969"/>
        <w:mirrorIndents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E33C49" w:rsidRDefault="00E33C49" w:rsidP="00E33C49">
      <w:pPr>
        <w:pStyle w:val="21"/>
        <w:shd w:val="clear" w:color="auto" w:fill="auto"/>
        <w:spacing w:after="0" w:line="360" w:lineRule="auto"/>
        <w:ind w:firstLine="709"/>
        <w:rPr>
          <w:lang w:val="uk-UA"/>
        </w:rPr>
      </w:pPr>
      <w:r>
        <w:rPr>
          <w:lang w:val="uk-UA"/>
        </w:rPr>
        <w:t xml:space="preserve">ОСОБЛИВОСТІ </w:t>
      </w:r>
      <w:r>
        <w:t>МЕД</w:t>
      </w:r>
      <w:r>
        <w:rPr>
          <w:lang w:val="uk-UA"/>
        </w:rPr>
        <w:t>І</w:t>
      </w:r>
      <w:r>
        <w:rPr>
          <w:lang w:val="uk-UA"/>
        </w:rPr>
        <w:t>ЙНОГО ВПЛИВУ</w:t>
      </w:r>
      <w:r>
        <w:t xml:space="preserve"> НА </w:t>
      </w:r>
      <w:r>
        <w:rPr>
          <w:lang w:val="uk-UA"/>
        </w:rPr>
        <w:t>СОЦІАЛІЗАЦІЮ</w:t>
      </w:r>
    </w:p>
    <w:p w:rsidR="00E33C49" w:rsidRDefault="00E33C49" w:rsidP="00E33C49">
      <w:pPr>
        <w:pStyle w:val="21"/>
        <w:shd w:val="clear" w:color="auto" w:fill="auto"/>
        <w:spacing w:after="0" w:line="360" w:lineRule="auto"/>
        <w:ind w:firstLine="709"/>
        <w:rPr>
          <w:lang w:val="uk-UA"/>
        </w:rPr>
      </w:pPr>
      <w:r>
        <w:rPr>
          <w:lang w:val="uk-UA"/>
        </w:rPr>
        <w:t>ДІТЕЙ ДОШКІЛЬНОГО ВІКУ</w:t>
      </w:r>
    </w:p>
    <w:p w:rsidR="00E33C49" w:rsidRPr="00E33C49" w:rsidRDefault="00E33C49" w:rsidP="00E33C49">
      <w:pPr>
        <w:spacing w:after="0" w:line="240" w:lineRule="auto"/>
        <w:ind w:left="4253" w:firstLine="3969"/>
        <w:mirrorIndents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E33C49" w:rsidRDefault="00E33C49" w:rsidP="00E33C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282828"/>
          <w:sz w:val="28"/>
          <w:szCs w:val="28"/>
          <w:lang w:val="uk-UA"/>
        </w:rPr>
      </w:pP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>Соціалізація – це процес входження індивіда в соціальне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>середовище, оволодіння  навичками практичної та теоретичної діяльності. Перетворення реально існуючих відносин в якості особистості.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>Цей процес передбачає як цілеспрямований вплив на особистість у процесі виховання, так і стихійний сплив різних умов і обставин життя на формування особистості.</w:t>
      </w:r>
      <w:r>
        <w:rPr>
          <w:rFonts w:ascii="Times New Roman" w:hAnsi="Times New Roman"/>
          <w:b/>
          <w:color w:val="282828"/>
          <w:sz w:val="28"/>
          <w:szCs w:val="28"/>
          <w:lang w:val="uk-UA"/>
        </w:rPr>
        <w:t xml:space="preserve"> 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 xml:space="preserve">Психосоціальна система </w:t>
      </w:r>
      <w:r w:rsidRPr="007011AF">
        <w:rPr>
          <w:rFonts w:ascii="Times New Roman" w:hAnsi="Times New Roman"/>
          <w:color w:val="000000"/>
          <w:sz w:val="28"/>
          <w:szCs w:val="28"/>
        </w:rPr>
        <w:t>«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>соціум – особистість</w:t>
      </w:r>
      <w:r w:rsidRPr="007011AF">
        <w:rPr>
          <w:rFonts w:ascii="Times New Roman" w:hAnsi="Times New Roman"/>
          <w:color w:val="000000"/>
          <w:sz w:val="28"/>
          <w:szCs w:val="28"/>
        </w:rPr>
        <w:t>»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поступово набула принципово нової структури і якості. В неї активно включився такий впливовий посередник як ІКТ, і відтепер </w:t>
      </w:r>
      <w:proofErr w:type="spellStart"/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>діада</w:t>
      </w:r>
      <w:proofErr w:type="spellEnd"/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 xml:space="preserve"> «соціум – особистість» виглядає як тріада «соціум – мас-медіа – особистість» [</w:t>
      </w:r>
      <w:r w:rsidR="00726E6F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 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 xml:space="preserve">6]. </w:t>
      </w:r>
    </w:p>
    <w:p w:rsidR="00E33C49" w:rsidRPr="007011AF" w:rsidRDefault="00E33C49" w:rsidP="00E33C49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494">
        <w:rPr>
          <w:rFonts w:ascii="Times New Roman" w:hAnsi="Times New Roman"/>
          <w:b/>
          <w:sz w:val="28"/>
          <w:szCs w:val="28"/>
          <w:lang w:val="uk-UA"/>
        </w:rPr>
        <w:t>Мета 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зумовлюється потребою </w:t>
      </w:r>
      <w:r>
        <w:rPr>
          <w:rFonts w:ascii="Times New Roman" w:hAnsi="Times New Roman"/>
          <w:sz w:val="28"/>
          <w:szCs w:val="28"/>
          <w:lang w:val="uk-UA"/>
        </w:rPr>
        <w:t>у визначенні особливостей медійного впливу на 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соціалізації дітей дошкільного віку</w:t>
      </w:r>
      <w:r w:rsidRPr="007011AF">
        <w:rPr>
          <w:rFonts w:ascii="Times New Roman" w:hAnsi="Times New Roman"/>
          <w:sz w:val="28"/>
          <w:szCs w:val="28"/>
          <w:lang w:val="uk-UA"/>
        </w:rPr>
        <w:t>.</w:t>
      </w:r>
    </w:p>
    <w:p w:rsidR="00E33C49" w:rsidRPr="00577674" w:rsidRDefault="00E33C49" w:rsidP="00E33C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7674">
        <w:rPr>
          <w:rFonts w:ascii="Times New Roman" w:hAnsi="Times New Roman"/>
          <w:sz w:val="28"/>
          <w:szCs w:val="28"/>
          <w:lang w:val="uk-UA"/>
        </w:rPr>
        <w:t>Зарубіжні дослідники мають власне розуміння однозначної дефініції мультимедіа. Так, на думку Д. </w:t>
      </w:r>
      <w:proofErr w:type="spellStart"/>
      <w:r w:rsidRPr="00577674">
        <w:rPr>
          <w:rFonts w:ascii="Times New Roman" w:hAnsi="Times New Roman"/>
          <w:sz w:val="28"/>
          <w:szCs w:val="28"/>
          <w:lang w:val="uk-UA"/>
        </w:rPr>
        <w:t>Гаєскі</w:t>
      </w:r>
      <w:proofErr w:type="spellEnd"/>
      <w:r w:rsidRPr="00577674">
        <w:rPr>
          <w:rFonts w:ascii="Times New Roman" w:hAnsi="Times New Roman"/>
          <w:sz w:val="28"/>
          <w:szCs w:val="28"/>
          <w:lang w:val="uk-UA"/>
        </w:rPr>
        <w:t>, мультимедіа – це такі інтерактивні комунікаційні системи, що запускаються комп’ютером і здатні створювати, зберігати, передавати і відтворювати відео- (текстову, графічну) та аудіо інформацію.</w:t>
      </w:r>
    </w:p>
    <w:p w:rsidR="00E33C49" w:rsidRDefault="00E33C49" w:rsidP="00E33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674">
        <w:rPr>
          <w:rFonts w:ascii="Times New Roman" w:hAnsi="Times New Roman"/>
          <w:sz w:val="28"/>
          <w:szCs w:val="28"/>
          <w:lang w:val="uk-UA"/>
        </w:rPr>
        <w:t xml:space="preserve">Р. Гуревич дає таке трактування цього </w:t>
      </w:r>
      <w:proofErr w:type="spellStart"/>
      <w:r w:rsidRPr="00577674">
        <w:rPr>
          <w:rFonts w:ascii="Times New Roman" w:hAnsi="Times New Roman"/>
          <w:sz w:val="28"/>
          <w:szCs w:val="28"/>
          <w:lang w:val="uk-UA"/>
        </w:rPr>
        <w:t>терміна</w:t>
      </w:r>
      <w:proofErr w:type="spellEnd"/>
      <w:r w:rsidRPr="00577674">
        <w:rPr>
          <w:rFonts w:ascii="Times New Roman" w:hAnsi="Times New Roman"/>
          <w:sz w:val="28"/>
          <w:szCs w:val="28"/>
          <w:lang w:val="uk-UA"/>
        </w:rPr>
        <w:t>: «Мультимедіа є новою інформаційною технологією, тобто сукупністю прийомів, методів, способів продукування, обробки, зберігання, передавання аудіовізуальної інформації, заснованої на використанні компакт-дисків»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776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3C49" w:rsidRDefault="00E33C49" w:rsidP="00E33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674">
        <w:rPr>
          <w:rFonts w:ascii="Times New Roman" w:hAnsi="Times New Roman"/>
          <w:sz w:val="28"/>
          <w:szCs w:val="28"/>
          <w:lang w:val="uk-UA"/>
        </w:rPr>
        <w:lastRenderedPageBreak/>
        <w:t>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нових наукових джерел з </w:t>
      </w:r>
      <w:r w:rsidRPr="007011AF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роблеми медіа-впливу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11AF">
        <w:rPr>
          <w:rFonts w:ascii="Times New Roman" w:hAnsi="Times New Roman"/>
          <w:sz w:val="28"/>
          <w:szCs w:val="28"/>
          <w:lang w:val="uk-UA"/>
        </w:rPr>
        <w:t>діте</w:t>
      </w:r>
      <w:r>
        <w:rPr>
          <w:rFonts w:ascii="Times New Roman" w:hAnsi="Times New Roman"/>
          <w:sz w:val="28"/>
          <w:szCs w:val="28"/>
          <w:lang w:val="uk-UA"/>
        </w:rPr>
        <w:t xml:space="preserve">й дошкільного віку, </w:t>
      </w:r>
      <w:r w:rsidRPr="007011AF">
        <w:rPr>
          <w:rFonts w:ascii="Times New Roman" w:hAnsi="Times New Roman"/>
          <w:sz w:val="28"/>
          <w:szCs w:val="28"/>
          <w:lang w:val="uk-UA"/>
        </w:rPr>
        <w:t>дозволив</w:t>
      </w:r>
      <w:r>
        <w:rPr>
          <w:rFonts w:ascii="Times New Roman" w:hAnsi="Times New Roman"/>
          <w:sz w:val="28"/>
          <w:szCs w:val="28"/>
          <w:lang w:val="uk-UA"/>
        </w:rPr>
        <w:t xml:space="preserve"> нам виділити психологічні закономірності та особливості формування дитячої </w:t>
      </w:r>
      <w:r w:rsidRPr="007011AF">
        <w:rPr>
          <w:rFonts w:ascii="Times New Roman" w:hAnsi="Times New Roman"/>
          <w:sz w:val="28"/>
          <w:szCs w:val="28"/>
          <w:lang w:val="uk-UA"/>
        </w:rPr>
        <w:t>свідомості:</w:t>
      </w:r>
    </w:p>
    <w:p w:rsidR="00E33C49" w:rsidRPr="007011AF" w:rsidRDefault="00E33C49" w:rsidP="00E33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гострий сюжет викликає й підтримує увагу та зацікавленість </w:t>
      </w:r>
      <w:r w:rsidRPr="007011AF">
        <w:rPr>
          <w:rFonts w:ascii="Times New Roman" w:hAnsi="Times New Roman"/>
          <w:sz w:val="28"/>
          <w:szCs w:val="28"/>
          <w:lang w:val="uk-UA"/>
        </w:rPr>
        <w:t>дітей;</w:t>
      </w:r>
    </w:p>
    <w:p w:rsidR="00E33C49" w:rsidRPr="007011AF" w:rsidRDefault="00E33C49" w:rsidP="00E33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підвищена увага до перегляду коротких сюжетних </w:t>
      </w:r>
      <w:r w:rsidRPr="007011AF">
        <w:rPr>
          <w:rFonts w:ascii="Times New Roman" w:hAnsi="Times New Roman"/>
          <w:sz w:val="28"/>
          <w:szCs w:val="28"/>
          <w:lang w:val="uk-UA"/>
        </w:rPr>
        <w:t>роликів;</w:t>
      </w:r>
    </w:p>
    <w:p w:rsidR="00E33C49" w:rsidRPr="007011AF" w:rsidRDefault="00E33C49" w:rsidP="00E33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можливість залучення дитини до участі в процесі перегляду </w:t>
      </w:r>
      <w:r w:rsidRPr="007011AF">
        <w:rPr>
          <w:rFonts w:ascii="Times New Roman" w:hAnsi="Times New Roman"/>
          <w:sz w:val="28"/>
          <w:szCs w:val="28"/>
          <w:lang w:val="uk-UA"/>
        </w:rPr>
        <w:t>реклами;</w:t>
      </w:r>
    </w:p>
    <w:p w:rsidR="00E33C49" w:rsidRDefault="00E33C49" w:rsidP="00E33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захоплення дитини рекламним сюжетом базується </w:t>
      </w:r>
      <w:r w:rsidRPr="007011AF">
        <w:rPr>
          <w:rFonts w:ascii="Times New Roman" w:hAnsi="Times New Roman"/>
          <w:sz w:val="28"/>
          <w:szCs w:val="28"/>
          <w:lang w:val="uk-UA"/>
        </w:rPr>
        <w:t>на психологічних  механізмах;</w:t>
      </w:r>
    </w:p>
    <w:p w:rsidR="00E33C49" w:rsidRPr="007011AF" w:rsidRDefault="00E33C49" w:rsidP="00E33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легкість запам’ятовування короткого, цікавого та близького дитині </w:t>
      </w:r>
      <w:r w:rsidRPr="007011AF">
        <w:rPr>
          <w:rFonts w:ascii="Times New Roman" w:hAnsi="Times New Roman"/>
          <w:sz w:val="28"/>
          <w:szCs w:val="28"/>
          <w:lang w:val="uk-UA"/>
        </w:rPr>
        <w:t>сюжету;</w:t>
      </w:r>
    </w:p>
    <w:p w:rsidR="00E33C49" w:rsidRPr="007011AF" w:rsidRDefault="00E33C49" w:rsidP="00E33C4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можливість формування в дитинстві етичних та моральних норм, цінностей за допомогою цікавого та доступного дитині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сюжету.</w:t>
      </w:r>
    </w:p>
    <w:p w:rsidR="00EC641A" w:rsidRDefault="00EC641A" w:rsidP="00EC641A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7011A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сучасних наукових джерелах широко висвітлюються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перева</w:t>
      </w:r>
      <w:r>
        <w:rPr>
          <w:rFonts w:ascii="Times New Roman" w:hAnsi="Times New Roman"/>
          <w:sz w:val="28"/>
          <w:szCs w:val="28"/>
          <w:lang w:val="uk-UA"/>
        </w:rPr>
        <w:t xml:space="preserve">ги поширення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медіатехнологій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віртуальна освіта, мобільні </w:t>
      </w:r>
      <w:r w:rsidRPr="007011AF">
        <w:rPr>
          <w:rFonts w:ascii="Times New Roman" w:hAnsi="Times New Roman"/>
          <w:sz w:val="28"/>
          <w:szCs w:val="28"/>
          <w:lang w:val="uk-UA"/>
        </w:rPr>
        <w:t>телефони-радіопри</w:t>
      </w:r>
      <w:r>
        <w:rPr>
          <w:rFonts w:ascii="Times New Roman" w:hAnsi="Times New Roman"/>
          <w:sz w:val="28"/>
          <w:szCs w:val="28"/>
          <w:lang w:val="uk-UA"/>
        </w:rPr>
        <w:t xml:space="preserve">ймачі, Інтернет-аукціони, нові субкультури, що виникли в Мережі Інтернет. Водночас широко обговорюються й негативні наслідки розвитку </w:t>
      </w:r>
      <w:r w:rsidRPr="007011AF">
        <w:rPr>
          <w:rFonts w:ascii="Times New Roman" w:hAnsi="Times New Roman"/>
          <w:sz w:val="28"/>
          <w:szCs w:val="28"/>
          <w:lang w:val="uk-UA"/>
        </w:rPr>
        <w:t>Мережі  Інтернет: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страхи перед інформаційною війною, втрата державного суверенітету, засилля порнографії та її згубна дія на розум і почуття юних відвідувачів Мережі </w:t>
      </w:r>
      <w:r w:rsidRPr="007011AF">
        <w:rPr>
          <w:rFonts w:ascii="Times New Roman" w:hAnsi="Times New Roman"/>
          <w:sz w:val="28"/>
          <w:szCs w:val="28"/>
          <w:lang w:val="uk-UA"/>
        </w:rPr>
        <w:t>Інтернет;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страшні історії про захоплення найбільших </w:t>
      </w:r>
      <w:r w:rsidRPr="007011AF">
        <w:rPr>
          <w:rFonts w:ascii="Times New Roman" w:hAnsi="Times New Roman"/>
          <w:sz w:val="28"/>
          <w:szCs w:val="28"/>
          <w:lang w:val="uk-UA"/>
        </w:rPr>
        <w:t>банків, всебі</w:t>
      </w:r>
      <w:r>
        <w:rPr>
          <w:rFonts w:ascii="Times New Roman" w:hAnsi="Times New Roman"/>
          <w:sz w:val="28"/>
          <w:szCs w:val="28"/>
          <w:lang w:val="uk-UA"/>
        </w:rPr>
        <w:t xml:space="preserve">чну поінформованість терористів у </w:t>
      </w:r>
      <w:r w:rsidRPr="007011AF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правах своїх майбутніх </w:t>
      </w:r>
      <w:r w:rsidRPr="007011AF">
        <w:rPr>
          <w:rFonts w:ascii="Times New Roman" w:hAnsi="Times New Roman"/>
          <w:sz w:val="28"/>
          <w:szCs w:val="28"/>
          <w:lang w:val="uk-UA"/>
        </w:rPr>
        <w:t>жертв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1AF">
        <w:rPr>
          <w:rFonts w:ascii="Times New Roman" w:hAnsi="Times New Roman"/>
          <w:sz w:val="28"/>
          <w:szCs w:val="28"/>
          <w:lang w:val="uk-UA"/>
        </w:rPr>
        <w:t>[</w:t>
      </w:r>
      <w:r w:rsidR="00726E6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1</w:t>
      </w:r>
      <w:r w:rsidRPr="007011A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с. </w:t>
      </w:r>
      <w:r w:rsidRPr="007011AF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10</w:t>
      </w:r>
      <w:r w:rsidRPr="007011AF">
        <w:rPr>
          <w:rFonts w:ascii="Times New Roman" w:hAnsi="Times New Roman"/>
          <w:sz w:val="28"/>
          <w:szCs w:val="28"/>
          <w:lang w:val="uk-UA"/>
        </w:rPr>
        <w:t>].</w:t>
      </w:r>
    </w:p>
    <w:p w:rsidR="00EC641A" w:rsidRPr="007011AF" w:rsidRDefault="00EC641A" w:rsidP="00EC64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11AF">
        <w:rPr>
          <w:rFonts w:ascii="Times New Roman" w:hAnsi="Times New Roman"/>
          <w:sz w:val="28"/>
          <w:szCs w:val="28"/>
          <w:lang w:val="uk-UA"/>
        </w:rPr>
        <w:t>Соціалізаційні</w:t>
      </w:r>
      <w:proofErr w:type="spellEnd"/>
      <w:r w:rsidRPr="007011AF">
        <w:rPr>
          <w:rFonts w:ascii="Times New Roman" w:hAnsi="Times New Roman"/>
          <w:sz w:val="28"/>
          <w:szCs w:val="28"/>
          <w:lang w:val="uk-UA"/>
        </w:rPr>
        <w:t xml:space="preserve"> можливості мас-медіа полягають передусім в їхній здатності до поширення знань, формування способів їх сприйняття та оцінювання, утвердження того чи іншого ставлення до подій. Тобто фактично вони конструюють суб’єктивну реальність 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011AF">
        <w:rPr>
          <w:rFonts w:ascii="Times New Roman" w:hAnsi="Times New Roman"/>
          <w:sz w:val="28"/>
          <w:szCs w:val="28"/>
          <w:lang w:val="uk-UA"/>
        </w:rPr>
        <w:t>занурюють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у неї молоде покоління [</w:t>
      </w:r>
      <w:r w:rsidR="00726E6F">
        <w:rPr>
          <w:rFonts w:ascii="Times New Roman" w:hAnsi="Times New Roman"/>
          <w:sz w:val="28"/>
          <w:szCs w:val="28"/>
          <w:lang w:val="uk-UA"/>
        </w:rPr>
        <w:t>2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с. 166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726E6F" w:rsidRDefault="00726E6F" w:rsidP="00726E6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011AF">
        <w:rPr>
          <w:rFonts w:ascii="Times New Roman" w:hAnsi="Times New Roman"/>
          <w:sz w:val="28"/>
          <w:szCs w:val="28"/>
          <w:lang w:val="uk-UA"/>
        </w:rPr>
        <w:t xml:space="preserve">Сучасним дошкільникам необхідна не лише ґрунтовна інформаційна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підготовка. Не менш важливою є 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естетична готовність сприйняти, відчути соціально-психологічну атмосферу епохи, оцінити її здобутки. В цьому вбачається розуміння необхідності створення належного базису, пов’язаного з </w:t>
      </w:r>
      <w:r w:rsidRPr="007011AF">
        <w:rPr>
          <w:rFonts w:ascii="Times New Roman" w:hAnsi="Times New Roman"/>
          <w:sz w:val="28"/>
          <w:szCs w:val="28"/>
          <w:lang w:val="uk-UA"/>
        </w:rPr>
        <w:lastRenderedPageBreak/>
        <w:t xml:space="preserve">удосконаленням культури почуттів, взаємин, потреб, без яких не можна соціалізувати особистість, здатну усвідомити цінності людського буття, красу природи, мистецтва, суспільних відносин, нарешті самої людини. </w:t>
      </w:r>
      <w:r>
        <w:rPr>
          <w:rFonts w:ascii="Times New Roman" w:hAnsi="Times New Roman"/>
          <w:sz w:val="28"/>
          <w:szCs w:val="28"/>
          <w:lang w:val="uk-UA"/>
        </w:rPr>
        <w:t>Медіа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технології несуть в собі різні суб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культури,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7011AF">
        <w:rPr>
          <w:rFonts w:ascii="Times New Roman" w:hAnsi="Times New Roman"/>
          <w:sz w:val="28"/>
          <w:szCs w:val="28"/>
          <w:lang w:val="uk-UA"/>
        </w:rPr>
        <w:t>наближа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до дитячої аудиторії художні цінності, сприя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розширенню галузі активного середовища, що впливає на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дітей дошкільного віку</w:t>
      </w:r>
      <w:r w:rsidRPr="007011AF">
        <w:rPr>
          <w:rFonts w:ascii="Times New Roman" w:hAnsi="Times New Roman"/>
          <w:sz w:val="28"/>
          <w:szCs w:val="28"/>
          <w:lang w:val="uk-UA"/>
        </w:rPr>
        <w:t>.</w:t>
      </w:r>
    </w:p>
    <w:p w:rsidR="00726E6F" w:rsidRPr="007011AF" w:rsidRDefault="00726E6F" w:rsidP="00726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11AF">
        <w:rPr>
          <w:rFonts w:ascii="Times New Roman" w:hAnsi="Times New Roman"/>
          <w:sz w:val="28"/>
          <w:szCs w:val="28"/>
          <w:lang w:val="uk-UA"/>
        </w:rPr>
        <w:t>Дослідники медіапростору стверджують, що найбільш артикульованими проблемами, перебування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1AF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 xml:space="preserve"> за комп'ютером, є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011AF">
        <w:rPr>
          <w:rFonts w:ascii="Times New Roman" w:hAnsi="Times New Roman"/>
          <w:sz w:val="28"/>
          <w:szCs w:val="28"/>
          <w:lang w:val="uk-UA"/>
        </w:rPr>
        <w:t>згорання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пізнавальних інтересів, зниження тонусу і якості інтелектуальної діяльності,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011AF">
        <w:rPr>
          <w:rFonts w:ascii="Times New Roman" w:hAnsi="Times New Roman"/>
          <w:sz w:val="28"/>
          <w:szCs w:val="28"/>
          <w:lang w:val="uk-UA"/>
        </w:rPr>
        <w:t>лінивість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психіки (уваги, пам’яті, уяви); наслідування дітьми асоціальної поведінки віртуальних героїв;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011AF">
        <w:rPr>
          <w:rFonts w:ascii="Times New Roman" w:hAnsi="Times New Roman"/>
          <w:sz w:val="28"/>
          <w:szCs w:val="28"/>
          <w:lang w:val="uk-UA"/>
        </w:rPr>
        <w:t>віртуалізація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життєвого світу дітей (руйнування соціальних зв’язків, відволікання від дитячих обов’язків в межах своєї родини, і як найважчий вияв цього – Інтернет-залежність); захоплення іграми з </w:t>
      </w:r>
      <w:proofErr w:type="spellStart"/>
      <w:r w:rsidRPr="007011AF">
        <w:rPr>
          <w:rFonts w:ascii="Times New Roman" w:hAnsi="Times New Roman"/>
          <w:sz w:val="28"/>
          <w:szCs w:val="28"/>
          <w:lang w:val="uk-UA"/>
        </w:rPr>
        <w:t>медіанасильством</w:t>
      </w:r>
      <w:proofErr w:type="spellEnd"/>
      <w:r w:rsidRPr="007011A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011AF">
        <w:rPr>
          <w:rFonts w:ascii="Times New Roman" w:hAnsi="Times New Roman"/>
          <w:sz w:val="28"/>
          <w:szCs w:val="28"/>
          <w:lang w:val="uk-UA"/>
        </w:rPr>
        <w:t>ігроманія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); порушення соматичного і психічного здоров’я 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 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>6]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26E6F" w:rsidRPr="007011AF" w:rsidRDefault="00726E6F" w:rsidP="00726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с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аме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медіатехнології</w:t>
      </w:r>
      <w:proofErr w:type="spellEnd"/>
      <w:r w:rsidRPr="007011AF">
        <w:rPr>
          <w:rFonts w:ascii="Times New Roman" w:hAnsi="Times New Roman"/>
          <w:sz w:val="28"/>
          <w:szCs w:val="28"/>
          <w:lang w:val="uk-UA"/>
        </w:rPr>
        <w:t xml:space="preserve"> генерують соціальну пам'ять, надають соціального змісту подіям, що відбуваються. Справді, небезпека інформації полягає в тому, що вона впливає на соціалізацію дітей дошкільного віку безпосередньо, укорінюючись в ній як органічний елемент, здатний доповнити і навіть замінити функції </w:t>
      </w:r>
      <w:proofErr w:type="spellStart"/>
      <w:r w:rsidRPr="007011AF">
        <w:rPr>
          <w:rFonts w:ascii="Times New Roman" w:hAnsi="Times New Roman"/>
          <w:sz w:val="28"/>
          <w:szCs w:val="28"/>
          <w:lang w:val="uk-UA"/>
        </w:rPr>
        <w:t>відчуттів</w:t>
      </w:r>
      <w:proofErr w:type="spellEnd"/>
      <w:r w:rsidRPr="007011AF">
        <w:rPr>
          <w:rFonts w:ascii="Times New Roman" w:hAnsi="Times New Roman"/>
          <w:sz w:val="28"/>
          <w:szCs w:val="28"/>
          <w:lang w:val="uk-UA"/>
        </w:rPr>
        <w:t>, сприйняття, уяви тощо. Тобто безконтрольний інформаційний потік може як завгодно глибоко проникати в суть дитин</w:t>
      </w:r>
      <w:r>
        <w:rPr>
          <w:rFonts w:ascii="Times New Roman" w:hAnsi="Times New Roman"/>
          <w:sz w:val="28"/>
          <w:szCs w:val="28"/>
          <w:lang w:val="uk-UA"/>
        </w:rPr>
        <w:t xml:space="preserve">и і деформувати її свідомість. </w:t>
      </w:r>
    </w:p>
    <w:p w:rsidR="00726E6F" w:rsidRDefault="00726E6F" w:rsidP="00726E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  <w:r w:rsidRPr="007011AF">
        <w:rPr>
          <w:rFonts w:ascii="Times New Roman" w:hAnsi="Times New Roman"/>
          <w:b/>
          <w:sz w:val="28"/>
          <w:szCs w:val="28"/>
          <w:lang w:val="uk-UA"/>
        </w:rPr>
        <w:t>використан</w:t>
      </w:r>
      <w:r>
        <w:rPr>
          <w:rFonts w:ascii="Times New Roman" w:hAnsi="Times New Roman"/>
          <w:b/>
          <w:sz w:val="28"/>
          <w:szCs w:val="28"/>
          <w:lang w:val="uk-UA"/>
        </w:rPr>
        <w:t>их джерел:</w:t>
      </w:r>
    </w:p>
    <w:p w:rsidR="00726E6F" w:rsidRDefault="00726E6F" w:rsidP="00726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1</w:t>
      </w:r>
      <w:r w:rsidRPr="007011A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Бондаровська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В. М.</w:t>
      </w:r>
      <w:r w:rsidRPr="007011AF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 У мережі Інтернет: психологічні, етичні, культурологічні проблеми 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/ В. М.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Бондаровська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, Н. І.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Пов’якель</w:t>
      </w:r>
      <w:proofErr w:type="spellEnd"/>
      <w:r w:rsidRPr="007011AF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// Психолог. № </w:t>
      </w:r>
      <w:r w:rsidRPr="007011AF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25 (169). – 2005. – С. 10–15.</w:t>
      </w:r>
    </w:p>
    <w:p w:rsidR="00726E6F" w:rsidRDefault="00726E6F" w:rsidP="00726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011AF">
        <w:rPr>
          <w:rFonts w:ascii="Times New Roman" w:hAnsi="Times New Roman"/>
          <w:sz w:val="28"/>
          <w:szCs w:val="28"/>
          <w:lang w:val="uk-UA"/>
        </w:rPr>
        <w:t>Лавриченко</w:t>
      </w:r>
      <w:proofErr w:type="spellEnd"/>
      <w:r w:rsidRPr="007011AF">
        <w:rPr>
          <w:rFonts w:ascii="Times New Roman" w:hAnsi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1AF">
        <w:rPr>
          <w:rFonts w:ascii="Times New Roman" w:hAnsi="Times New Roman"/>
          <w:sz w:val="28"/>
          <w:szCs w:val="28"/>
          <w:lang w:val="uk-UA"/>
        </w:rPr>
        <w:t>М. Педагогіка с</w:t>
      </w:r>
      <w:r>
        <w:rPr>
          <w:rFonts w:ascii="Times New Roman" w:hAnsi="Times New Roman"/>
          <w:sz w:val="28"/>
          <w:szCs w:val="28"/>
          <w:lang w:val="uk-UA"/>
        </w:rPr>
        <w:t>оціалізації: європейські абриси / Н.М.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011AF">
        <w:rPr>
          <w:rFonts w:ascii="Times New Roman" w:hAnsi="Times New Roman"/>
          <w:sz w:val="28"/>
          <w:szCs w:val="28"/>
          <w:lang w:val="uk-UA"/>
        </w:rPr>
        <w:t xml:space="preserve"> – К.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011AF">
        <w:rPr>
          <w:rFonts w:ascii="Times New Roman" w:hAnsi="Times New Roman"/>
          <w:sz w:val="28"/>
          <w:szCs w:val="28"/>
          <w:lang w:val="uk-UA"/>
        </w:rPr>
        <w:t>: ВІРА ІНСАЙТ, 2000. – 444с.</w:t>
      </w:r>
    </w:p>
    <w:p w:rsidR="00547911" w:rsidRPr="00726E6F" w:rsidRDefault="00726E6F" w:rsidP="00726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bookmarkStart w:id="0" w:name="_GoBack"/>
      <w:bookmarkEnd w:id="0"/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>Петрунько</w:t>
      </w:r>
      <w:proofErr w:type="spellEnd"/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 xml:space="preserve"> О. Сучасна дитина в медіапросторі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/ О.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Петрунько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>//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едагогічна газета. – № 7</w:t>
      </w:r>
      <w:r w:rsidRPr="007011AF">
        <w:rPr>
          <w:rFonts w:ascii="Times New Roman" w:hAnsi="Times New Roman"/>
          <w:color w:val="000000"/>
          <w:sz w:val="28"/>
          <w:szCs w:val="28"/>
          <w:lang w:val="uk-UA"/>
        </w:rPr>
        <w:t xml:space="preserve"> (180), липень. – 2009.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С. 3</w:t>
      </w:r>
      <w:r w:rsidRPr="007011AF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4.</w:t>
      </w:r>
    </w:p>
    <w:sectPr w:rsidR="00547911" w:rsidRPr="0072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6F"/>
    <w:rsid w:val="00547911"/>
    <w:rsid w:val="00726E6F"/>
    <w:rsid w:val="0090126F"/>
    <w:rsid w:val="00E33C49"/>
    <w:rsid w:val="00E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504D5-CF17-47F3-8701-FCD66FF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33C4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33C49"/>
    <w:pPr>
      <w:shd w:val="clear" w:color="auto" w:fill="FFFFFF"/>
      <w:spacing w:after="600" w:line="456" w:lineRule="exact"/>
      <w:jc w:val="center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Semchyk_S</dc:creator>
  <cp:keywords/>
  <dc:description/>
  <cp:lastModifiedBy>Semchyk_S</cp:lastModifiedBy>
  <cp:revision>3</cp:revision>
  <dcterms:created xsi:type="dcterms:W3CDTF">2018-11-14T19:33:00Z</dcterms:created>
  <dcterms:modified xsi:type="dcterms:W3CDTF">2018-11-14T20:49:00Z</dcterms:modified>
</cp:coreProperties>
</file>