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A3" w:rsidRDefault="007654A3" w:rsidP="000B7172">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0B7172">
        <w:rPr>
          <w:rFonts w:ascii="Times New Roman" w:hAnsi="Times New Roman" w:cs="Times New Roman"/>
          <w:b/>
          <w:sz w:val="28"/>
          <w:szCs w:val="28"/>
          <w:lang w:val="uk-UA"/>
        </w:rPr>
        <w:t xml:space="preserve">  </w:t>
      </w:r>
      <w:r w:rsidR="00CC35C1">
        <w:rPr>
          <w:rFonts w:ascii="Times New Roman" w:hAnsi="Times New Roman" w:cs="Times New Roman"/>
          <w:b/>
          <w:sz w:val="28"/>
          <w:szCs w:val="28"/>
          <w:lang w:val="en-US"/>
        </w:rPr>
        <w:t>[316.614+371.124] (430)</w:t>
      </w:r>
      <w:r w:rsidR="000B7172">
        <w:rPr>
          <w:rFonts w:ascii="Times New Roman" w:hAnsi="Times New Roman" w:cs="Times New Roman"/>
          <w:b/>
          <w:sz w:val="28"/>
          <w:szCs w:val="28"/>
          <w:lang w:val="uk-UA"/>
        </w:rPr>
        <w:t xml:space="preserve">                            </w:t>
      </w:r>
      <w:r w:rsidR="00CC35C1">
        <w:rPr>
          <w:rFonts w:ascii="Times New Roman" w:hAnsi="Times New Roman" w:cs="Times New Roman"/>
          <w:b/>
          <w:sz w:val="28"/>
          <w:szCs w:val="28"/>
          <w:lang w:val="uk-UA"/>
        </w:rPr>
        <w:t xml:space="preserve">                            </w:t>
      </w:r>
      <w:r w:rsidR="00CC35C1">
        <w:rPr>
          <w:rFonts w:ascii="Times New Roman" w:hAnsi="Times New Roman" w:cs="Times New Roman"/>
          <w:b/>
          <w:sz w:val="28"/>
          <w:szCs w:val="28"/>
          <w:lang w:val="en-US"/>
        </w:rPr>
        <w:t xml:space="preserve">    </w:t>
      </w:r>
      <w:r w:rsidR="00CC35C1">
        <w:rPr>
          <w:rFonts w:ascii="Times New Roman" w:hAnsi="Times New Roman" w:cs="Times New Roman"/>
          <w:b/>
          <w:sz w:val="28"/>
          <w:szCs w:val="28"/>
          <w:lang w:val="uk-UA"/>
        </w:rPr>
        <w:t xml:space="preserve"> </w:t>
      </w:r>
      <w:r w:rsidR="000B7172">
        <w:rPr>
          <w:rFonts w:ascii="Times New Roman" w:hAnsi="Times New Roman" w:cs="Times New Roman"/>
          <w:b/>
          <w:sz w:val="28"/>
          <w:szCs w:val="28"/>
          <w:lang w:val="uk-UA"/>
        </w:rPr>
        <w:t xml:space="preserve">І.Б. </w:t>
      </w:r>
      <w:proofErr w:type="spellStart"/>
      <w:r w:rsidR="000B7172">
        <w:rPr>
          <w:rFonts w:ascii="Times New Roman" w:hAnsi="Times New Roman" w:cs="Times New Roman"/>
          <w:b/>
          <w:sz w:val="28"/>
          <w:szCs w:val="28"/>
          <w:lang w:val="uk-UA"/>
        </w:rPr>
        <w:t>Бойчевська</w:t>
      </w:r>
      <w:proofErr w:type="spellEnd"/>
    </w:p>
    <w:p w:rsidR="000B7172" w:rsidRPr="000B7172" w:rsidRDefault="000B7172" w:rsidP="000B7172">
      <w:pPr>
        <w:spacing w:after="0" w:line="360" w:lineRule="auto"/>
        <w:jc w:val="right"/>
        <w:rPr>
          <w:rFonts w:ascii="Times New Roman" w:hAnsi="Times New Roman" w:cs="Times New Roman"/>
          <w:sz w:val="28"/>
          <w:szCs w:val="28"/>
          <w:lang w:val="uk-UA"/>
        </w:rPr>
      </w:pPr>
      <w:r w:rsidRPr="000B7172">
        <w:rPr>
          <w:rFonts w:ascii="Times New Roman" w:hAnsi="Times New Roman" w:cs="Times New Roman"/>
          <w:sz w:val="28"/>
          <w:szCs w:val="28"/>
          <w:lang w:val="uk-UA"/>
        </w:rPr>
        <w:t xml:space="preserve">Уманський державний педагогічний </w:t>
      </w:r>
    </w:p>
    <w:p w:rsidR="000B7172" w:rsidRPr="000B7172" w:rsidRDefault="000B7172" w:rsidP="000B7172">
      <w:pPr>
        <w:spacing w:after="0" w:line="360" w:lineRule="auto"/>
        <w:jc w:val="right"/>
        <w:rPr>
          <w:rFonts w:ascii="Times New Roman" w:hAnsi="Times New Roman" w:cs="Times New Roman"/>
          <w:sz w:val="28"/>
          <w:szCs w:val="28"/>
          <w:lang w:val="uk-UA"/>
        </w:rPr>
      </w:pPr>
      <w:r w:rsidRPr="000B7172">
        <w:rPr>
          <w:rFonts w:ascii="Times New Roman" w:hAnsi="Times New Roman" w:cs="Times New Roman"/>
          <w:sz w:val="28"/>
          <w:szCs w:val="28"/>
          <w:lang w:val="uk-UA"/>
        </w:rPr>
        <w:t>університет ім. Павла Тичини</w:t>
      </w:r>
    </w:p>
    <w:p w:rsidR="007654A3" w:rsidRPr="00274445" w:rsidRDefault="00F41585" w:rsidP="0027444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ПРОФЕСІЙНОЇ СОЦІАЛІЗАЦІЇ</w:t>
      </w:r>
      <w:r w:rsidR="00F55B83" w:rsidRPr="000170E1">
        <w:rPr>
          <w:rFonts w:ascii="Times New Roman" w:hAnsi="Times New Roman" w:cs="Times New Roman"/>
          <w:b/>
          <w:sz w:val="28"/>
          <w:szCs w:val="28"/>
          <w:lang w:val="uk-UA"/>
        </w:rPr>
        <w:t xml:space="preserve"> ВЧИТЕЛІВ ІНОЗЕМНОЇ МОВИ У НІМЕЧЧИНІ</w:t>
      </w:r>
    </w:p>
    <w:p w:rsidR="008B5A97" w:rsidRPr="00545A2C" w:rsidRDefault="008B5A97" w:rsidP="008B5A97">
      <w:pPr>
        <w:spacing w:after="0" w:line="240" w:lineRule="auto"/>
        <w:jc w:val="both"/>
        <w:rPr>
          <w:rFonts w:ascii="Times New Roman" w:hAnsi="Times New Roman" w:cs="Times New Roman"/>
          <w:i/>
          <w:sz w:val="28"/>
          <w:szCs w:val="28"/>
          <w:lang w:val="uk-UA"/>
        </w:rPr>
      </w:pPr>
      <w:r w:rsidRPr="00545A2C">
        <w:rPr>
          <w:rFonts w:ascii="Times New Roman" w:hAnsi="Times New Roman" w:cs="Times New Roman"/>
          <w:i/>
          <w:sz w:val="28"/>
          <w:szCs w:val="28"/>
          <w:lang w:val="uk-UA"/>
        </w:rPr>
        <w:t>Анотація.</w:t>
      </w:r>
      <w:r w:rsidRPr="008B5A9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Стаття </w:t>
      </w:r>
      <w:r w:rsidR="00F41585">
        <w:rPr>
          <w:rFonts w:ascii="Times New Roman" w:hAnsi="Times New Roman" w:cs="Times New Roman"/>
          <w:i/>
          <w:sz w:val="28"/>
          <w:szCs w:val="28"/>
          <w:lang w:val="uk-UA"/>
        </w:rPr>
        <w:t xml:space="preserve">висвітлює </w:t>
      </w:r>
      <w:r>
        <w:rPr>
          <w:rFonts w:ascii="Times New Roman" w:hAnsi="Times New Roman" w:cs="Times New Roman"/>
          <w:i/>
          <w:sz w:val="28"/>
          <w:szCs w:val="28"/>
          <w:lang w:val="uk-UA"/>
        </w:rPr>
        <w:t>особливості професійної соціалізації вчителів іноземної мови у Німеччині. Розглянуто історію розвитку закладів педагогічної освіти, що бере свій початок ще з 1707 року. Схарактеризовано особливості підготовки вчите</w:t>
      </w:r>
      <w:r w:rsidR="00F41585">
        <w:rPr>
          <w:rFonts w:ascii="Times New Roman" w:hAnsi="Times New Roman" w:cs="Times New Roman"/>
          <w:i/>
          <w:sz w:val="28"/>
          <w:szCs w:val="28"/>
          <w:lang w:val="uk-UA"/>
        </w:rPr>
        <w:t>лів іноземної мови у Німеччині, а саме розглянуто</w:t>
      </w:r>
      <w:r>
        <w:rPr>
          <w:rFonts w:ascii="Times New Roman" w:hAnsi="Times New Roman" w:cs="Times New Roman"/>
          <w:i/>
          <w:sz w:val="28"/>
          <w:szCs w:val="28"/>
          <w:lang w:val="uk-UA"/>
        </w:rPr>
        <w:t xml:space="preserve"> заклади, в яких майбутні вчителі іноземної мови можуть отримати о</w:t>
      </w:r>
      <w:r w:rsidR="00F41585">
        <w:rPr>
          <w:rFonts w:ascii="Times New Roman" w:hAnsi="Times New Roman" w:cs="Times New Roman"/>
          <w:i/>
          <w:sz w:val="28"/>
          <w:szCs w:val="28"/>
          <w:lang w:val="uk-UA"/>
        </w:rPr>
        <w:t>світу, тривалість та організацію</w:t>
      </w:r>
      <w:r>
        <w:rPr>
          <w:rFonts w:ascii="Times New Roman" w:hAnsi="Times New Roman" w:cs="Times New Roman"/>
          <w:i/>
          <w:sz w:val="28"/>
          <w:szCs w:val="28"/>
          <w:lang w:val="uk-UA"/>
        </w:rPr>
        <w:t xml:space="preserve"> навчання. Наголошено, що внаслідок федеративного поділу Німеччини кожна федеральна земля може мати свої власні особливості підготовки вчителів. Зазначено, що вчитель іноземної мови повинен досконало володіти іноземною мовою, процесами викладання та навчання, мати гарні знання з історії, географії та культури тієї країни, мови якої він навчає.</w:t>
      </w:r>
    </w:p>
    <w:p w:rsidR="008B5A97" w:rsidRPr="00545A2C" w:rsidRDefault="008B5A97" w:rsidP="008B5A97">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Ключові слова: </w:t>
      </w:r>
      <w:r w:rsidR="004B2167">
        <w:rPr>
          <w:rFonts w:ascii="Times New Roman" w:hAnsi="Times New Roman" w:cs="Times New Roman"/>
          <w:i/>
          <w:sz w:val="28"/>
          <w:szCs w:val="28"/>
          <w:lang w:val="uk-UA"/>
        </w:rPr>
        <w:t xml:space="preserve">іноземна мова, </w:t>
      </w:r>
      <w:r>
        <w:rPr>
          <w:rFonts w:ascii="Times New Roman" w:hAnsi="Times New Roman" w:cs="Times New Roman"/>
          <w:i/>
          <w:sz w:val="28"/>
          <w:szCs w:val="28"/>
          <w:lang w:val="uk-UA"/>
        </w:rPr>
        <w:t xml:space="preserve">учитель іноземної мови, професійна соціалізація, педагогічна освіта, професійно-педагогічна підготовка, магістратура, </w:t>
      </w:r>
      <w:proofErr w:type="spellStart"/>
      <w:r>
        <w:rPr>
          <w:rFonts w:ascii="Times New Roman" w:hAnsi="Times New Roman" w:cs="Times New Roman"/>
          <w:i/>
          <w:sz w:val="28"/>
          <w:szCs w:val="28"/>
          <w:lang w:val="uk-UA"/>
        </w:rPr>
        <w:t>бакалаврат</w:t>
      </w:r>
      <w:proofErr w:type="spellEnd"/>
      <w:r>
        <w:rPr>
          <w:rFonts w:ascii="Times New Roman" w:hAnsi="Times New Roman" w:cs="Times New Roman"/>
          <w:i/>
          <w:sz w:val="28"/>
          <w:szCs w:val="28"/>
          <w:lang w:val="uk-UA"/>
        </w:rPr>
        <w:t xml:space="preserve">, підвищення кваліфікації, компетенція. </w:t>
      </w:r>
    </w:p>
    <w:p w:rsidR="00B3435A" w:rsidRPr="002513BE" w:rsidRDefault="00F55B83" w:rsidP="00FA5305">
      <w:pPr>
        <w:spacing w:after="0" w:line="360" w:lineRule="auto"/>
        <w:ind w:firstLine="709"/>
        <w:jc w:val="both"/>
        <w:rPr>
          <w:rFonts w:ascii="Times New Roman" w:hAnsi="Times New Roman" w:cs="Times New Roman"/>
          <w:sz w:val="28"/>
          <w:szCs w:val="28"/>
          <w:lang w:val="uk-UA"/>
        </w:rPr>
      </w:pPr>
      <w:r w:rsidRPr="00454781">
        <w:rPr>
          <w:rFonts w:ascii="Times New Roman" w:hAnsi="Times New Roman" w:cs="Times New Roman"/>
          <w:b/>
          <w:sz w:val="28"/>
          <w:szCs w:val="28"/>
          <w:lang w:val="uk-UA"/>
        </w:rPr>
        <w:t>Постановка проблеми.</w:t>
      </w:r>
      <w:r w:rsidRPr="00F55B83">
        <w:rPr>
          <w:rFonts w:ascii="Times New Roman" w:hAnsi="Times New Roman" w:cs="Times New Roman"/>
          <w:sz w:val="28"/>
          <w:szCs w:val="28"/>
          <w:lang w:val="uk-UA"/>
        </w:rPr>
        <w:t xml:space="preserve"> </w:t>
      </w:r>
      <w:r w:rsidR="00C05AFC">
        <w:rPr>
          <w:rFonts w:ascii="Times New Roman" w:hAnsi="Times New Roman" w:cs="Times New Roman"/>
          <w:sz w:val="28"/>
          <w:szCs w:val="28"/>
          <w:lang w:val="uk-UA"/>
        </w:rPr>
        <w:t xml:space="preserve">В усі часи освіта виконувала соціальні функції. Декілька десятиліть тому «професіоналізм» був єдиною і </w:t>
      </w:r>
      <w:r w:rsidR="000D0CEE" w:rsidRPr="000D0CEE">
        <w:rPr>
          <w:rFonts w:ascii="Times New Roman" w:hAnsi="Times New Roman" w:cs="Times New Roman"/>
          <w:sz w:val="28"/>
          <w:szCs w:val="28"/>
          <w:lang w:val="uk-UA"/>
        </w:rPr>
        <w:t>ви</w:t>
      </w:r>
      <w:r w:rsidR="00C05AFC">
        <w:rPr>
          <w:rFonts w:ascii="Times New Roman" w:hAnsi="Times New Roman" w:cs="Times New Roman"/>
          <w:sz w:val="28"/>
          <w:szCs w:val="28"/>
          <w:lang w:val="uk-UA"/>
        </w:rPr>
        <w:t xml:space="preserve">нятковою метою </w:t>
      </w:r>
      <w:r w:rsidR="003F3C5E">
        <w:rPr>
          <w:rFonts w:ascii="Times New Roman" w:hAnsi="Times New Roman" w:cs="Times New Roman"/>
          <w:sz w:val="28"/>
          <w:szCs w:val="28"/>
          <w:lang w:val="uk-UA"/>
        </w:rPr>
        <w:t xml:space="preserve">функціонування </w:t>
      </w:r>
      <w:r w:rsidR="000D0CEE" w:rsidRPr="000D0CEE">
        <w:rPr>
          <w:rFonts w:ascii="Times New Roman" w:hAnsi="Times New Roman" w:cs="Times New Roman"/>
          <w:sz w:val="28"/>
          <w:szCs w:val="28"/>
          <w:lang w:val="uk-UA"/>
        </w:rPr>
        <w:t>системи освіти, що позначалося на вузькос</w:t>
      </w:r>
      <w:r w:rsidR="00C05AFC">
        <w:rPr>
          <w:rFonts w:ascii="Times New Roman" w:hAnsi="Times New Roman" w:cs="Times New Roman"/>
          <w:sz w:val="28"/>
          <w:szCs w:val="28"/>
          <w:lang w:val="uk-UA"/>
        </w:rPr>
        <w:t>пеціалізованому характері шкіл і змісті</w:t>
      </w:r>
      <w:r w:rsidR="00C05AFC" w:rsidRPr="00C05AFC">
        <w:rPr>
          <w:rFonts w:ascii="Times New Roman" w:hAnsi="Times New Roman" w:cs="Times New Roman"/>
          <w:sz w:val="28"/>
          <w:szCs w:val="28"/>
          <w:lang w:val="uk-UA"/>
        </w:rPr>
        <w:t xml:space="preserve"> </w:t>
      </w:r>
      <w:r w:rsidR="00C05AFC">
        <w:rPr>
          <w:rFonts w:ascii="Times New Roman" w:hAnsi="Times New Roman" w:cs="Times New Roman"/>
          <w:sz w:val="28"/>
          <w:szCs w:val="28"/>
          <w:lang w:val="uk-UA"/>
        </w:rPr>
        <w:t xml:space="preserve">навчання. Пізніше стала менш вираженою професійна орієнтація, окремі її ланки були зайняті тільки професійною підготовкою. В умовах сьогодення одна з основних функцій освіти – професійна соціалізація: молодь, яка здобуває освіту в освітніх закладах різних рівнів має бути конкурентоспроможною, повинна володіти достатніми </w:t>
      </w:r>
      <w:r w:rsidR="000D0CEE" w:rsidRPr="000D0CEE">
        <w:rPr>
          <w:rFonts w:ascii="Times New Roman" w:hAnsi="Times New Roman" w:cs="Times New Roman"/>
          <w:sz w:val="28"/>
          <w:szCs w:val="28"/>
          <w:lang w:val="uk-UA"/>
        </w:rPr>
        <w:t>професійними знаннями та вміннями.</w:t>
      </w:r>
      <w:r w:rsidR="00CE7E67">
        <w:rPr>
          <w:rFonts w:ascii="Times New Roman" w:hAnsi="Times New Roman" w:cs="Times New Roman"/>
          <w:sz w:val="28"/>
          <w:szCs w:val="28"/>
          <w:lang w:val="uk-UA"/>
        </w:rPr>
        <w:t xml:space="preserve"> Особливої ваги набуває процес соціалізації вчителів, адже саме вони займаються вихованням і підготовкою майбутніх фахівців</w:t>
      </w:r>
      <w:r w:rsidR="00454781">
        <w:rPr>
          <w:rFonts w:ascii="Times New Roman" w:hAnsi="Times New Roman" w:cs="Times New Roman"/>
          <w:sz w:val="28"/>
          <w:szCs w:val="28"/>
          <w:lang w:val="uk-UA"/>
        </w:rPr>
        <w:t>, без якої не можливо</w:t>
      </w:r>
      <w:r w:rsidR="00454781" w:rsidRPr="000D0CEE">
        <w:rPr>
          <w:rFonts w:ascii="Times New Roman" w:hAnsi="Times New Roman" w:cs="Times New Roman"/>
          <w:sz w:val="28"/>
          <w:szCs w:val="28"/>
          <w:lang w:val="uk-UA"/>
        </w:rPr>
        <w:t xml:space="preserve"> повноцінно бра</w:t>
      </w:r>
      <w:r w:rsidR="00454781">
        <w:rPr>
          <w:rFonts w:ascii="Times New Roman" w:hAnsi="Times New Roman" w:cs="Times New Roman"/>
          <w:sz w:val="28"/>
          <w:szCs w:val="28"/>
          <w:lang w:val="uk-UA"/>
        </w:rPr>
        <w:t>ти участь у житті суспільства</w:t>
      </w:r>
      <w:r w:rsidR="00CE7E67">
        <w:rPr>
          <w:rFonts w:ascii="Times New Roman" w:hAnsi="Times New Roman" w:cs="Times New Roman"/>
          <w:sz w:val="28"/>
          <w:szCs w:val="28"/>
          <w:lang w:val="uk-UA"/>
        </w:rPr>
        <w:t xml:space="preserve">. </w:t>
      </w:r>
      <w:r w:rsidR="00B3435A">
        <w:rPr>
          <w:rFonts w:ascii="Times New Roman" w:hAnsi="Times New Roman" w:cs="Times New Roman"/>
          <w:sz w:val="28"/>
          <w:szCs w:val="28"/>
          <w:lang w:val="uk-UA"/>
        </w:rPr>
        <w:t xml:space="preserve">Унаслідок проголошення на Барселонському саміті впровадження принципу </w:t>
      </w:r>
      <w:r w:rsidR="00F935B7">
        <w:rPr>
          <w:rFonts w:ascii="Times New Roman" w:hAnsi="Times New Roman" w:cs="Times New Roman"/>
          <w:sz w:val="28"/>
          <w:szCs w:val="28"/>
          <w:lang w:val="uk-UA"/>
        </w:rPr>
        <w:t xml:space="preserve">«рідна </w:t>
      </w:r>
      <w:r w:rsidR="00B3435A" w:rsidRPr="00842802">
        <w:rPr>
          <w:rFonts w:ascii="Times New Roman" w:hAnsi="Times New Roman" w:cs="Times New Roman"/>
          <w:sz w:val="28"/>
          <w:szCs w:val="28"/>
          <w:lang w:val="uk-UA"/>
        </w:rPr>
        <w:t>мова</w:t>
      </w:r>
      <w:r w:rsidR="00B3435A">
        <w:rPr>
          <w:rFonts w:ascii="Times New Roman" w:hAnsi="Times New Roman" w:cs="Times New Roman"/>
          <w:sz w:val="28"/>
          <w:szCs w:val="28"/>
          <w:lang w:val="uk-UA"/>
        </w:rPr>
        <w:t xml:space="preserve"> </w:t>
      </w:r>
      <w:r w:rsidR="00C05AFC">
        <w:rPr>
          <w:rFonts w:ascii="Times New Roman" w:hAnsi="Times New Roman" w:cs="Times New Roman"/>
          <w:sz w:val="28"/>
          <w:szCs w:val="28"/>
          <w:lang w:val="uk-UA"/>
        </w:rPr>
        <w:t xml:space="preserve">плюс дві іноземні» та «індикатора лінгвістичної </w:t>
      </w:r>
      <w:r w:rsidR="00B3435A" w:rsidRPr="00842802">
        <w:rPr>
          <w:rFonts w:ascii="Times New Roman" w:hAnsi="Times New Roman" w:cs="Times New Roman"/>
          <w:sz w:val="28"/>
          <w:szCs w:val="28"/>
          <w:lang w:val="uk-UA"/>
        </w:rPr>
        <w:t>компетентності»</w:t>
      </w:r>
      <w:r w:rsidR="00B3435A">
        <w:rPr>
          <w:rFonts w:ascii="Times New Roman" w:hAnsi="Times New Roman" w:cs="Times New Roman"/>
          <w:sz w:val="28"/>
          <w:szCs w:val="28"/>
          <w:lang w:val="uk-UA"/>
        </w:rPr>
        <w:t>,</w:t>
      </w:r>
      <w:r w:rsidR="00C05AFC">
        <w:rPr>
          <w:rFonts w:ascii="Times New Roman" w:hAnsi="Times New Roman" w:cs="Times New Roman"/>
          <w:sz w:val="28"/>
          <w:szCs w:val="28"/>
          <w:lang w:val="uk-UA"/>
        </w:rPr>
        <w:t xml:space="preserve"> </w:t>
      </w:r>
      <w:r w:rsidR="00B3435A">
        <w:rPr>
          <w:rFonts w:ascii="Times New Roman" w:hAnsi="Times New Roman" w:cs="Times New Roman"/>
          <w:sz w:val="28"/>
          <w:szCs w:val="28"/>
          <w:lang w:val="uk-UA"/>
        </w:rPr>
        <w:t>вивчення іноземно</w:t>
      </w:r>
      <w:r w:rsidR="00CC35C1">
        <w:rPr>
          <w:rFonts w:ascii="Times New Roman" w:hAnsi="Times New Roman" w:cs="Times New Roman"/>
          <w:sz w:val="28"/>
          <w:szCs w:val="28"/>
          <w:lang w:val="uk-UA"/>
        </w:rPr>
        <w:t xml:space="preserve">ї мови, якість її викладання, </w:t>
      </w:r>
      <w:r w:rsidR="00B3435A">
        <w:rPr>
          <w:rFonts w:ascii="Times New Roman" w:hAnsi="Times New Roman" w:cs="Times New Roman"/>
          <w:sz w:val="28"/>
          <w:szCs w:val="28"/>
          <w:lang w:val="uk-UA"/>
        </w:rPr>
        <w:t>підготовка</w:t>
      </w:r>
      <w:r w:rsidR="00274445">
        <w:rPr>
          <w:rFonts w:ascii="Times New Roman" w:hAnsi="Times New Roman" w:cs="Times New Roman"/>
          <w:sz w:val="28"/>
          <w:szCs w:val="28"/>
          <w:lang w:val="uk-UA"/>
        </w:rPr>
        <w:t xml:space="preserve"> висококваліфікованих вчителів</w:t>
      </w:r>
      <w:r w:rsidR="00B3435A">
        <w:rPr>
          <w:rFonts w:ascii="Times New Roman" w:hAnsi="Times New Roman" w:cs="Times New Roman"/>
          <w:sz w:val="28"/>
          <w:szCs w:val="28"/>
          <w:lang w:val="uk-UA"/>
        </w:rPr>
        <w:t xml:space="preserve"> іноземної мови </w:t>
      </w:r>
      <w:r w:rsidR="00CC35C1">
        <w:rPr>
          <w:rFonts w:ascii="Times New Roman" w:hAnsi="Times New Roman" w:cs="Times New Roman"/>
          <w:sz w:val="28"/>
          <w:szCs w:val="28"/>
          <w:lang w:val="uk-UA"/>
        </w:rPr>
        <w:t xml:space="preserve">та їхня професійна соціалізація </w:t>
      </w:r>
      <w:r w:rsidR="00B3435A">
        <w:rPr>
          <w:rFonts w:ascii="Times New Roman" w:hAnsi="Times New Roman" w:cs="Times New Roman"/>
          <w:sz w:val="28"/>
          <w:szCs w:val="28"/>
          <w:lang w:val="uk-UA"/>
        </w:rPr>
        <w:t>набувають особливого значення.</w:t>
      </w:r>
    </w:p>
    <w:p w:rsidR="00F55B83" w:rsidRPr="00F55B83" w:rsidRDefault="004B2167" w:rsidP="004A48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Аналіз актуальни</w:t>
      </w:r>
      <w:r w:rsidR="00F55B83" w:rsidRPr="00454781">
        <w:rPr>
          <w:rFonts w:ascii="Times New Roman" w:hAnsi="Times New Roman" w:cs="Times New Roman"/>
          <w:b/>
          <w:sz w:val="28"/>
          <w:szCs w:val="28"/>
          <w:lang w:val="uk-UA"/>
        </w:rPr>
        <w:t>х досліджень.</w:t>
      </w:r>
      <w:r w:rsidR="00F55B83" w:rsidRPr="00F55B83">
        <w:rPr>
          <w:rFonts w:ascii="Times New Roman" w:hAnsi="Times New Roman" w:cs="Times New Roman"/>
          <w:sz w:val="28"/>
          <w:szCs w:val="28"/>
          <w:lang w:val="uk-UA"/>
        </w:rPr>
        <w:t xml:space="preserve"> </w:t>
      </w:r>
      <w:r w:rsidR="00CE7E67" w:rsidRPr="000D0CEE">
        <w:rPr>
          <w:rFonts w:ascii="Times New Roman" w:hAnsi="Times New Roman" w:cs="Times New Roman"/>
          <w:sz w:val="28"/>
          <w:szCs w:val="28"/>
          <w:lang w:val="uk-UA"/>
        </w:rPr>
        <w:t xml:space="preserve">Різні аспекти професійної соціалізації знайшли своє </w:t>
      </w:r>
      <w:r w:rsidR="00CE7E67">
        <w:rPr>
          <w:rFonts w:ascii="Times New Roman" w:hAnsi="Times New Roman" w:cs="Times New Roman"/>
          <w:sz w:val="28"/>
          <w:szCs w:val="28"/>
          <w:lang w:val="uk-UA"/>
        </w:rPr>
        <w:t>висвітлення у</w:t>
      </w:r>
      <w:r w:rsidR="00CE7E67" w:rsidRPr="000D0CEE">
        <w:rPr>
          <w:rFonts w:ascii="Times New Roman" w:hAnsi="Times New Roman" w:cs="Times New Roman"/>
          <w:sz w:val="28"/>
          <w:szCs w:val="28"/>
          <w:lang w:val="uk-UA"/>
        </w:rPr>
        <w:t xml:space="preserve"> публік</w:t>
      </w:r>
      <w:r w:rsidR="00C05AFC">
        <w:rPr>
          <w:rFonts w:ascii="Times New Roman" w:hAnsi="Times New Roman" w:cs="Times New Roman"/>
          <w:sz w:val="28"/>
          <w:szCs w:val="28"/>
          <w:lang w:val="uk-UA"/>
        </w:rPr>
        <w:t>аціях вітчизняних науковців: А.</w:t>
      </w:r>
      <w:r w:rsidR="00C05AFC">
        <w:rPr>
          <w:rFonts w:ascii="Times New Roman" w:hAnsi="Times New Roman" w:cs="Times New Roman"/>
          <w:sz w:val="28"/>
          <w:szCs w:val="28"/>
          <w:lang w:val="en-US"/>
        </w:rPr>
        <w:t> </w:t>
      </w:r>
      <w:proofErr w:type="spellStart"/>
      <w:r w:rsidR="00CE7E67" w:rsidRPr="000D0CEE">
        <w:rPr>
          <w:rFonts w:ascii="Times New Roman" w:hAnsi="Times New Roman" w:cs="Times New Roman"/>
          <w:sz w:val="28"/>
          <w:szCs w:val="28"/>
          <w:lang w:val="uk-UA"/>
        </w:rPr>
        <w:t>Багаутдинова</w:t>
      </w:r>
      <w:proofErr w:type="spellEnd"/>
      <w:r w:rsidR="00CE7E67" w:rsidRPr="000D0CEE">
        <w:rPr>
          <w:rFonts w:ascii="Times New Roman" w:hAnsi="Times New Roman" w:cs="Times New Roman"/>
          <w:sz w:val="28"/>
          <w:szCs w:val="28"/>
          <w:lang w:val="uk-UA"/>
        </w:rPr>
        <w:t>, І.</w:t>
      </w:r>
      <w:r w:rsidR="00C05AFC">
        <w:rPr>
          <w:rFonts w:ascii="Times New Roman" w:hAnsi="Times New Roman" w:cs="Times New Roman"/>
          <w:sz w:val="28"/>
          <w:szCs w:val="28"/>
          <w:lang w:val="en-US"/>
        </w:rPr>
        <w:t> </w:t>
      </w:r>
      <w:r w:rsidR="00C05AFC">
        <w:rPr>
          <w:rFonts w:ascii="Times New Roman" w:hAnsi="Times New Roman" w:cs="Times New Roman"/>
          <w:sz w:val="28"/>
          <w:szCs w:val="28"/>
          <w:lang w:val="uk-UA"/>
        </w:rPr>
        <w:t>Воробйової, Н.</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Гарашкіної</w:t>
      </w:r>
      <w:proofErr w:type="spellEnd"/>
      <w:r w:rsidR="00C05AFC">
        <w:rPr>
          <w:rFonts w:ascii="Times New Roman" w:hAnsi="Times New Roman" w:cs="Times New Roman"/>
          <w:sz w:val="28"/>
          <w:szCs w:val="28"/>
          <w:lang w:val="uk-UA"/>
        </w:rPr>
        <w:t>, Н.</w:t>
      </w:r>
      <w:r w:rsidR="00C05AFC">
        <w:rPr>
          <w:rFonts w:ascii="Times New Roman" w:hAnsi="Times New Roman" w:cs="Times New Roman"/>
          <w:sz w:val="28"/>
          <w:szCs w:val="28"/>
          <w:lang w:val="en-US"/>
        </w:rPr>
        <w:t> </w:t>
      </w:r>
      <w:r w:rsidR="00C05AFC">
        <w:rPr>
          <w:rFonts w:ascii="Times New Roman" w:hAnsi="Times New Roman" w:cs="Times New Roman"/>
          <w:sz w:val="28"/>
          <w:szCs w:val="28"/>
          <w:lang w:val="uk-UA"/>
        </w:rPr>
        <w:t>Звєрєвої, О.</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Ірби</w:t>
      </w:r>
      <w:proofErr w:type="spellEnd"/>
      <w:r w:rsidR="00C05AFC">
        <w:rPr>
          <w:rFonts w:ascii="Times New Roman" w:hAnsi="Times New Roman" w:cs="Times New Roman"/>
          <w:sz w:val="28"/>
          <w:szCs w:val="28"/>
          <w:lang w:val="uk-UA"/>
        </w:rPr>
        <w:t>, А.</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Краснопьорової</w:t>
      </w:r>
      <w:proofErr w:type="spellEnd"/>
      <w:r w:rsidR="00C05AFC">
        <w:rPr>
          <w:rFonts w:ascii="Times New Roman" w:hAnsi="Times New Roman" w:cs="Times New Roman"/>
          <w:sz w:val="28"/>
          <w:szCs w:val="28"/>
          <w:lang w:val="uk-UA"/>
        </w:rPr>
        <w:t xml:space="preserve">, </w:t>
      </w:r>
      <w:r w:rsidR="00CE7E67" w:rsidRPr="000D0CEE">
        <w:rPr>
          <w:rFonts w:ascii="Times New Roman" w:hAnsi="Times New Roman" w:cs="Times New Roman"/>
          <w:sz w:val="28"/>
          <w:szCs w:val="28"/>
          <w:lang w:val="uk-UA"/>
        </w:rPr>
        <w:t>Р</w:t>
      </w:r>
      <w:r w:rsidR="00C05AFC">
        <w:rPr>
          <w:rFonts w:ascii="Times New Roman" w:hAnsi="Times New Roman" w:cs="Times New Roman"/>
          <w:sz w:val="28"/>
          <w:szCs w:val="28"/>
          <w:lang w:val="uk-UA"/>
        </w:rPr>
        <w:t>.</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Серьожникової</w:t>
      </w:r>
      <w:proofErr w:type="spellEnd"/>
      <w:r w:rsidR="00C05AFC">
        <w:rPr>
          <w:rFonts w:ascii="Times New Roman" w:hAnsi="Times New Roman" w:cs="Times New Roman"/>
          <w:sz w:val="28"/>
          <w:szCs w:val="28"/>
          <w:lang w:val="uk-UA"/>
        </w:rPr>
        <w:t>, І.</w:t>
      </w:r>
      <w:r w:rsidR="00C05AFC">
        <w:rPr>
          <w:rFonts w:ascii="Times New Roman" w:hAnsi="Times New Roman" w:cs="Times New Roman"/>
          <w:sz w:val="28"/>
          <w:szCs w:val="28"/>
          <w:lang w:val="en-US"/>
        </w:rPr>
        <w:t> </w:t>
      </w:r>
      <w:r w:rsidR="00C05AFC">
        <w:rPr>
          <w:rFonts w:ascii="Times New Roman" w:hAnsi="Times New Roman" w:cs="Times New Roman"/>
          <w:sz w:val="28"/>
          <w:szCs w:val="28"/>
          <w:lang w:val="uk-UA"/>
        </w:rPr>
        <w:t>Сидоренко, Н.</w:t>
      </w:r>
      <w:r w:rsidR="00C05AFC">
        <w:rPr>
          <w:rFonts w:ascii="Times New Roman" w:hAnsi="Times New Roman" w:cs="Times New Roman"/>
          <w:sz w:val="28"/>
          <w:szCs w:val="28"/>
          <w:lang w:val="en-US"/>
        </w:rPr>
        <w:t> </w:t>
      </w:r>
      <w:r w:rsidR="00C05AFC">
        <w:rPr>
          <w:rFonts w:ascii="Times New Roman" w:hAnsi="Times New Roman" w:cs="Times New Roman"/>
          <w:sz w:val="28"/>
          <w:szCs w:val="28"/>
          <w:lang w:val="uk-UA"/>
        </w:rPr>
        <w:t>Пархоменко, Л.</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Яковицької</w:t>
      </w:r>
      <w:proofErr w:type="spellEnd"/>
      <w:r w:rsidR="00C05AFC">
        <w:rPr>
          <w:rFonts w:ascii="Times New Roman" w:hAnsi="Times New Roman" w:cs="Times New Roman"/>
          <w:sz w:val="28"/>
          <w:szCs w:val="28"/>
          <w:lang w:val="uk-UA"/>
        </w:rPr>
        <w:t xml:space="preserve"> та ін. Серед німецьких вчених, які займаються проблемою професійної соціалізації, можна виокремити А.</w:t>
      </w:r>
      <w:r w:rsidR="00C05AFC">
        <w:rPr>
          <w:rFonts w:ascii="Times New Roman" w:hAnsi="Times New Roman" w:cs="Times New Roman"/>
          <w:sz w:val="28"/>
          <w:szCs w:val="28"/>
          <w:lang w:val="en-US"/>
        </w:rPr>
        <w:t> </w:t>
      </w:r>
      <w:proofErr w:type="spellStart"/>
      <w:r w:rsidR="00CE7E67" w:rsidRPr="000D0CEE">
        <w:rPr>
          <w:rFonts w:ascii="Times New Roman" w:hAnsi="Times New Roman" w:cs="Times New Roman"/>
          <w:sz w:val="28"/>
          <w:szCs w:val="28"/>
          <w:lang w:val="uk-UA"/>
        </w:rPr>
        <w:t>Бамма</w:t>
      </w:r>
      <w:proofErr w:type="spellEnd"/>
      <w:r w:rsidR="00CE7E67" w:rsidRPr="000D0CEE">
        <w:rPr>
          <w:rFonts w:ascii="Times New Roman" w:hAnsi="Times New Roman" w:cs="Times New Roman"/>
          <w:sz w:val="28"/>
          <w:szCs w:val="28"/>
          <w:lang w:val="uk-UA"/>
        </w:rPr>
        <w:t>,</w:t>
      </w:r>
      <w:r w:rsidR="00C05AFC">
        <w:rPr>
          <w:rFonts w:ascii="Times New Roman" w:hAnsi="Times New Roman" w:cs="Times New Roman"/>
          <w:sz w:val="28"/>
          <w:szCs w:val="28"/>
          <w:lang w:val="uk-UA"/>
        </w:rPr>
        <w:t xml:space="preserve"> Г.</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Вурцбахера</w:t>
      </w:r>
      <w:proofErr w:type="spellEnd"/>
      <w:r w:rsidR="00C05AFC">
        <w:rPr>
          <w:rFonts w:ascii="Times New Roman" w:hAnsi="Times New Roman" w:cs="Times New Roman"/>
          <w:sz w:val="28"/>
          <w:szCs w:val="28"/>
          <w:lang w:val="uk-UA"/>
        </w:rPr>
        <w:t>, П.</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Гроскурта</w:t>
      </w:r>
      <w:proofErr w:type="spellEnd"/>
      <w:r w:rsidR="00C05AFC">
        <w:rPr>
          <w:rFonts w:ascii="Times New Roman" w:hAnsi="Times New Roman" w:cs="Times New Roman"/>
          <w:sz w:val="28"/>
          <w:szCs w:val="28"/>
          <w:lang w:val="uk-UA"/>
        </w:rPr>
        <w:t>, В.</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Лемперта</w:t>
      </w:r>
      <w:proofErr w:type="spellEnd"/>
      <w:r w:rsidR="00C05AFC">
        <w:rPr>
          <w:rFonts w:ascii="Times New Roman" w:hAnsi="Times New Roman" w:cs="Times New Roman"/>
          <w:sz w:val="28"/>
          <w:szCs w:val="28"/>
          <w:lang w:val="uk-UA"/>
        </w:rPr>
        <w:t>, К.</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Люшера</w:t>
      </w:r>
      <w:proofErr w:type="spellEnd"/>
      <w:r w:rsidR="00C05AFC">
        <w:rPr>
          <w:rFonts w:ascii="Times New Roman" w:hAnsi="Times New Roman" w:cs="Times New Roman"/>
          <w:sz w:val="28"/>
          <w:szCs w:val="28"/>
          <w:lang w:val="uk-UA"/>
        </w:rPr>
        <w:t>, С.</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Рейнхарда</w:t>
      </w:r>
      <w:proofErr w:type="spellEnd"/>
      <w:r w:rsidR="00C05AFC">
        <w:rPr>
          <w:rFonts w:ascii="Times New Roman" w:hAnsi="Times New Roman" w:cs="Times New Roman"/>
          <w:sz w:val="28"/>
          <w:szCs w:val="28"/>
          <w:lang w:val="uk-UA"/>
        </w:rPr>
        <w:t>, Х.</w:t>
      </w:r>
      <w:r w:rsidR="00C05AFC">
        <w:rPr>
          <w:rFonts w:ascii="Times New Roman" w:hAnsi="Times New Roman" w:cs="Times New Roman"/>
          <w:sz w:val="28"/>
          <w:szCs w:val="28"/>
          <w:lang w:val="en-US"/>
        </w:rPr>
        <w:t> </w:t>
      </w:r>
      <w:proofErr w:type="spellStart"/>
      <w:r w:rsidR="00C05AFC">
        <w:rPr>
          <w:rFonts w:ascii="Times New Roman" w:hAnsi="Times New Roman" w:cs="Times New Roman"/>
          <w:sz w:val="28"/>
          <w:szCs w:val="28"/>
          <w:lang w:val="uk-UA"/>
        </w:rPr>
        <w:t>Фреха</w:t>
      </w:r>
      <w:proofErr w:type="spellEnd"/>
      <w:r w:rsidR="00C05AFC">
        <w:rPr>
          <w:rFonts w:ascii="Times New Roman" w:hAnsi="Times New Roman" w:cs="Times New Roman"/>
          <w:sz w:val="28"/>
          <w:szCs w:val="28"/>
          <w:lang w:val="uk-UA"/>
        </w:rPr>
        <w:t>, У.</w:t>
      </w:r>
      <w:r w:rsidR="00C05AFC">
        <w:rPr>
          <w:rFonts w:ascii="Times New Roman" w:hAnsi="Times New Roman" w:cs="Times New Roman"/>
          <w:sz w:val="28"/>
          <w:szCs w:val="28"/>
          <w:lang w:val="en-US"/>
        </w:rPr>
        <w:t> </w:t>
      </w:r>
      <w:proofErr w:type="spellStart"/>
      <w:r w:rsidR="00CE7E67" w:rsidRPr="000D0CEE">
        <w:rPr>
          <w:rFonts w:ascii="Times New Roman" w:hAnsi="Times New Roman" w:cs="Times New Roman"/>
          <w:sz w:val="28"/>
          <w:szCs w:val="28"/>
          <w:lang w:val="uk-UA"/>
        </w:rPr>
        <w:t>Шлотмана</w:t>
      </w:r>
      <w:proofErr w:type="spellEnd"/>
      <w:r w:rsidR="00CE7E67" w:rsidRPr="000D0CEE">
        <w:rPr>
          <w:rFonts w:ascii="Times New Roman" w:hAnsi="Times New Roman" w:cs="Times New Roman"/>
          <w:sz w:val="28"/>
          <w:szCs w:val="28"/>
          <w:lang w:val="uk-UA"/>
        </w:rPr>
        <w:t>.</w:t>
      </w:r>
      <w:r w:rsidR="002E4D87">
        <w:rPr>
          <w:rFonts w:ascii="Times New Roman" w:hAnsi="Times New Roman" w:cs="Times New Roman"/>
          <w:sz w:val="28"/>
          <w:szCs w:val="28"/>
          <w:lang w:val="uk-UA"/>
        </w:rPr>
        <w:t xml:space="preserve"> Питання професійної соціалізації вчителів іноземної мови ще не було </w:t>
      </w:r>
      <w:r w:rsidR="00454781">
        <w:rPr>
          <w:rFonts w:ascii="Times New Roman" w:hAnsi="Times New Roman" w:cs="Times New Roman"/>
          <w:sz w:val="28"/>
          <w:szCs w:val="28"/>
          <w:lang w:val="uk-UA"/>
        </w:rPr>
        <w:t xml:space="preserve">детально </w:t>
      </w:r>
      <w:r w:rsidR="002E4D87">
        <w:rPr>
          <w:rFonts w:ascii="Times New Roman" w:hAnsi="Times New Roman" w:cs="Times New Roman"/>
          <w:sz w:val="28"/>
          <w:szCs w:val="28"/>
          <w:lang w:val="uk-UA"/>
        </w:rPr>
        <w:t xml:space="preserve">досліджено, проте </w:t>
      </w:r>
      <w:r w:rsidR="00CE7E67">
        <w:rPr>
          <w:rFonts w:ascii="Times New Roman" w:hAnsi="Times New Roman" w:cs="Times New Roman"/>
          <w:sz w:val="28"/>
          <w:szCs w:val="28"/>
          <w:lang w:val="uk-UA"/>
        </w:rPr>
        <w:t>п</w:t>
      </w:r>
      <w:r w:rsidR="002E4D87">
        <w:rPr>
          <w:rFonts w:ascii="Times New Roman" w:hAnsi="Times New Roman" w:cs="Times New Roman"/>
          <w:sz w:val="28"/>
          <w:szCs w:val="28"/>
          <w:lang w:val="uk-UA"/>
        </w:rPr>
        <w:t>ідготовку</w:t>
      </w:r>
      <w:r w:rsidR="00C05AFC">
        <w:rPr>
          <w:rFonts w:ascii="Times New Roman" w:hAnsi="Times New Roman" w:cs="Times New Roman"/>
          <w:sz w:val="28"/>
          <w:szCs w:val="28"/>
          <w:lang w:val="uk-UA"/>
        </w:rPr>
        <w:t xml:space="preserve"> педагогічних кадрів </w:t>
      </w:r>
      <w:r w:rsidR="00CE7E67">
        <w:rPr>
          <w:rFonts w:ascii="Times New Roman" w:hAnsi="Times New Roman" w:cs="Times New Roman"/>
          <w:sz w:val="28"/>
          <w:szCs w:val="28"/>
          <w:lang w:val="uk-UA"/>
        </w:rPr>
        <w:t xml:space="preserve">у Німеччині </w:t>
      </w:r>
      <w:r w:rsidR="002E4D87">
        <w:rPr>
          <w:rFonts w:ascii="Times New Roman" w:hAnsi="Times New Roman" w:cs="Times New Roman"/>
          <w:sz w:val="28"/>
          <w:szCs w:val="28"/>
          <w:lang w:val="uk-UA"/>
        </w:rPr>
        <w:t>розглядали</w:t>
      </w:r>
      <w:r w:rsidR="00C05AFC">
        <w:rPr>
          <w:rFonts w:ascii="Times New Roman" w:hAnsi="Times New Roman" w:cs="Times New Roman"/>
          <w:sz w:val="28"/>
          <w:szCs w:val="28"/>
          <w:lang w:val="uk-UA"/>
        </w:rPr>
        <w:t xml:space="preserve"> українські </w:t>
      </w:r>
      <w:r w:rsidR="00F55B83">
        <w:rPr>
          <w:rFonts w:ascii="Times New Roman" w:hAnsi="Times New Roman" w:cs="Times New Roman"/>
          <w:sz w:val="28"/>
          <w:szCs w:val="28"/>
          <w:lang w:val="uk-UA"/>
        </w:rPr>
        <w:t>вчені: Н. </w:t>
      </w:r>
      <w:proofErr w:type="spellStart"/>
      <w:r w:rsidR="00F55B83" w:rsidRPr="000170E1">
        <w:rPr>
          <w:rFonts w:ascii="Times New Roman" w:hAnsi="Times New Roman" w:cs="Times New Roman"/>
          <w:sz w:val="28"/>
          <w:szCs w:val="28"/>
          <w:lang w:val="uk-UA"/>
        </w:rPr>
        <w:t>Абашкіна</w:t>
      </w:r>
      <w:proofErr w:type="spellEnd"/>
      <w:r w:rsidR="00F55B83">
        <w:rPr>
          <w:rFonts w:ascii="Times New Roman" w:hAnsi="Times New Roman" w:cs="Times New Roman"/>
          <w:sz w:val="28"/>
          <w:szCs w:val="28"/>
          <w:lang w:val="uk-UA"/>
        </w:rPr>
        <w:t xml:space="preserve">, В. Базова, </w:t>
      </w:r>
      <w:r w:rsidR="00C05AFC">
        <w:rPr>
          <w:rFonts w:ascii="Times New Roman" w:hAnsi="Times New Roman" w:cs="Times New Roman"/>
          <w:sz w:val="28"/>
          <w:szCs w:val="28"/>
          <w:lang w:val="uk-UA"/>
        </w:rPr>
        <w:t>С.</w:t>
      </w:r>
      <w:r w:rsidR="00C05AFC">
        <w:rPr>
          <w:rFonts w:ascii="Times New Roman" w:hAnsi="Times New Roman" w:cs="Times New Roman"/>
          <w:sz w:val="28"/>
          <w:szCs w:val="28"/>
          <w:lang w:val="en-US"/>
        </w:rPr>
        <w:t> </w:t>
      </w:r>
      <w:proofErr w:type="spellStart"/>
      <w:r w:rsidR="004609FF">
        <w:rPr>
          <w:rFonts w:ascii="Times New Roman" w:hAnsi="Times New Roman" w:cs="Times New Roman"/>
          <w:sz w:val="28"/>
          <w:szCs w:val="28"/>
          <w:lang w:val="uk-UA"/>
        </w:rPr>
        <w:t>Бобраков</w:t>
      </w:r>
      <w:proofErr w:type="spellEnd"/>
      <w:r w:rsidR="004609FF">
        <w:rPr>
          <w:rFonts w:ascii="Times New Roman" w:hAnsi="Times New Roman" w:cs="Times New Roman"/>
          <w:sz w:val="28"/>
          <w:szCs w:val="28"/>
          <w:lang w:val="uk-UA"/>
        </w:rPr>
        <w:t xml:space="preserve">, </w:t>
      </w:r>
      <w:r w:rsidR="00F55B83">
        <w:rPr>
          <w:rFonts w:ascii="Times New Roman" w:hAnsi="Times New Roman" w:cs="Times New Roman"/>
          <w:sz w:val="28"/>
          <w:szCs w:val="28"/>
          <w:lang w:val="uk-UA"/>
        </w:rPr>
        <w:t>Т. Вакуленко, В. </w:t>
      </w:r>
      <w:proofErr w:type="spellStart"/>
      <w:r w:rsidR="00F55B83">
        <w:rPr>
          <w:rFonts w:ascii="Times New Roman" w:hAnsi="Times New Roman" w:cs="Times New Roman"/>
          <w:sz w:val="28"/>
          <w:szCs w:val="28"/>
          <w:lang w:val="uk-UA"/>
        </w:rPr>
        <w:t>Гаманюк</w:t>
      </w:r>
      <w:proofErr w:type="spellEnd"/>
      <w:r w:rsidR="00F55B83">
        <w:rPr>
          <w:rFonts w:ascii="Times New Roman" w:hAnsi="Times New Roman" w:cs="Times New Roman"/>
          <w:sz w:val="28"/>
          <w:szCs w:val="28"/>
          <w:lang w:val="uk-UA"/>
        </w:rPr>
        <w:t xml:space="preserve">, </w:t>
      </w:r>
      <w:r w:rsidR="00E74E2B">
        <w:rPr>
          <w:rFonts w:ascii="Times New Roman" w:hAnsi="Times New Roman" w:cs="Times New Roman"/>
          <w:sz w:val="28"/>
          <w:szCs w:val="28"/>
          <w:lang w:val="uk-UA"/>
        </w:rPr>
        <w:t>Н.</w:t>
      </w:r>
      <w:r w:rsidR="00C05AFC">
        <w:rPr>
          <w:rFonts w:ascii="Times New Roman" w:hAnsi="Times New Roman" w:cs="Times New Roman"/>
          <w:sz w:val="28"/>
          <w:szCs w:val="28"/>
          <w:lang w:val="en-US"/>
        </w:rPr>
        <w:t> </w:t>
      </w:r>
      <w:proofErr w:type="spellStart"/>
      <w:r w:rsidR="00E74E2B">
        <w:rPr>
          <w:rFonts w:ascii="Times New Roman" w:hAnsi="Times New Roman" w:cs="Times New Roman"/>
          <w:sz w:val="28"/>
          <w:szCs w:val="28"/>
          <w:lang w:val="uk-UA"/>
        </w:rPr>
        <w:t>Колесніченко</w:t>
      </w:r>
      <w:proofErr w:type="spellEnd"/>
      <w:r w:rsidR="00E74E2B">
        <w:rPr>
          <w:rFonts w:ascii="Times New Roman" w:hAnsi="Times New Roman" w:cs="Times New Roman"/>
          <w:sz w:val="28"/>
          <w:szCs w:val="28"/>
          <w:lang w:val="uk-UA"/>
        </w:rPr>
        <w:t xml:space="preserve">, </w:t>
      </w:r>
      <w:r w:rsidR="00F55B83" w:rsidRPr="000170E1">
        <w:rPr>
          <w:rFonts w:ascii="Times New Roman" w:hAnsi="Times New Roman" w:cs="Times New Roman"/>
          <w:sz w:val="28"/>
          <w:szCs w:val="28"/>
          <w:lang w:val="uk-UA"/>
        </w:rPr>
        <w:t>В</w:t>
      </w:r>
      <w:r w:rsidR="00F55B83">
        <w:rPr>
          <w:rFonts w:ascii="Times New Roman" w:hAnsi="Times New Roman" w:cs="Times New Roman"/>
          <w:sz w:val="28"/>
          <w:szCs w:val="28"/>
          <w:lang w:val="uk-UA"/>
        </w:rPr>
        <w:t>. К</w:t>
      </w:r>
      <w:r w:rsidR="00F55B83" w:rsidRPr="000170E1">
        <w:rPr>
          <w:rFonts w:ascii="Times New Roman" w:hAnsi="Times New Roman" w:cs="Times New Roman"/>
          <w:sz w:val="28"/>
          <w:szCs w:val="28"/>
          <w:lang w:val="uk-UA"/>
        </w:rPr>
        <w:t>равець</w:t>
      </w:r>
      <w:r w:rsidR="00F55B83">
        <w:rPr>
          <w:rFonts w:ascii="Times New Roman" w:hAnsi="Times New Roman" w:cs="Times New Roman"/>
          <w:sz w:val="28"/>
          <w:szCs w:val="28"/>
          <w:lang w:val="uk-UA"/>
        </w:rPr>
        <w:t xml:space="preserve">, </w:t>
      </w:r>
      <w:r w:rsidR="006B49B2">
        <w:rPr>
          <w:rFonts w:ascii="Times New Roman" w:hAnsi="Times New Roman" w:cs="Times New Roman"/>
          <w:sz w:val="28"/>
          <w:szCs w:val="28"/>
          <w:lang w:val="uk-UA"/>
        </w:rPr>
        <w:t>К.</w:t>
      </w:r>
      <w:r w:rsidR="00C05AFC">
        <w:rPr>
          <w:rFonts w:ascii="Times New Roman" w:hAnsi="Times New Roman" w:cs="Times New Roman"/>
          <w:sz w:val="28"/>
          <w:szCs w:val="28"/>
          <w:lang w:val="en-US"/>
        </w:rPr>
        <w:t> </w:t>
      </w:r>
      <w:r w:rsidR="006B49B2">
        <w:rPr>
          <w:rFonts w:ascii="Times New Roman" w:hAnsi="Times New Roman" w:cs="Times New Roman"/>
          <w:sz w:val="28"/>
          <w:szCs w:val="28"/>
          <w:lang w:val="uk-UA"/>
        </w:rPr>
        <w:t xml:space="preserve">Кравченко, </w:t>
      </w:r>
      <w:r w:rsidR="00F55B83">
        <w:rPr>
          <w:rFonts w:ascii="Times New Roman" w:hAnsi="Times New Roman" w:cs="Times New Roman"/>
          <w:sz w:val="28"/>
          <w:szCs w:val="28"/>
          <w:lang w:val="uk-UA"/>
        </w:rPr>
        <w:t>Н. К</w:t>
      </w:r>
      <w:r w:rsidR="00C05AFC">
        <w:rPr>
          <w:rFonts w:ascii="Times New Roman" w:hAnsi="Times New Roman" w:cs="Times New Roman"/>
          <w:sz w:val="28"/>
          <w:szCs w:val="28"/>
          <w:lang w:val="uk-UA"/>
        </w:rPr>
        <w:t>озак, Н. </w:t>
      </w:r>
      <w:proofErr w:type="spellStart"/>
      <w:r w:rsidR="00C05AFC">
        <w:rPr>
          <w:rFonts w:ascii="Times New Roman" w:hAnsi="Times New Roman" w:cs="Times New Roman"/>
          <w:sz w:val="28"/>
          <w:szCs w:val="28"/>
          <w:lang w:val="uk-UA"/>
        </w:rPr>
        <w:t>Махиня</w:t>
      </w:r>
      <w:proofErr w:type="spellEnd"/>
      <w:r w:rsidR="00C05AFC">
        <w:rPr>
          <w:rFonts w:ascii="Times New Roman" w:hAnsi="Times New Roman" w:cs="Times New Roman"/>
          <w:sz w:val="28"/>
          <w:szCs w:val="28"/>
          <w:lang w:val="uk-UA"/>
        </w:rPr>
        <w:t xml:space="preserve">, Т. Мойсеєнко, </w:t>
      </w:r>
      <w:r w:rsidR="00F55B83">
        <w:rPr>
          <w:rFonts w:ascii="Times New Roman" w:hAnsi="Times New Roman" w:cs="Times New Roman"/>
          <w:sz w:val="28"/>
          <w:szCs w:val="28"/>
          <w:lang w:val="uk-UA"/>
        </w:rPr>
        <w:t>Л. </w:t>
      </w:r>
      <w:proofErr w:type="spellStart"/>
      <w:r w:rsidR="00F55B83">
        <w:rPr>
          <w:rFonts w:ascii="Times New Roman" w:hAnsi="Times New Roman" w:cs="Times New Roman"/>
          <w:sz w:val="28"/>
          <w:szCs w:val="28"/>
          <w:lang w:val="uk-UA"/>
        </w:rPr>
        <w:t>Пуховська</w:t>
      </w:r>
      <w:proofErr w:type="spellEnd"/>
      <w:r w:rsidR="00F55B83">
        <w:rPr>
          <w:rFonts w:ascii="Times New Roman" w:hAnsi="Times New Roman" w:cs="Times New Roman"/>
          <w:sz w:val="28"/>
          <w:szCs w:val="28"/>
          <w:lang w:val="uk-UA"/>
        </w:rPr>
        <w:t xml:space="preserve">, </w:t>
      </w:r>
      <w:r w:rsidR="00F55B83" w:rsidRPr="000170E1">
        <w:rPr>
          <w:rFonts w:ascii="Times New Roman" w:hAnsi="Times New Roman" w:cs="Times New Roman"/>
          <w:sz w:val="28"/>
          <w:szCs w:val="28"/>
          <w:lang w:val="uk-UA"/>
        </w:rPr>
        <w:t>А</w:t>
      </w:r>
      <w:r w:rsidR="00F55B83">
        <w:rPr>
          <w:rFonts w:ascii="Times New Roman" w:hAnsi="Times New Roman" w:cs="Times New Roman"/>
          <w:sz w:val="28"/>
          <w:szCs w:val="28"/>
          <w:lang w:val="uk-UA"/>
        </w:rPr>
        <w:t>. </w:t>
      </w:r>
      <w:r w:rsidR="00F55B83" w:rsidRPr="000170E1">
        <w:rPr>
          <w:rFonts w:ascii="Times New Roman" w:hAnsi="Times New Roman" w:cs="Times New Roman"/>
          <w:sz w:val="28"/>
          <w:szCs w:val="28"/>
          <w:lang w:val="uk-UA"/>
        </w:rPr>
        <w:t>Т</w:t>
      </w:r>
      <w:r w:rsidR="00C05AFC">
        <w:rPr>
          <w:rFonts w:ascii="Times New Roman" w:hAnsi="Times New Roman" w:cs="Times New Roman"/>
          <w:sz w:val="28"/>
          <w:szCs w:val="28"/>
          <w:lang w:val="uk-UA"/>
        </w:rPr>
        <w:t xml:space="preserve">урчин та інші </w:t>
      </w:r>
      <w:r w:rsidR="00F55B83">
        <w:rPr>
          <w:rFonts w:ascii="Times New Roman" w:hAnsi="Times New Roman" w:cs="Times New Roman"/>
          <w:sz w:val="28"/>
          <w:szCs w:val="28"/>
          <w:lang w:val="uk-UA"/>
        </w:rPr>
        <w:t xml:space="preserve">науковці. </w:t>
      </w:r>
      <w:r w:rsidR="00C05AFC">
        <w:rPr>
          <w:rFonts w:ascii="Times New Roman" w:hAnsi="Times New Roman" w:cs="Times New Roman"/>
          <w:sz w:val="28"/>
          <w:szCs w:val="28"/>
          <w:lang w:val="uk-UA"/>
        </w:rPr>
        <w:t>Дослідження процесу підготовки вчителів у</w:t>
      </w:r>
      <w:r w:rsidR="00F55B83" w:rsidRPr="000170E1">
        <w:rPr>
          <w:rFonts w:ascii="Times New Roman" w:hAnsi="Times New Roman" w:cs="Times New Roman"/>
          <w:sz w:val="28"/>
          <w:szCs w:val="28"/>
          <w:lang w:val="uk-UA"/>
        </w:rPr>
        <w:t xml:space="preserve"> </w:t>
      </w:r>
      <w:r w:rsidR="00F55B83">
        <w:rPr>
          <w:rFonts w:ascii="Times New Roman" w:hAnsi="Times New Roman" w:cs="Times New Roman"/>
          <w:sz w:val="28"/>
          <w:szCs w:val="28"/>
          <w:lang w:val="uk-UA"/>
        </w:rPr>
        <w:t xml:space="preserve">вищих </w:t>
      </w:r>
      <w:r w:rsidR="00F55B83" w:rsidRPr="000170E1">
        <w:rPr>
          <w:rFonts w:ascii="Times New Roman" w:hAnsi="Times New Roman" w:cs="Times New Roman"/>
          <w:sz w:val="28"/>
          <w:szCs w:val="28"/>
          <w:lang w:val="uk-UA"/>
        </w:rPr>
        <w:t>п</w:t>
      </w:r>
      <w:r w:rsidR="00CC35C1">
        <w:rPr>
          <w:rFonts w:ascii="Times New Roman" w:hAnsi="Times New Roman" w:cs="Times New Roman"/>
          <w:sz w:val="28"/>
          <w:szCs w:val="28"/>
          <w:lang w:val="uk-UA"/>
        </w:rPr>
        <w:t>едагогічних школах є актуальним</w:t>
      </w:r>
      <w:r w:rsidR="00F55B83" w:rsidRPr="000170E1">
        <w:rPr>
          <w:rFonts w:ascii="Times New Roman" w:hAnsi="Times New Roman" w:cs="Times New Roman"/>
          <w:sz w:val="28"/>
          <w:szCs w:val="28"/>
          <w:lang w:val="uk-UA"/>
        </w:rPr>
        <w:t xml:space="preserve"> для німецьких дослідників</w:t>
      </w:r>
      <w:r w:rsidR="00F55B83">
        <w:rPr>
          <w:rFonts w:ascii="Times New Roman" w:hAnsi="Times New Roman" w:cs="Times New Roman"/>
          <w:sz w:val="28"/>
          <w:szCs w:val="28"/>
          <w:lang w:val="uk-UA"/>
        </w:rPr>
        <w:t>: З. </w:t>
      </w:r>
      <w:proofErr w:type="spellStart"/>
      <w:r w:rsidR="00F55B83">
        <w:rPr>
          <w:rFonts w:ascii="Times New Roman" w:hAnsi="Times New Roman" w:cs="Times New Roman"/>
          <w:sz w:val="28"/>
          <w:szCs w:val="28"/>
          <w:lang w:val="uk-UA"/>
        </w:rPr>
        <w:t>Бльомеке</w:t>
      </w:r>
      <w:proofErr w:type="spellEnd"/>
      <w:r w:rsidR="00F55B83">
        <w:rPr>
          <w:rFonts w:ascii="Times New Roman" w:hAnsi="Times New Roman" w:cs="Times New Roman"/>
          <w:sz w:val="28"/>
          <w:szCs w:val="28"/>
          <w:lang w:val="uk-UA"/>
        </w:rPr>
        <w:t xml:space="preserve">, </w:t>
      </w:r>
      <w:r w:rsidR="00F55B83" w:rsidRPr="000170E1">
        <w:rPr>
          <w:rFonts w:ascii="Times New Roman" w:hAnsi="Times New Roman" w:cs="Times New Roman"/>
          <w:sz w:val="28"/>
          <w:szCs w:val="28"/>
          <w:lang w:val="uk-UA"/>
        </w:rPr>
        <w:t>Й.</w:t>
      </w:r>
      <w:r w:rsidR="00F55B83">
        <w:rPr>
          <w:rFonts w:ascii="Times New Roman" w:hAnsi="Microsoft Sans Serif" w:cs="Times New Roman"/>
          <w:sz w:val="28"/>
          <w:szCs w:val="28"/>
          <w:lang w:val="uk-UA"/>
        </w:rPr>
        <w:t> </w:t>
      </w:r>
      <w:proofErr w:type="spellStart"/>
      <w:r w:rsidR="00C05AFC">
        <w:rPr>
          <w:rFonts w:ascii="Times New Roman" w:hAnsi="Times New Roman" w:cs="Times New Roman"/>
          <w:sz w:val="28"/>
          <w:szCs w:val="28"/>
          <w:lang w:val="uk-UA"/>
        </w:rPr>
        <w:t>Шютценмайстер</w:t>
      </w:r>
      <w:proofErr w:type="spellEnd"/>
      <w:r w:rsidR="00C05AFC">
        <w:rPr>
          <w:rFonts w:ascii="Times New Roman" w:hAnsi="Times New Roman" w:cs="Times New Roman"/>
          <w:sz w:val="28"/>
          <w:szCs w:val="28"/>
          <w:lang w:val="uk-UA"/>
        </w:rPr>
        <w:t xml:space="preserve">, </w:t>
      </w:r>
      <w:r w:rsidR="00F55B83">
        <w:rPr>
          <w:rFonts w:ascii="Times New Roman" w:hAnsi="Times New Roman" w:cs="Times New Roman"/>
          <w:sz w:val="28"/>
          <w:szCs w:val="28"/>
          <w:lang w:val="uk-UA"/>
        </w:rPr>
        <w:t>Е. </w:t>
      </w:r>
      <w:proofErr w:type="spellStart"/>
      <w:r w:rsidR="00F55B83">
        <w:rPr>
          <w:rFonts w:ascii="Times New Roman" w:hAnsi="Times New Roman" w:cs="Times New Roman"/>
          <w:sz w:val="28"/>
          <w:szCs w:val="28"/>
          <w:lang w:val="uk-UA"/>
        </w:rPr>
        <w:t>Терхарт</w:t>
      </w:r>
      <w:proofErr w:type="spellEnd"/>
      <w:r w:rsidR="00F55B83">
        <w:rPr>
          <w:rFonts w:ascii="Times New Roman" w:hAnsi="Times New Roman" w:cs="Times New Roman"/>
          <w:sz w:val="28"/>
          <w:szCs w:val="28"/>
          <w:lang w:val="uk-UA"/>
        </w:rPr>
        <w:t>, І. </w:t>
      </w:r>
      <w:proofErr w:type="spellStart"/>
      <w:r w:rsidR="00F55B83" w:rsidRPr="000170E1">
        <w:rPr>
          <w:rFonts w:ascii="Times New Roman" w:hAnsi="Times New Roman" w:cs="Times New Roman"/>
          <w:sz w:val="28"/>
          <w:szCs w:val="28"/>
          <w:lang w:val="uk-UA"/>
        </w:rPr>
        <w:t>Геск</w:t>
      </w:r>
      <w:proofErr w:type="spellEnd"/>
      <w:r w:rsidR="00F55B83">
        <w:rPr>
          <w:rFonts w:ascii="Times New Roman" w:hAnsi="Times New Roman" w:cs="Times New Roman"/>
          <w:sz w:val="28"/>
          <w:szCs w:val="28"/>
          <w:lang w:val="uk-UA"/>
        </w:rPr>
        <w:t>, Х. </w:t>
      </w:r>
      <w:proofErr w:type="spellStart"/>
      <w:r w:rsidR="00F55B83">
        <w:rPr>
          <w:rFonts w:ascii="Times New Roman" w:hAnsi="Times New Roman" w:cs="Times New Roman"/>
          <w:sz w:val="28"/>
          <w:szCs w:val="28"/>
          <w:lang w:val="uk-UA"/>
        </w:rPr>
        <w:t>Мехнерт</w:t>
      </w:r>
      <w:proofErr w:type="spellEnd"/>
      <w:r w:rsidR="00F55B83">
        <w:rPr>
          <w:rFonts w:ascii="Times New Roman" w:hAnsi="Times New Roman" w:cs="Times New Roman"/>
          <w:sz w:val="28"/>
          <w:szCs w:val="28"/>
          <w:lang w:val="uk-UA"/>
        </w:rPr>
        <w:t>, Г. </w:t>
      </w:r>
      <w:proofErr w:type="spellStart"/>
      <w:r w:rsidR="00F55B83">
        <w:rPr>
          <w:rFonts w:ascii="Times New Roman" w:hAnsi="Times New Roman" w:cs="Times New Roman"/>
          <w:sz w:val="28"/>
          <w:szCs w:val="28"/>
          <w:lang w:val="uk-UA"/>
        </w:rPr>
        <w:t>Флах</w:t>
      </w:r>
      <w:proofErr w:type="spellEnd"/>
      <w:r w:rsidR="00F55B83">
        <w:rPr>
          <w:rFonts w:ascii="Times New Roman" w:hAnsi="Times New Roman" w:cs="Times New Roman"/>
          <w:sz w:val="28"/>
          <w:szCs w:val="28"/>
          <w:lang w:val="uk-UA"/>
        </w:rPr>
        <w:t>, У. </w:t>
      </w:r>
      <w:proofErr w:type="spellStart"/>
      <w:r w:rsidR="00F55B83" w:rsidRPr="000170E1">
        <w:rPr>
          <w:rFonts w:ascii="Times New Roman" w:hAnsi="Times New Roman" w:cs="Times New Roman"/>
          <w:sz w:val="28"/>
          <w:szCs w:val="28"/>
          <w:lang w:val="uk-UA"/>
        </w:rPr>
        <w:t>Вишкон</w:t>
      </w:r>
      <w:proofErr w:type="spellEnd"/>
      <w:r w:rsidR="00F55B83" w:rsidRPr="000170E1">
        <w:rPr>
          <w:rFonts w:ascii="Times New Roman" w:hAnsi="Times New Roman" w:cs="Times New Roman"/>
          <w:sz w:val="28"/>
          <w:szCs w:val="28"/>
          <w:lang w:val="uk-UA"/>
        </w:rPr>
        <w:t xml:space="preserve"> та</w:t>
      </w:r>
      <w:r w:rsidR="00F55B83">
        <w:rPr>
          <w:rFonts w:ascii="Times New Roman" w:hAnsi="Times New Roman" w:cs="Times New Roman"/>
          <w:sz w:val="28"/>
          <w:szCs w:val="28"/>
          <w:lang w:val="uk-UA"/>
        </w:rPr>
        <w:t xml:space="preserve"> ін.</w:t>
      </w:r>
      <w:r w:rsidR="000D0CEE" w:rsidRPr="000D0CEE">
        <w:rPr>
          <w:lang w:val="uk-UA"/>
        </w:rPr>
        <w:t xml:space="preserve"> </w:t>
      </w:r>
    </w:p>
    <w:p w:rsidR="00B3435A" w:rsidRDefault="00F55B83" w:rsidP="004A486B">
      <w:pPr>
        <w:spacing w:after="0" w:line="360" w:lineRule="auto"/>
        <w:ind w:firstLine="567"/>
        <w:jc w:val="both"/>
        <w:rPr>
          <w:rFonts w:ascii="Times New Roman" w:hAnsi="Times New Roman" w:cs="Times New Roman"/>
          <w:sz w:val="28"/>
          <w:szCs w:val="28"/>
          <w:lang w:val="uk-UA"/>
        </w:rPr>
      </w:pPr>
      <w:r w:rsidRPr="00454781">
        <w:rPr>
          <w:rFonts w:ascii="Times New Roman" w:hAnsi="Times New Roman" w:cs="Times New Roman"/>
          <w:b/>
          <w:sz w:val="28"/>
          <w:szCs w:val="28"/>
          <w:lang w:val="uk-UA"/>
        </w:rPr>
        <w:t>Метою статті</w:t>
      </w:r>
      <w:r w:rsidRPr="00F55B83">
        <w:rPr>
          <w:rFonts w:ascii="Times New Roman" w:hAnsi="Times New Roman" w:cs="Times New Roman"/>
          <w:sz w:val="28"/>
          <w:szCs w:val="28"/>
          <w:lang w:val="uk-UA"/>
        </w:rPr>
        <w:t xml:space="preserve"> є </w:t>
      </w:r>
      <w:r w:rsidR="00164C90">
        <w:rPr>
          <w:rFonts w:ascii="Times New Roman" w:hAnsi="Times New Roman" w:cs="Times New Roman"/>
          <w:sz w:val="28"/>
          <w:szCs w:val="28"/>
          <w:lang w:val="uk-UA"/>
        </w:rPr>
        <w:t>визначити суть та особливості</w:t>
      </w:r>
      <w:r w:rsidR="000D0CEE">
        <w:rPr>
          <w:rFonts w:ascii="Times New Roman" w:hAnsi="Times New Roman" w:cs="Times New Roman"/>
          <w:sz w:val="28"/>
          <w:szCs w:val="28"/>
          <w:lang w:val="uk-UA"/>
        </w:rPr>
        <w:t xml:space="preserve"> процес</w:t>
      </w:r>
      <w:r w:rsidR="00164C90">
        <w:rPr>
          <w:rFonts w:ascii="Times New Roman" w:hAnsi="Times New Roman" w:cs="Times New Roman"/>
          <w:sz w:val="28"/>
          <w:szCs w:val="28"/>
          <w:lang w:val="uk-UA"/>
        </w:rPr>
        <w:t>у</w:t>
      </w:r>
      <w:r w:rsidR="000D0CEE">
        <w:rPr>
          <w:rFonts w:ascii="Times New Roman" w:hAnsi="Times New Roman" w:cs="Times New Roman"/>
          <w:sz w:val="28"/>
          <w:szCs w:val="28"/>
          <w:lang w:val="uk-UA"/>
        </w:rPr>
        <w:t xml:space="preserve"> професійної соціалізації вчителів іноземної мови у Німеччині.</w:t>
      </w:r>
    </w:p>
    <w:p w:rsidR="004A486B" w:rsidRDefault="00F55B83" w:rsidP="004A486B">
      <w:pPr>
        <w:spacing w:after="0" w:line="360" w:lineRule="auto"/>
        <w:ind w:firstLine="567"/>
        <w:jc w:val="both"/>
        <w:rPr>
          <w:rFonts w:ascii="Times New Roman" w:eastAsia="Calibri" w:hAnsi="Times New Roman" w:cs="Times New Roman"/>
          <w:sz w:val="28"/>
          <w:szCs w:val="28"/>
          <w:lang w:val="uk-UA"/>
        </w:rPr>
      </w:pPr>
      <w:r w:rsidRPr="00B3435A">
        <w:rPr>
          <w:rFonts w:ascii="Times New Roman" w:hAnsi="Times New Roman" w:cs="Times New Roman"/>
          <w:b/>
          <w:sz w:val="28"/>
          <w:szCs w:val="28"/>
          <w:lang w:val="uk-UA"/>
        </w:rPr>
        <w:t>Виклад основного матеріалу.</w:t>
      </w:r>
      <w:r w:rsidR="00454781" w:rsidRPr="00454781">
        <w:rPr>
          <w:rFonts w:ascii="Times New Roman" w:hAnsi="Times New Roman"/>
          <w:sz w:val="28"/>
          <w:szCs w:val="28"/>
          <w:lang w:val="uk-UA"/>
        </w:rPr>
        <w:t xml:space="preserve"> </w:t>
      </w:r>
      <w:r w:rsidR="00454781" w:rsidRPr="00E47375">
        <w:rPr>
          <w:rFonts w:ascii="Times New Roman" w:eastAsia="Calibri" w:hAnsi="Times New Roman" w:cs="Times New Roman"/>
          <w:sz w:val="28"/>
          <w:szCs w:val="28"/>
          <w:lang w:val="uk-UA"/>
        </w:rPr>
        <w:t xml:space="preserve">Професійна соціалізація стала предметом активних досліджень </w:t>
      </w:r>
      <w:r w:rsidR="00454781" w:rsidRPr="00E47375">
        <w:rPr>
          <w:rFonts w:ascii="Times New Roman" w:eastAsia="Calibri" w:hAnsi="Times New Roman" w:cs="Times New Roman"/>
          <w:sz w:val="28"/>
          <w:szCs w:val="28"/>
          <w:lang w:val="en-US"/>
        </w:rPr>
        <w:t>y</w:t>
      </w:r>
      <w:r w:rsidR="00454781" w:rsidRPr="00E47375">
        <w:rPr>
          <w:rFonts w:ascii="Times New Roman" w:eastAsia="Calibri" w:hAnsi="Times New Roman" w:cs="Times New Roman"/>
          <w:sz w:val="28"/>
          <w:szCs w:val="28"/>
          <w:lang w:val="uk-UA"/>
        </w:rPr>
        <w:t xml:space="preserve"> Німеччині в 60-х роках минулого століття. Професійну соціалізацію визначали як процес, який відбувається в межах соціальних структур і має наслідки як для осо</w:t>
      </w:r>
      <w:r w:rsidR="00956388">
        <w:rPr>
          <w:rFonts w:ascii="Times New Roman" w:eastAsia="Calibri" w:hAnsi="Times New Roman" w:cs="Times New Roman"/>
          <w:sz w:val="28"/>
          <w:szCs w:val="28"/>
          <w:lang w:val="uk-UA"/>
        </w:rPr>
        <w:t>бистості, так і для соціуму [</w:t>
      </w:r>
      <w:r w:rsidR="00617F7C">
        <w:rPr>
          <w:rFonts w:ascii="Times New Roman" w:eastAsia="Calibri" w:hAnsi="Times New Roman" w:cs="Times New Roman"/>
          <w:sz w:val="28"/>
          <w:szCs w:val="28"/>
          <w:lang w:val="uk-UA"/>
        </w:rPr>
        <w:t xml:space="preserve">7, </w:t>
      </w:r>
      <w:r w:rsidR="00454781" w:rsidRPr="00E47375">
        <w:rPr>
          <w:rFonts w:ascii="Times New Roman" w:eastAsia="Calibri" w:hAnsi="Times New Roman" w:cs="Times New Roman"/>
          <w:sz w:val="28"/>
          <w:szCs w:val="28"/>
          <w:lang w:val="uk-UA"/>
        </w:rPr>
        <w:t>483]. Тоді було помічено, що внаслідок постійних змін структури професій та умов праці професійна соціалізація триває протягом усієї професійної діяльності. Дослідження у сфері професійної соціалізації були покликані відрізнити цей процес від процесу професійної освіт</w:t>
      </w:r>
      <w:r w:rsidR="00CC35C1">
        <w:rPr>
          <w:rFonts w:ascii="Times New Roman" w:eastAsia="Calibri" w:hAnsi="Times New Roman" w:cs="Times New Roman"/>
          <w:sz w:val="28"/>
          <w:szCs w:val="28"/>
          <w:lang w:val="uk-UA"/>
        </w:rPr>
        <w:t xml:space="preserve">и та професійної кваліфікації. Адже </w:t>
      </w:r>
      <w:r w:rsidR="00454781" w:rsidRPr="00E47375">
        <w:rPr>
          <w:rFonts w:ascii="Times New Roman" w:eastAsia="Calibri" w:hAnsi="Times New Roman" w:cs="Times New Roman"/>
          <w:sz w:val="28"/>
          <w:szCs w:val="28"/>
          <w:lang w:val="uk-UA"/>
        </w:rPr>
        <w:t xml:space="preserve">професійна освіта є більш-менш систематичним і методичним набуттям знань та навичок праці, </w:t>
      </w:r>
      <w:r w:rsidR="00CC35C1">
        <w:rPr>
          <w:rFonts w:ascii="Times New Roman" w:eastAsia="Calibri" w:hAnsi="Times New Roman" w:cs="Times New Roman"/>
          <w:sz w:val="28"/>
          <w:szCs w:val="28"/>
          <w:lang w:val="uk-UA"/>
        </w:rPr>
        <w:t xml:space="preserve">а </w:t>
      </w:r>
      <w:r w:rsidR="00454781" w:rsidRPr="00E47375">
        <w:rPr>
          <w:rFonts w:ascii="Times New Roman" w:eastAsia="Calibri" w:hAnsi="Times New Roman" w:cs="Times New Roman"/>
          <w:sz w:val="28"/>
          <w:szCs w:val="28"/>
          <w:lang w:val="uk-UA"/>
        </w:rPr>
        <w:t>кваліфікація – це передача професійних знань та вмінь у контексті специфічної орг</w:t>
      </w:r>
      <w:r w:rsidR="00B3435A">
        <w:rPr>
          <w:rFonts w:ascii="Times New Roman" w:hAnsi="Times New Roman"/>
          <w:sz w:val="28"/>
          <w:szCs w:val="28"/>
          <w:lang w:val="uk-UA"/>
        </w:rPr>
        <w:t>анізації підготовки та навчання</w:t>
      </w:r>
      <w:r w:rsidR="00454781" w:rsidRPr="00E47375">
        <w:rPr>
          <w:rFonts w:ascii="Times New Roman" w:eastAsia="Calibri" w:hAnsi="Times New Roman" w:cs="Times New Roman"/>
          <w:sz w:val="28"/>
          <w:szCs w:val="28"/>
          <w:lang w:val="uk-UA"/>
        </w:rPr>
        <w:t xml:space="preserve"> </w:t>
      </w:r>
      <w:r w:rsidR="00B3435A">
        <w:rPr>
          <w:rFonts w:ascii="Times New Roman" w:hAnsi="Times New Roman"/>
          <w:sz w:val="28"/>
          <w:szCs w:val="28"/>
          <w:lang w:val="uk-UA"/>
        </w:rPr>
        <w:t>[</w:t>
      </w:r>
      <w:r w:rsidR="00F935B7" w:rsidRPr="00F935B7">
        <w:rPr>
          <w:rFonts w:ascii="Times New Roman" w:eastAsia="Calibri" w:hAnsi="Times New Roman" w:cs="Times New Roman"/>
          <w:sz w:val="28"/>
          <w:szCs w:val="28"/>
          <w:lang w:val="uk-UA"/>
        </w:rPr>
        <w:t>7</w:t>
      </w:r>
      <w:r w:rsidR="00617F7C">
        <w:rPr>
          <w:rFonts w:ascii="Times New Roman" w:eastAsia="Calibri" w:hAnsi="Times New Roman" w:cs="Times New Roman"/>
          <w:sz w:val="28"/>
          <w:szCs w:val="28"/>
          <w:lang w:val="uk-UA"/>
        </w:rPr>
        <w:t xml:space="preserve">, </w:t>
      </w:r>
      <w:r w:rsidR="00454781" w:rsidRPr="00E47375">
        <w:rPr>
          <w:rFonts w:ascii="Times New Roman" w:eastAsia="Calibri" w:hAnsi="Times New Roman" w:cs="Times New Roman"/>
          <w:sz w:val="28"/>
          <w:szCs w:val="28"/>
          <w:lang w:val="uk-UA"/>
        </w:rPr>
        <w:t>484].</w:t>
      </w:r>
      <w:r w:rsidR="00B3435A" w:rsidRPr="00B3435A">
        <w:rPr>
          <w:rFonts w:ascii="Times New Roman" w:hAnsi="Times New Roman"/>
          <w:sz w:val="28"/>
          <w:szCs w:val="28"/>
          <w:lang w:val="uk-UA"/>
        </w:rPr>
        <w:t xml:space="preserve"> </w:t>
      </w:r>
      <w:r w:rsidR="00B3435A">
        <w:rPr>
          <w:rFonts w:ascii="Times New Roman" w:hAnsi="Times New Roman"/>
          <w:sz w:val="28"/>
          <w:szCs w:val="28"/>
          <w:lang w:val="uk-UA"/>
        </w:rPr>
        <w:t xml:space="preserve">Ми </w:t>
      </w:r>
      <w:r w:rsidR="00B3435A" w:rsidRPr="007E18B2">
        <w:rPr>
          <w:rFonts w:ascii="Times New Roman" w:eastAsia="Calibri" w:hAnsi="Times New Roman" w:cs="Times New Roman"/>
          <w:sz w:val="28"/>
          <w:szCs w:val="28"/>
          <w:lang w:val="uk-UA"/>
        </w:rPr>
        <w:t xml:space="preserve">розуміємо </w:t>
      </w:r>
      <w:r w:rsidR="00B3435A" w:rsidRPr="007E18B2">
        <w:rPr>
          <w:rFonts w:ascii="Times New Roman" w:eastAsia="Calibri" w:hAnsi="Times New Roman" w:cs="Times New Roman"/>
          <w:i/>
          <w:sz w:val="28"/>
          <w:szCs w:val="28"/>
          <w:lang w:val="uk-UA"/>
        </w:rPr>
        <w:t>професійну соціалізацію</w:t>
      </w:r>
      <w:r w:rsidR="00B3435A" w:rsidRPr="007E18B2">
        <w:rPr>
          <w:rFonts w:ascii="Times New Roman" w:eastAsia="Calibri" w:hAnsi="Times New Roman" w:cs="Times New Roman"/>
          <w:sz w:val="28"/>
          <w:szCs w:val="28"/>
          <w:lang w:val="uk-UA"/>
        </w:rPr>
        <w:t xml:space="preserve"> як складний процес професійного становлення і розвитку особистості під час навчання і трудової діяльності у взаємозв</w:t>
      </w:r>
      <w:r w:rsidR="00B3435A">
        <w:rPr>
          <w:rFonts w:ascii="Times New Roman" w:eastAsia="Calibri" w:hAnsi="Times New Roman" w:cs="Times New Roman"/>
          <w:sz w:val="28"/>
          <w:szCs w:val="28"/>
          <w:lang w:val="uk-UA"/>
        </w:rPr>
        <w:t>’</w:t>
      </w:r>
      <w:r w:rsidR="00B3435A" w:rsidRPr="007E18B2">
        <w:rPr>
          <w:rFonts w:ascii="Times New Roman" w:eastAsia="Calibri" w:hAnsi="Times New Roman" w:cs="Times New Roman"/>
          <w:sz w:val="28"/>
          <w:szCs w:val="28"/>
          <w:lang w:val="uk-UA"/>
        </w:rPr>
        <w:t xml:space="preserve">язку з вимогами та умовами трудового процесу, під час якого відбувається засвоєння особистістю знань, умінь, мотивів, </w:t>
      </w:r>
      <w:r w:rsidR="00B3435A" w:rsidRPr="007E18B2">
        <w:rPr>
          <w:rFonts w:ascii="Times New Roman" w:eastAsia="Calibri" w:hAnsi="Times New Roman" w:cs="Times New Roman"/>
          <w:sz w:val="28"/>
          <w:szCs w:val="28"/>
          <w:lang w:val="uk-UA"/>
        </w:rPr>
        <w:lastRenderedPageBreak/>
        <w:t xml:space="preserve">орієнтацій, зразків поведінки і </w:t>
      </w:r>
      <w:proofErr w:type="spellStart"/>
      <w:r w:rsidR="00B3435A" w:rsidRPr="007E18B2">
        <w:rPr>
          <w:rFonts w:ascii="Times New Roman" w:eastAsia="Calibri" w:hAnsi="Times New Roman" w:cs="Times New Roman"/>
          <w:sz w:val="28"/>
          <w:szCs w:val="28"/>
          <w:lang w:val="uk-UA"/>
        </w:rPr>
        <w:t>компетенцій</w:t>
      </w:r>
      <w:proofErr w:type="spellEnd"/>
      <w:r w:rsidR="00B3435A" w:rsidRPr="007E18B2">
        <w:rPr>
          <w:rFonts w:ascii="Times New Roman" w:eastAsia="Calibri" w:hAnsi="Times New Roman" w:cs="Times New Roman"/>
          <w:sz w:val="28"/>
          <w:szCs w:val="28"/>
          <w:lang w:val="uk-UA"/>
        </w:rPr>
        <w:t>, що виявляються і використовуються під час професійної діяльності.</w:t>
      </w:r>
    </w:p>
    <w:p w:rsidR="00CC35C1" w:rsidRDefault="0093765D" w:rsidP="00E248E3">
      <w:pPr>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Професійна соціалізація вчителів </w:t>
      </w:r>
      <w:r w:rsidR="00830728">
        <w:rPr>
          <w:rFonts w:ascii="Times New Roman" w:hAnsi="Times New Roman"/>
          <w:sz w:val="28"/>
          <w:szCs w:val="28"/>
          <w:lang w:val="uk-UA"/>
        </w:rPr>
        <w:t xml:space="preserve">тісно </w:t>
      </w:r>
      <w:r>
        <w:rPr>
          <w:rFonts w:ascii="Times New Roman" w:hAnsi="Times New Roman"/>
          <w:sz w:val="28"/>
          <w:szCs w:val="28"/>
          <w:lang w:val="uk-UA"/>
        </w:rPr>
        <w:t>пов’язана з системою освіти</w:t>
      </w:r>
      <w:r w:rsidR="00830728">
        <w:rPr>
          <w:rFonts w:ascii="Times New Roman" w:hAnsi="Times New Roman"/>
          <w:sz w:val="28"/>
          <w:szCs w:val="28"/>
          <w:lang w:val="uk-UA"/>
        </w:rPr>
        <w:t xml:space="preserve">, </w:t>
      </w:r>
      <w:r w:rsidR="00F935B7">
        <w:rPr>
          <w:rFonts w:ascii="Times New Roman" w:hAnsi="Times New Roman"/>
          <w:sz w:val="28"/>
          <w:szCs w:val="28"/>
          <w:lang w:val="uk-UA"/>
        </w:rPr>
        <w:t xml:space="preserve"> з </w:t>
      </w:r>
      <w:r w:rsidR="00F44DC2">
        <w:rPr>
          <w:rFonts w:ascii="Times New Roman" w:hAnsi="Times New Roman"/>
          <w:sz w:val="28"/>
          <w:szCs w:val="28"/>
          <w:lang w:val="uk-UA"/>
        </w:rPr>
        <w:t xml:space="preserve">суспільним та політичним життям. Відтак підготовка вчителів </w:t>
      </w:r>
      <w:r w:rsidR="00F41585">
        <w:rPr>
          <w:rFonts w:ascii="Times New Roman" w:hAnsi="Times New Roman"/>
          <w:sz w:val="28"/>
          <w:szCs w:val="28"/>
          <w:lang w:val="uk-UA"/>
        </w:rPr>
        <w:t xml:space="preserve">та їхня професійна соціалізація </w:t>
      </w:r>
      <w:r w:rsidR="00F44DC2">
        <w:rPr>
          <w:rFonts w:ascii="Times New Roman" w:hAnsi="Times New Roman"/>
          <w:sz w:val="28"/>
          <w:szCs w:val="28"/>
          <w:lang w:val="uk-UA"/>
        </w:rPr>
        <w:t xml:space="preserve">відіграє стратегічну роль у підготовці Європейської освітньої системи до викликів сьогодення. Вчителі </w:t>
      </w:r>
      <w:r w:rsidR="00164C90">
        <w:rPr>
          <w:rFonts w:ascii="Times New Roman" w:hAnsi="Times New Roman"/>
          <w:sz w:val="28"/>
          <w:szCs w:val="28"/>
          <w:lang w:val="uk-UA"/>
        </w:rPr>
        <w:t xml:space="preserve">іноземної </w:t>
      </w:r>
      <w:r w:rsidR="00F44DC2">
        <w:rPr>
          <w:rFonts w:ascii="Times New Roman" w:hAnsi="Times New Roman"/>
          <w:sz w:val="28"/>
          <w:szCs w:val="28"/>
          <w:lang w:val="uk-UA"/>
        </w:rPr>
        <w:t xml:space="preserve">мови мають особливе завдання розвивати знання і вміння студентів у контексті відповідної мови та культури. Мета вчителів </w:t>
      </w:r>
      <w:r w:rsidR="00164C90">
        <w:rPr>
          <w:rFonts w:ascii="Times New Roman" w:hAnsi="Times New Roman"/>
          <w:sz w:val="28"/>
          <w:szCs w:val="28"/>
          <w:lang w:val="uk-UA"/>
        </w:rPr>
        <w:t xml:space="preserve">іноземної </w:t>
      </w:r>
      <w:r w:rsidR="00F44DC2">
        <w:rPr>
          <w:rFonts w:ascii="Times New Roman" w:hAnsi="Times New Roman"/>
          <w:sz w:val="28"/>
          <w:szCs w:val="28"/>
          <w:lang w:val="uk-UA"/>
        </w:rPr>
        <w:t>мови полягає у тому, щоб навчити учнів розуміти навколишній світ, спілкуватись крізь лі</w:t>
      </w:r>
      <w:r w:rsidR="000B68C8">
        <w:rPr>
          <w:rFonts w:ascii="Times New Roman" w:hAnsi="Times New Roman"/>
          <w:sz w:val="28"/>
          <w:szCs w:val="28"/>
          <w:lang w:val="uk-UA"/>
        </w:rPr>
        <w:t xml:space="preserve">нгвістичні та культурні кордони </w:t>
      </w:r>
      <w:r w:rsidR="00F935B7" w:rsidRPr="00F935B7">
        <w:rPr>
          <w:rFonts w:ascii="Times New Roman" w:hAnsi="Times New Roman"/>
          <w:sz w:val="28"/>
          <w:szCs w:val="28"/>
          <w:lang w:val="uk-UA"/>
        </w:rPr>
        <w:t xml:space="preserve">[8, </w:t>
      </w:r>
      <w:r w:rsidR="00F935B7">
        <w:rPr>
          <w:rFonts w:ascii="Times New Roman" w:hAnsi="Times New Roman"/>
          <w:sz w:val="28"/>
          <w:szCs w:val="28"/>
          <w:lang w:val="uk-UA"/>
        </w:rPr>
        <w:t>3</w:t>
      </w:r>
      <w:r w:rsidR="00F935B7" w:rsidRPr="00F935B7">
        <w:rPr>
          <w:rFonts w:ascii="Times New Roman" w:hAnsi="Times New Roman"/>
          <w:sz w:val="28"/>
          <w:szCs w:val="28"/>
          <w:lang w:val="uk-UA"/>
        </w:rPr>
        <w:t>]</w:t>
      </w:r>
      <w:r w:rsidR="000B68C8">
        <w:rPr>
          <w:rFonts w:ascii="Times New Roman" w:hAnsi="Times New Roman" w:cs="Times New Roman"/>
          <w:sz w:val="28"/>
          <w:szCs w:val="28"/>
          <w:lang w:val="uk-UA"/>
        </w:rPr>
        <w:t>.</w:t>
      </w:r>
    </w:p>
    <w:p w:rsidR="00E248E3" w:rsidRDefault="006B49B2" w:rsidP="00E248E3">
      <w:pPr>
        <w:spacing w:after="0" w:line="360" w:lineRule="auto"/>
        <w:ind w:firstLine="567"/>
        <w:jc w:val="both"/>
        <w:rPr>
          <w:rFonts w:ascii="Times New Roman" w:hAnsi="Times New Roman" w:cs="Times New Roman"/>
          <w:sz w:val="28"/>
          <w:szCs w:val="28"/>
          <w:lang w:val="uk-UA"/>
        </w:rPr>
      </w:pPr>
      <w:r w:rsidRPr="006B49B2">
        <w:rPr>
          <w:rFonts w:ascii="Times New Roman" w:hAnsi="Times New Roman" w:cs="Times New Roman"/>
          <w:sz w:val="28"/>
          <w:szCs w:val="28"/>
          <w:lang w:val="uk-UA"/>
        </w:rPr>
        <w:t xml:space="preserve">Педагогічна освіта у Німеччині має багате історичне </w:t>
      </w:r>
      <w:r w:rsidR="00164C90" w:rsidRPr="006B49B2">
        <w:rPr>
          <w:rFonts w:ascii="Times New Roman" w:hAnsi="Times New Roman" w:cs="Times New Roman"/>
          <w:sz w:val="28"/>
          <w:szCs w:val="28"/>
          <w:lang w:val="uk-UA"/>
        </w:rPr>
        <w:t>підґрунтя</w:t>
      </w:r>
      <w:r w:rsidRPr="006B49B2">
        <w:rPr>
          <w:rFonts w:ascii="Times New Roman" w:hAnsi="Times New Roman" w:cs="Times New Roman"/>
          <w:sz w:val="28"/>
          <w:szCs w:val="28"/>
          <w:lang w:val="uk-UA"/>
        </w:rPr>
        <w:t>. Першими спробами створення спеціальних закладів для підготовки вчителів були педа</w:t>
      </w:r>
      <w:r w:rsidR="00BD37C0">
        <w:rPr>
          <w:rFonts w:ascii="Times New Roman" w:hAnsi="Times New Roman" w:cs="Times New Roman"/>
          <w:sz w:val="28"/>
          <w:szCs w:val="28"/>
          <w:lang w:val="uk-UA"/>
        </w:rPr>
        <w:t>гогічні семінарії, засновані А.</w:t>
      </w:r>
      <w:r w:rsidR="00BD37C0">
        <w:rPr>
          <w:rFonts w:ascii="Times New Roman" w:hAnsi="Times New Roman" w:cs="Times New Roman"/>
          <w:sz w:val="28"/>
          <w:szCs w:val="28"/>
          <w:lang w:val="en-US"/>
        </w:rPr>
        <w:t> </w:t>
      </w:r>
      <w:r w:rsidR="00BD37C0">
        <w:rPr>
          <w:rFonts w:ascii="Times New Roman" w:hAnsi="Times New Roman" w:cs="Times New Roman"/>
          <w:sz w:val="28"/>
          <w:szCs w:val="28"/>
          <w:lang w:val="uk-UA"/>
        </w:rPr>
        <w:t>Г. </w:t>
      </w:r>
      <w:proofErr w:type="spellStart"/>
      <w:r w:rsidRPr="006B49B2">
        <w:rPr>
          <w:rFonts w:ascii="Times New Roman" w:hAnsi="Times New Roman" w:cs="Times New Roman"/>
          <w:sz w:val="28"/>
          <w:szCs w:val="28"/>
          <w:lang w:val="uk-UA"/>
        </w:rPr>
        <w:t>Франке</w:t>
      </w:r>
      <w:proofErr w:type="spellEnd"/>
      <w:r w:rsidRPr="006B49B2">
        <w:rPr>
          <w:rFonts w:ascii="Times New Roman" w:hAnsi="Times New Roman" w:cs="Times New Roman"/>
          <w:sz w:val="28"/>
          <w:szCs w:val="28"/>
          <w:lang w:val="uk-UA"/>
        </w:rPr>
        <w:t xml:space="preserve"> у 1707 році. Їхньою особливістю було те, що в основу покладалася наукова підготовка майбутніх учителів, тоді як практична підготовка до уваги майже не бралась. </w:t>
      </w:r>
      <w:proofErr w:type="spellStart"/>
      <w:r w:rsidRPr="006B49B2">
        <w:rPr>
          <w:rFonts w:ascii="Times New Roman" w:hAnsi="Times New Roman" w:cs="Times New Roman"/>
          <w:sz w:val="28"/>
          <w:szCs w:val="28"/>
          <w:lang w:val="uk-UA"/>
        </w:rPr>
        <w:t>Філантропісти</w:t>
      </w:r>
      <w:proofErr w:type="spellEnd"/>
      <w:r w:rsidRPr="006B49B2">
        <w:rPr>
          <w:rFonts w:ascii="Times New Roman" w:hAnsi="Times New Roman" w:cs="Times New Roman"/>
          <w:sz w:val="28"/>
          <w:szCs w:val="28"/>
          <w:lang w:val="uk-UA"/>
        </w:rPr>
        <w:t xml:space="preserve">, представники найпрогресивнішої педагогічної течії Німеччини, зробили наступний крок у справі </w:t>
      </w:r>
      <w:r w:rsidR="00CC35C1">
        <w:rPr>
          <w:rFonts w:ascii="Times New Roman" w:hAnsi="Times New Roman" w:cs="Times New Roman"/>
          <w:sz w:val="28"/>
          <w:szCs w:val="28"/>
          <w:lang w:val="uk-UA"/>
        </w:rPr>
        <w:t xml:space="preserve">підготовки майбутніх педагогів, висунувши </w:t>
      </w:r>
      <w:r w:rsidRPr="006B49B2">
        <w:rPr>
          <w:rFonts w:ascii="Times New Roman" w:hAnsi="Times New Roman" w:cs="Times New Roman"/>
          <w:sz w:val="28"/>
          <w:szCs w:val="28"/>
          <w:lang w:val="uk-UA"/>
        </w:rPr>
        <w:t xml:space="preserve">вимоги </w:t>
      </w:r>
      <w:r w:rsidR="00CC35C1">
        <w:rPr>
          <w:rFonts w:ascii="Times New Roman" w:hAnsi="Times New Roman" w:cs="Times New Roman"/>
          <w:sz w:val="28"/>
          <w:szCs w:val="28"/>
          <w:lang w:val="uk-UA"/>
        </w:rPr>
        <w:t xml:space="preserve">до </w:t>
      </w:r>
      <w:r w:rsidRPr="006B49B2">
        <w:rPr>
          <w:rFonts w:ascii="Times New Roman" w:hAnsi="Times New Roman" w:cs="Times New Roman"/>
          <w:sz w:val="28"/>
          <w:szCs w:val="28"/>
          <w:lang w:val="uk-UA"/>
        </w:rPr>
        <w:t>спеціальн</w:t>
      </w:r>
      <w:r w:rsidR="00CC35C1">
        <w:rPr>
          <w:rFonts w:ascii="Times New Roman" w:hAnsi="Times New Roman" w:cs="Times New Roman"/>
          <w:sz w:val="28"/>
          <w:szCs w:val="28"/>
          <w:lang w:val="uk-UA"/>
        </w:rPr>
        <w:t xml:space="preserve">ої підготовки. Завдяки їхній </w:t>
      </w:r>
      <w:r w:rsidRPr="006B49B2">
        <w:rPr>
          <w:rFonts w:ascii="Times New Roman" w:hAnsi="Times New Roman" w:cs="Times New Roman"/>
          <w:sz w:val="28"/>
          <w:szCs w:val="28"/>
          <w:lang w:val="uk-UA"/>
        </w:rPr>
        <w:t>багато</w:t>
      </w:r>
      <w:r w:rsidR="00CC35C1">
        <w:rPr>
          <w:rFonts w:ascii="Times New Roman" w:hAnsi="Times New Roman" w:cs="Times New Roman"/>
          <w:sz w:val="28"/>
          <w:szCs w:val="28"/>
          <w:lang w:val="uk-UA"/>
        </w:rPr>
        <w:t>гранній діяльності, оригінальним методам</w:t>
      </w:r>
      <w:r w:rsidRPr="006B49B2">
        <w:rPr>
          <w:rFonts w:ascii="Times New Roman" w:hAnsi="Times New Roman" w:cs="Times New Roman"/>
          <w:sz w:val="28"/>
          <w:szCs w:val="28"/>
          <w:lang w:val="uk-UA"/>
        </w:rPr>
        <w:t>, ґрунтовному знанні мов відобразились найкращі сторони німецької школи</w:t>
      </w:r>
      <w:r w:rsidR="00F935B7">
        <w:rPr>
          <w:rFonts w:ascii="Times New Roman" w:hAnsi="Times New Roman" w:cs="Times New Roman"/>
          <w:sz w:val="28"/>
          <w:szCs w:val="28"/>
          <w:lang w:val="uk-UA"/>
        </w:rPr>
        <w:t xml:space="preserve"> </w:t>
      </w:r>
      <w:r w:rsidR="00F935B7" w:rsidRPr="0093765D">
        <w:rPr>
          <w:rFonts w:ascii="Times New Roman" w:hAnsi="Times New Roman" w:cs="Times New Roman"/>
          <w:sz w:val="28"/>
          <w:szCs w:val="28"/>
          <w:lang w:val="uk-UA"/>
        </w:rPr>
        <w:t>[5]</w:t>
      </w:r>
      <w:r w:rsidRPr="006B49B2">
        <w:rPr>
          <w:rFonts w:ascii="Times New Roman" w:hAnsi="Times New Roman" w:cs="Times New Roman"/>
          <w:sz w:val="28"/>
          <w:szCs w:val="28"/>
          <w:lang w:val="uk-UA"/>
        </w:rPr>
        <w:t>.</w:t>
      </w:r>
    </w:p>
    <w:p w:rsidR="00E248E3" w:rsidRPr="0093765D" w:rsidRDefault="00BD37C0" w:rsidP="00BD37C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w:t>
      </w:r>
      <w:r w:rsidR="00E248E3" w:rsidRPr="00E248E3">
        <w:rPr>
          <w:rFonts w:ascii="Times New Roman" w:hAnsi="Times New Roman" w:cs="Times New Roman"/>
          <w:sz w:val="28"/>
          <w:szCs w:val="28"/>
          <w:lang w:val="uk-UA"/>
        </w:rPr>
        <w:t>професійно-пед</w:t>
      </w:r>
      <w:r>
        <w:rPr>
          <w:rFonts w:ascii="Times New Roman" w:hAnsi="Times New Roman" w:cs="Times New Roman"/>
          <w:sz w:val="28"/>
          <w:szCs w:val="28"/>
          <w:lang w:val="uk-UA"/>
        </w:rPr>
        <w:t xml:space="preserve">агогічної підготовки </w:t>
      </w:r>
      <w:r w:rsidR="006B49B2">
        <w:rPr>
          <w:rFonts w:ascii="Times New Roman" w:hAnsi="Times New Roman" w:cs="Times New Roman"/>
          <w:sz w:val="28"/>
          <w:szCs w:val="28"/>
          <w:lang w:val="uk-UA"/>
        </w:rPr>
        <w:t>вчителя</w:t>
      </w:r>
      <w:r w:rsidR="00E248E3" w:rsidRPr="00E248E3">
        <w:rPr>
          <w:rFonts w:ascii="Times New Roman" w:hAnsi="Times New Roman" w:cs="Times New Roman"/>
          <w:sz w:val="28"/>
          <w:szCs w:val="28"/>
          <w:lang w:val="uk-UA"/>
        </w:rPr>
        <w:t xml:space="preserve"> іноземної мови</w:t>
      </w:r>
      <w:r w:rsidR="006B49B2">
        <w:rPr>
          <w:rFonts w:ascii="Times New Roman" w:hAnsi="Times New Roman" w:cs="Times New Roman"/>
          <w:sz w:val="28"/>
          <w:szCs w:val="28"/>
          <w:lang w:val="uk-UA"/>
        </w:rPr>
        <w:t xml:space="preserve"> </w:t>
      </w:r>
      <w:r w:rsidR="00F41585">
        <w:rPr>
          <w:rFonts w:ascii="Times New Roman" w:hAnsi="Times New Roman" w:cs="Times New Roman"/>
          <w:sz w:val="28"/>
          <w:szCs w:val="28"/>
          <w:lang w:val="uk-UA"/>
        </w:rPr>
        <w:t xml:space="preserve">в Німеччині </w:t>
      </w:r>
      <w:r>
        <w:rPr>
          <w:rFonts w:ascii="Times New Roman" w:hAnsi="Times New Roman" w:cs="Times New Roman"/>
          <w:sz w:val="28"/>
          <w:szCs w:val="28"/>
          <w:lang w:val="uk-UA"/>
        </w:rPr>
        <w:t xml:space="preserve">на сучасному етапі є </w:t>
      </w:r>
      <w:r w:rsidR="00E248E3" w:rsidRPr="00E248E3">
        <w:rPr>
          <w:rFonts w:ascii="Times New Roman" w:hAnsi="Times New Roman" w:cs="Times New Roman"/>
          <w:sz w:val="28"/>
          <w:szCs w:val="28"/>
          <w:lang w:val="uk-UA"/>
        </w:rPr>
        <w:t>професійн</w:t>
      </w:r>
      <w:r w:rsidR="00F10A13">
        <w:rPr>
          <w:rFonts w:ascii="Times New Roman" w:hAnsi="Times New Roman" w:cs="Times New Roman"/>
          <w:sz w:val="28"/>
          <w:szCs w:val="28"/>
          <w:lang w:val="uk-UA"/>
        </w:rPr>
        <w:t>а</w:t>
      </w:r>
      <w:r w:rsidR="00E248E3">
        <w:rPr>
          <w:rFonts w:ascii="Times New Roman" w:hAnsi="Times New Roman" w:cs="Times New Roman"/>
          <w:sz w:val="28"/>
          <w:szCs w:val="28"/>
          <w:lang w:val="uk-UA"/>
        </w:rPr>
        <w:t xml:space="preserve"> </w:t>
      </w:r>
      <w:r w:rsidR="00F10A13">
        <w:rPr>
          <w:rFonts w:ascii="Times New Roman" w:hAnsi="Times New Roman" w:cs="Times New Roman"/>
          <w:sz w:val="28"/>
          <w:szCs w:val="28"/>
          <w:lang w:val="uk-UA"/>
        </w:rPr>
        <w:t>мотивація, здатність</w:t>
      </w:r>
      <w:r w:rsidR="00E248E3" w:rsidRPr="00E248E3">
        <w:rPr>
          <w:rFonts w:ascii="Times New Roman" w:hAnsi="Times New Roman" w:cs="Times New Roman"/>
          <w:sz w:val="28"/>
          <w:szCs w:val="28"/>
          <w:lang w:val="uk-UA"/>
        </w:rPr>
        <w:t xml:space="preserve"> до міжкультурного н</w:t>
      </w:r>
      <w:r>
        <w:rPr>
          <w:rFonts w:ascii="Times New Roman" w:hAnsi="Times New Roman" w:cs="Times New Roman"/>
          <w:sz w:val="28"/>
          <w:szCs w:val="28"/>
          <w:lang w:val="uk-UA"/>
        </w:rPr>
        <w:t>авчання</w:t>
      </w:r>
      <w:r w:rsidRPr="00BD37C0">
        <w:rPr>
          <w:rFonts w:ascii="Times New Roman" w:hAnsi="Times New Roman" w:cs="Times New Roman"/>
          <w:sz w:val="28"/>
          <w:szCs w:val="28"/>
          <w:lang w:val="uk-UA"/>
        </w:rPr>
        <w:t xml:space="preserve"> </w:t>
      </w:r>
      <w:r>
        <w:rPr>
          <w:rFonts w:ascii="Times New Roman" w:hAnsi="Times New Roman" w:cs="Times New Roman"/>
          <w:sz w:val="28"/>
          <w:szCs w:val="28"/>
          <w:lang w:val="uk-UA"/>
        </w:rPr>
        <w:t>і до діалогу, підвищення</w:t>
      </w:r>
      <w:r w:rsidRPr="00BD37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своєї кваліфікації, </w:t>
      </w:r>
      <w:r w:rsidR="00F10A13">
        <w:rPr>
          <w:rFonts w:ascii="Times New Roman" w:hAnsi="Times New Roman" w:cs="Times New Roman"/>
          <w:sz w:val="28"/>
          <w:szCs w:val="28"/>
          <w:lang w:val="uk-UA"/>
        </w:rPr>
        <w:t xml:space="preserve">здатність бути </w:t>
      </w:r>
      <w:r>
        <w:rPr>
          <w:rFonts w:ascii="Times New Roman" w:hAnsi="Times New Roman" w:cs="Times New Roman"/>
          <w:sz w:val="28"/>
          <w:szCs w:val="28"/>
          <w:lang w:val="uk-UA"/>
        </w:rPr>
        <w:t>посередник</w:t>
      </w:r>
      <w:r w:rsidR="00F10A13">
        <w:rPr>
          <w:rFonts w:ascii="Times New Roman" w:hAnsi="Times New Roman" w:cs="Times New Roman"/>
          <w:sz w:val="28"/>
          <w:szCs w:val="28"/>
          <w:lang w:val="uk-UA"/>
        </w:rPr>
        <w:t>ом</w:t>
      </w:r>
      <w:r>
        <w:rPr>
          <w:rFonts w:ascii="Times New Roman" w:hAnsi="Times New Roman" w:cs="Times New Roman"/>
          <w:sz w:val="28"/>
          <w:szCs w:val="28"/>
          <w:lang w:val="uk-UA"/>
        </w:rPr>
        <w:t xml:space="preserve"> </w:t>
      </w:r>
      <w:r w:rsidR="00E248E3" w:rsidRPr="00E248E3">
        <w:rPr>
          <w:rFonts w:ascii="Times New Roman" w:hAnsi="Times New Roman" w:cs="Times New Roman"/>
          <w:sz w:val="28"/>
          <w:szCs w:val="28"/>
          <w:lang w:val="uk-UA"/>
        </w:rPr>
        <w:t>між</w:t>
      </w:r>
      <w:r w:rsidRPr="00BD37C0">
        <w:rPr>
          <w:rFonts w:ascii="Times New Roman" w:hAnsi="Times New Roman" w:cs="Times New Roman"/>
          <w:sz w:val="28"/>
          <w:szCs w:val="28"/>
          <w:lang w:val="uk-UA"/>
        </w:rPr>
        <w:t xml:space="preserve"> </w:t>
      </w:r>
      <w:r w:rsidR="00A41C4D">
        <w:rPr>
          <w:rFonts w:ascii="Times New Roman" w:hAnsi="Times New Roman" w:cs="Times New Roman"/>
          <w:sz w:val="28"/>
          <w:szCs w:val="28"/>
          <w:lang w:val="uk-UA"/>
        </w:rPr>
        <w:t xml:space="preserve">культурами, а не лише </w:t>
      </w:r>
      <w:r>
        <w:rPr>
          <w:rFonts w:ascii="Times New Roman" w:hAnsi="Times New Roman" w:cs="Times New Roman"/>
          <w:sz w:val="28"/>
          <w:szCs w:val="28"/>
          <w:lang w:val="uk-UA"/>
        </w:rPr>
        <w:t>передавач</w:t>
      </w:r>
      <w:r w:rsidR="00F10A13">
        <w:rPr>
          <w:rFonts w:ascii="Times New Roman" w:hAnsi="Times New Roman" w:cs="Times New Roman"/>
          <w:sz w:val="28"/>
          <w:szCs w:val="28"/>
          <w:lang w:val="uk-UA"/>
        </w:rPr>
        <w:t>ем</w:t>
      </w:r>
      <w:r>
        <w:rPr>
          <w:rFonts w:ascii="Times New Roman" w:hAnsi="Times New Roman" w:cs="Times New Roman"/>
          <w:sz w:val="28"/>
          <w:szCs w:val="28"/>
          <w:lang w:val="uk-UA"/>
        </w:rPr>
        <w:t xml:space="preserve"> готових знань. З</w:t>
      </w:r>
      <w:r w:rsidR="00E248E3" w:rsidRPr="00E248E3">
        <w:rPr>
          <w:rFonts w:ascii="Times New Roman" w:hAnsi="Times New Roman" w:cs="Times New Roman"/>
          <w:sz w:val="28"/>
          <w:szCs w:val="28"/>
          <w:lang w:val="uk-UA"/>
        </w:rPr>
        <w:t xml:space="preserve"> початку XXI століття </w:t>
      </w:r>
      <w:r w:rsidR="00E248E3">
        <w:rPr>
          <w:rFonts w:ascii="Times New Roman" w:hAnsi="Times New Roman" w:cs="Times New Roman"/>
          <w:sz w:val="28"/>
          <w:szCs w:val="28"/>
          <w:lang w:val="uk-UA"/>
        </w:rPr>
        <w:t>п</w:t>
      </w:r>
      <w:r>
        <w:rPr>
          <w:rFonts w:ascii="Times New Roman" w:hAnsi="Times New Roman" w:cs="Times New Roman"/>
          <w:sz w:val="28"/>
          <w:szCs w:val="28"/>
          <w:lang w:val="uk-UA"/>
        </w:rPr>
        <w:t xml:space="preserve">ідготовка </w:t>
      </w:r>
      <w:r w:rsidR="00E248E3" w:rsidRPr="00E248E3">
        <w:rPr>
          <w:rFonts w:ascii="Times New Roman" w:hAnsi="Times New Roman" w:cs="Times New Roman"/>
          <w:sz w:val="28"/>
          <w:szCs w:val="28"/>
          <w:lang w:val="uk-UA"/>
        </w:rPr>
        <w:t>вчителів</w:t>
      </w:r>
      <w:r w:rsidR="000B68C8">
        <w:rPr>
          <w:rFonts w:ascii="Times New Roman" w:hAnsi="Times New Roman" w:cs="Times New Roman"/>
          <w:sz w:val="28"/>
          <w:szCs w:val="28"/>
          <w:lang w:val="uk-UA"/>
        </w:rPr>
        <w:t xml:space="preserve"> </w:t>
      </w:r>
      <w:r w:rsidR="00E248E3" w:rsidRPr="00E248E3">
        <w:rPr>
          <w:rFonts w:ascii="Times New Roman" w:hAnsi="Times New Roman" w:cs="Times New Roman"/>
          <w:sz w:val="28"/>
          <w:szCs w:val="28"/>
          <w:lang w:val="uk-UA"/>
        </w:rPr>
        <w:t>повинна</w:t>
      </w:r>
      <w:r w:rsidR="00E248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включати такі аспекти, як: багатомовність, двомовні заняття, нове </w:t>
      </w:r>
      <w:r w:rsidR="00E248E3" w:rsidRPr="00E248E3">
        <w:rPr>
          <w:rFonts w:ascii="Times New Roman" w:hAnsi="Times New Roman" w:cs="Times New Roman"/>
          <w:sz w:val="28"/>
          <w:szCs w:val="28"/>
          <w:lang w:val="uk-UA"/>
        </w:rPr>
        <w:t>розуміння</w:t>
      </w:r>
      <w:r w:rsidR="00E248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вчителя </w:t>
      </w:r>
      <w:r w:rsidR="00164C90">
        <w:rPr>
          <w:rFonts w:ascii="Times New Roman" w:hAnsi="Times New Roman" w:cs="Times New Roman"/>
          <w:sz w:val="28"/>
          <w:szCs w:val="28"/>
          <w:lang w:val="uk-UA"/>
        </w:rPr>
        <w:t xml:space="preserve"> як консультанта з навчання</w:t>
      </w:r>
      <w:r w:rsidR="00E248E3" w:rsidRPr="00E248E3">
        <w:rPr>
          <w:rFonts w:ascii="Times New Roman" w:hAnsi="Times New Roman" w:cs="Times New Roman"/>
          <w:sz w:val="28"/>
          <w:szCs w:val="28"/>
          <w:lang w:val="uk-UA"/>
        </w:rPr>
        <w:t xml:space="preserve">, міжкультурне виховання, </w:t>
      </w:r>
      <w:r>
        <w:rPr>
          <w:rFonts w:ascii="Times New Roman" w:hAnsi="Times New Roman" w:cs="Times New Roman"/>
          <w:sz w:val="28"/>
          <w:szCs w:val="28"/>
          <w:lang w:val="uk-UA"/>
        </w:rPr>
        <w:t xml:space="preserve">розробка шкільних </w:t>
      </w:r>
      <w:r w:rsidR="00E248E3" w:rsidRPr="00E248E3">
        <w:rPr>
          <w:rFonts w:ascii="Times New Roman" w:hAnsi="Times New Roman" w:cs="Times New Roman"/>
          <w:sz w:val="28"/>
          <w:szCs w:val="28"/>
          <w:lang w:val="uk-UA"/>
        </w:rPr>
        <w:t>програм</w:t>
      </w:r>
      <w:r>
        <w:rPr>
          <w:rFonts w:ascii="Times New Roman" w:hAnsi="Times New Roman" w:cs="Times New Roman"/>
          <w:sz w:val="28"/>
          <w:szCs w:val="28"/>
          <w:lang w:val="uk-UA"/>
        </w:rPr>
        <w:t xml:space="preserve">, робота з літературою та </w:t>
      </w:r>
      <w:r w:rsidR="00F10A13">
        <w:rPr>
          <w:rFonts w:ascii="Times New Roman" w:hAnsi="Times New Roman" w:cs="Times New Roman"/>
          <w:sz w:val="28"/>
          <w:szCs w:val="28"/>
          <w:lang w:val="uk-UA"/>
        </w:rPr>
        <w:t>зв</w:t>
      </w:r>
      <w:r w:rsidR="00F10A13" w:rsidRPr="00F10A13">
        <w:rPr>
          <w:rFonts w:ascii="Times New Roman" w:hAnsi="Times New Roman" w:cs="Times New Roman"/>
          <w:sz w:val="28"/>
          <w:szCs w:val="28"/>
          <w:lang w:val="uk-UA"/>
        </w:rPr>
        <w:t>’</w:t>
      </w:r>
      <w:r w:rsidR="00E248E3" w:rsidRPr="00E248E3">
        <w:rPr>
          <w:rFonts w:ascii="Times New Roman" w:hAnsi="Times New Roman" w:cs="Times New Roman"/>
          <w:sz w:val="28"/>
          <w:szCs w:val="28"/>
          <w:lang w:val="uk-UA"/>
        </w:rPr>
        <w:t>язок</w:t>
      </w:r>
      <w:r w:rsidR="00E248E3">
        <w:rPr>
          <w:rFonts w:ascii="Times New Roman" w:hAnsi="Times New Roman" w:cs="Times New Roman"/>
          <w:sz w:val="28"/>
          <w:szCs w:val="28"/>
          <w:lang w:val="uk-UA"/>
        </w:rPr>
        <w:t xml:space="preserve"> </w:t>
      </w:r>
      <w:r w:rsidR="00E248E3" w:rsidRPr="00E248E3">
        <w:rPr>
          <w:rFonts w:ascii="Times New Roman" w:hAnsi="Times New Roman" w:cs="Times New Roman"/>
          <w:sz w:val="28"/>
          <w:szCs w:val="28"/>
          <w:lang w:val="uk-UA"/>
        </w:rPr>
        <w:t>вивчення мови з практикою</w:t>
      </w:r>
      <w:r w:rsidR="00F935B7" w:rsidRPr="00F935B7">
        <w:rPr>
          <w:rFonts w:ascii="Times New Roman" w:hAnsi="Times New Roman" w:cs="Times New Roman"/>
          <w:sz w:val="28"/>
          <w:szCs w:val="28"/>
          <w:lang w:val="uk-UA"/>
        </w:rPr>
        <w:t xml:space="preserve"> </w:t>
      </w:r>
      <w:r w:rsidR="00F935B7" w:rsidRPr="0093765D">
        <w:rPr>
          <w:rFonts w:ascii="Times New Roman" w:hAnsi="Times New Roman" w:cs="Times New Roman"/>
          <w:sz w:val="28"/>
          <w:szCs w:val="28"/>
          <w:lang w:val="uk-UA"/>
        </w:rPr>
        <w:t>[2, 2]</w:t>
      </w:r>
      <w:r w:rsidR="00F935B7">
        <w:rPr>
          <w:rFonts w:ascii="Times New Roman" w:hAnsi="Times New Roman" w:cs="Times New Roman"/>
          <w:sz w:val="28"/>
          <w:szCs w:val="28"/>
          <w:lang w:val="uk-UA"/>
        </w:rPr>
        <w:t>.</w:t>
      </w:r>
    </w:p>
    <w:p w:rsidR="00BD37C0" w:rsidRPr="00F935B7" w:rsidRDefault="00BD37C0" w:rsidP="00BD37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Досліджуючи німецьку систему підготовки вчителів іноземних мов, слід мати </w:t>
      </w:r>
      <w:r w:rsidR="004A486B" w:rsidRPr="007F005C">
        <w:rPr>
          <w:rFonts w:ascii="Times New Roman" w:hAnsi="Times New Roman" w:cs="Times New Roman"/>
          <w:sz w:val="28"/>
          <w:szCs w:val="28"/>
          <w:lang w:val="uk-UA"/>
        </w:rPr>
        <w:t>на</w:t>
      </w:r>
      <w:r>
        <w:rPr>
          <w:rFonts w:ascii="Times New Roman" w:hAnsi="Times New Roman" w:cs="Times New Roman"/>
          <w:sz w:val="28"/>
          <w:szCs w:val="28"/>
          <w:lang w:val="uk-UA"/>
        </w:rPr>
        <w:t xml:space="preserve"> увазі </w:t>
      </w:r>
      <w:r w:rsidR="004A486B">
        <w:rPr>
          <w:rFonts w:ascii="Times New Roman" w:hAnsi="Times New Roman" w:cs="Times New Roman"/>
          <w:sz w:val="28"/>
          <w:szCs w:val="28"/>
          <w:lang w:val="uk-UA"/>
        </w:rPr>
        <w:t>той</w:t>
      </w:r>
      <w:r w:rsidR="004A486B" w:rsidRPr="007F005C">
        <w:rPr>
          <w:rFonts w:ascii="Times New Roman" w:hAnsi="Times New Roman" w:cs="Times New Roman"/>
          <w:sz w:val="28"/>
          <w:szCs w:val="28"/>
          <w:lang w:val="uk-UA"/>
        </w:rPr>
        <w:t xml:space="preserve"> ф</w:t>
      </w:r>
      <w:r>
        <w:rPr>
          <w:rFonts w:ascii="Times New Roman" w:hAnsi="Times New Roman" w:cs="Times New Roman"/>
          <w:sz w:val="28"/>
          <w:szCs w:val="28"/>
          <w:lang w:val="uk-UA"/>
        </w:rPr>
        <w:t xml:space="preserve">акт, що кожній федеральній землі властива своя система </w:t>
      </w:r>
      <w:r w:rsidR="00F44DC2">
        <w:rPr>
          <w:rFonts w:ascii="Times New Roman" w:hAnsi="Times New Roman" w:cs="Times New Roman"/>
          <w:sz w:val="28"/>
          <w:szCs w:val="28"/>
          <w:lang w:val="uk-UA"/>
        </w:rPr>
        <w:t>підготовки педагогічних кадрів</w:t>
      </w:r>
      <w:r>
        <w:rPr>
          <w:rFonts w:ascii="Times New Roman" w:hAnsi="Times New Roman" w:cs="Times New Roman"/>
          <w:sz w:val="28"/>
          <w:szCs w:val="28"/>
          <w:lang w:val="uk-UA"/>
        </w:rPr>
        <w:t xml:space="preserve">, яка, у свою чергу, тісно пов'язана </w:t>
      </w:r>
      <w:r w:rsidR="004A486B" w:rsidRPr="007F005C">
        <w:rPr>
          <w:rFonts w:ascii="Times New Roman" w:hAnsi="Times New Roman" w:cs="Times New Roman"/>
          <w:sz w:val="28"/>
          <w:szCs w:val="28"/>
          <w:lang w:val="uk-UA"/>
        </w:rPr>
        <w:t>зі специ</w:t>
      </w:r>
      <w:r>
        <w:rPr>
          <w:rFonts w:ascii="Times New Roman" w:hAnsi="Times New Roman" w:cs="Times New Roman"/>
          <w:sz w:val="28"/>
          <w:szCs w:val="28"/>
          <w:lang w:val="uk-UA"/>
        </w:rPr>
        <w:t xml:space="preserve">фічними для кожної федеральної землі структурами шкільних </w:t>
      </w:r>
      <w:r w:rsidR="004A486B" w:rsidRPr="007F005C">
        <w:rPr>
          <w:rFonts w:ascii="Times New Roman" w:hAnsi="Times New Roman" w:cs="Times New Roman"/>
          <w:sz w:val="28"/>
          <w:szCs w:val="28"/>
          <w:lang w:val="uk-UA"/>
        </w:rPr>
        <w:t xml:space="preserve">систем. </w:t>
      </w:r>
      <w:r w:rsidR="004A486B">
        <w:rPr>
          <w:rFonts w:ascii="Times New Roman" w:hAnsi="Times New Roman" w:cs="Times New Roman"/>
          <w:sz w:val="28"/>
          <w:szCs w:val="28"/>
          <w:lang w:val="uk-UA"/>
        </w:rPr>
        <w:lastRenderedPageBreak/>
        <w:t>Відтак, п</w:t>
      </w:r>
      <w:r>
        <w:rPr>
          <w:rFonts w:ascii="Times New Roman" w:hAnsi="Times New Roman" w:cs="Times New Roman"/>
          <w:sz w:val="28"/>
          <w:szCs w:val="28"/>
          <w:lang w:val="uk-UA"/>
        </w:rPr>
        <w:t xml:space="preserve">едагогічна освіта Німеччини, на відміну від України, не є універсальною, а поділяється на відділення, які відповідають типам </w:t>
      </w:r>
      <w:r w:rsidR="00B3435A" w:rsidRPr="00842802">
        <w:rPr>
          <w:rFonts w:ascii="Times New Roman" w:hAnsi="Times New Roman" w:cs="Times New Roman"/>
          <w:sz w:val="28"/>
          <w:szCs w:val="28"/>
          <w:lang w:val="uk-UA"/>
        </w:rPr>
        <w:t>шкіл</w:t>
      </w:r>
      <w:r w:rsidR="00B3435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відділення початкової, головної, реальної школи, спеціальної, професійної школи або гімназії. Суттєвою відмінністю </w:t>
      </w:r>
      <w:r w:rsidR="00B3435A" w:rsidRPr="00842802">
        <w:rPr>
          <w:rFonts w:ascii="Times New Roman" w:hAnsi="Times New Roman" w:cs="Times New Roman"/>
          <w:sz w:val="28"/>
          <w:szCs w:val="28"/>
          <w:lang w:val="uk-UA"/>
        </w:rPr>
        <w:t>організації педагогічної освіти в Німеччині є лише стаціонарна форма навчання</w:t>
      </w:r>
      <w:r>
        <w:rPr>
          <w:rFonts w:ascii="Times New Roman" w:hAnsi="Times New Roman" w:cs="Times New Roman"/>
          <w:sz w:val="28"/>
          <w:szCs w:val="28"/>
          <w:lang w:val="uk-UA"/>
        </w:rPr>
        <w:t xml:space="preserve">, що вказує на те, що </w:t>
      </w:r>
      <w:r w:rsidR="00F44DC2">
        <w:rPr>
          <w:rFonts w:ascii="Times New Roman" w:hAnsi="Times New Roman" w:cs="Times New Roman"/>
          <w:sz w:val="28"/>
          <w:szCs w:val="28"/>
          <w:lang w:val="uk-UA"/>
        </w:rPr>
        <w:t>вчитель</w:t>
      </w:r>
      <w:r>
        <w:rPr>
          <w:rFonts w:ascii="Times New Roman" w:hAnsi="Times New Roman" w:cs="Times New Roman"/>
          <w:sz w:val="28"/>
          <w:szCs w:val="28"/>
          <w:lang w:val="uk-UA"/>
        </w:rPr>
        <w:t xml:space="preserve"> має високу відповідальну </w:t>
      </w:r>
      <w:r w:rsidR="00B3435A" w:rsidRPr="00842802">
        <w:rPr>
          <w:rFonts w:ascii="Times New Roman" w:hAnsi="Times New Roman" w:cs="Times New Roman"/>
          <w:sz w:val="28"/>
          <w:szCs w:val="28"/>
          <w:lang w:val="uk-UA"/>
        </w:rPr>
        <w:t xml:space="preserve">посаду </w:t>
      </w:r>
      <w:r>
        <w:rPr>
          <w:rFonts w:ascii="Times New Roman" w:hAnsi="Times New Roman" w:cs="Times New Roman"/>
          <w:sz w:val="28"/>
          <w:szCs w:val="28"/>
          <w:lang w:val="uk-UA"/>
        </w:rPr>
        <w:t xml:space="preserve">державного </w:t>
      </w:r>
      <w:r w:rsidR="00B3435A" w:rsidRPr="00842802">
        <w:rPr>
          <w:rFonts w:ascii="Times New Roman" w:hAnsi="Times New Roman" w:cs="Times New Roman"/>
          <w:sz w:val="28"/>
          <w:szCs w:val="28"/>
          <w:lang w:val="uk-UA"/>
        </w:rPr>
        <w:t>службовця. О</w:t>
      </w:r>
      <w:r w:rsidR="00F44DC2">
        <w:rPr>
          <w:rFonts w:ascii="Times New Roman" w:hAnsi="Times New Roman" w:cs="Times New Roman"/>
          <w:sz w:val="28"/>
          <w:szCs w:val="28"/>
          <w:lang w:val="uk-UA"/>
        </w:rPr>
        <w:t xml:space="preserve">днак під час підготовки вчителів </w:t>
      </w:r>
      <w:r w:rsidR="00B3435A" w:rsidRPr="00842802">
        <w:rPr>
          <w:rFonts w:ascii="Times New Roman" w:hAnsi="Times New Roman" w:cs="Times New Roman"/>
          <w:sz w:val="28"/>
          <w:szCs w:val="28"/>
          <w:lang w:val="uk-UA"/>
        </w:rPr>
        <w:t>іноземних мов частково використовуються форми дистанційного навчання: e-</w:t>
      </w:r>
      <w:proofErr w:type="spellStart"/>
      <w:r w:rsidR="00B3435A" w:rsidRPr="00842802">
        <w:rPr>
          <w:rFonts w:ascii="Times New Roman" w:hAnsi="Times New Roman" w:cs="Times New Roman"/>
          <w:sz w:val="28"/>
          <w:szCs w:val="28"/>
          <w:lang w:val="uk-UA"/>
        </w:rPr>
        <w:t>learning</w:t>
      </w:r>
      <w:proofErr w:type="spellEnd"/>
      <w:r w:rsidR="00B3435A" w:rsidRPr="00842802">
        <w:rPr>
          <w:rFonts w:ascii="Times New Roman" w:hAnsi="Times New Roman" w:cs="Times New Roman"/>
          <w:sz w:val="28"/>
          <w:szCs w:val="28"/>
          <w:lang w:val="uk-UA"/>
        </w:rPr>
        <w:t>, blended-learning</w:t>
      </w:r>
      <w:r w:rsidR="00B3435A" w:rsidRPr="003B223B">
        <w:rPr>
          <w:lang w:val="uk-UA"/>
        </w:rPr>
        <w:t xml:space="preserve"> </w:t>
      </w:r>
      <w:r w:rsidR="00F935B7" w:rsidRPr="00F935B7">
        <w:rPr>
          <w:rFonts w:ascii="Times New Roman" w:hAnsi="Times New Roman" w:cs="Times New Roman"/>
          <w:sz w:val="28"/>
          <w:szCs w:val="28"/>
          <w:lang w:val="uk-UA"/>
        </w:rPr>
        <w:t>[1</w:t>
      </w:r>
      <w:r w:rsidR="00617F7C">
        <w:rPr>
          <w:rFonts w:ascii="Times New Roman" w:hAnsi="Times New Roman" w:cs="Times New Roman"/>
          <w:sz w:val="28"/>
          <w:szCs w:val="28"/>
          <w:lang w:val="uk-UA"/>
        </w:rPr>
        <w:t xml:space="preserve">, </w:t>
      </w:r>
      <w:r w:rsidR="009E28DF" w:rsidRPr="009E28DF">
        <w:rPr>
          <w:rFonts w:ascii="Times New Roman" w:hAnsi="Times New Roman" w:cs="Times New Roman"/>
          <w:sz w:val="28"/>
          <w:szCs w:val="28"/>
          <w:lang w:val="uk-UA"/>
        </w:rPr>
        <w:t>10</w:t>
      </w:r>
      <w:r w:rsidR="00F935B7" w:rsidRPr="00F935B7">
        <w:rPr>
          <w:rFonts w:ascii="Times New Roman" w:hAnsi="Times New Roman" w:cs="Times New Roman"/>
          <w:sz w:val="28"/>
          <w:szCs w:val="28"/>
          <w:lang w:val="uk-UA"/>
        </w:rPr>
        <w:t>]</w:t>
      </w:r>
      <w:r w:rsidR="004A486B">
        <w:rPr>
          <w:rFonts w:ascii="Times New Roman" w:hAnsi="Times New Roman" w:cs="Times New Roman"/>
          <w:sz w:val="28"/>
          <w:szCs w:val="28"/>
          <w:lang w:val="uk-UA"/>
        </w:rPr>
        <w:t>.</w:t>
      </w:r>
      <w:r w:rsidR="004A486B" w:rsidRPr="004A486B">
        <w:rPr>
          <w:rFonts w:ascii="Times New Roman" w:hAnsi="Times New Roman" w:cs="Times New Roman"/>
          <w:sz w:val="28"/>
          <w:szCs w:val="28"/>
          <w:lang w:val="uk-UA"/>
        </w:rPr>
        <w:t xml:space="preserve"> </w:t>
      </w:r>
      <w:r w:rsidR="004A486B" w:rsidRPr="000170E1">
        <w:rPr>
          <w:rFonts w:ascii="Times New Roman" w:hAnsi="Times New Roman" w:cs="Times New Roman"/>
          <w:sz w:val="28"/>
          <w:szCs w:val="28"/>
          <w:lang w:val="uk-UA"/>
        </w:rPr>
        <w:t>Незважаючи на той факт, що підго</w:t>
      </w:r>
      <w:r w:rsidR="00F10A13">
        <w:rPr>
          <w:rFonts w:ascii="Times New Roman" w:hAnsi="Times New Roman" w:cs="Times New Roman"/>
          <w:sz w:val="28"/>
          <w:szCs w:val="28"/>
          <w:lang w:val="uk-UA"/>
        </w:rPr>
        <w:t>товка вчителів у Німеччині з 80 - </w:t>
      </w:r>
      <w:r w:rsidR="004A486B" w:rsidRPr="000170E1">
        <w:rPr>
          <w:rFonts w:ascii="Times New Roman" w:hAnsi="Times New Roman" w:cs="Times New Roman"/>
          <w:sz w:val="28"/>
          <w:szCs w:val="28"/>
          <w:lang w:val="uk-UA"/>
        </w:rPr>
        <w:t>х років ХХ</w:t>
      </w:r>
      <w:r w:rsidR="004A4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століття відбувається переважно в університетах, </w:t>
      </w:r>
      <w:r w:rsidR="004A486B" w:rsidRPr="000170E1">
        <w:rPr>
          <w:rFonts w:ascii="Times New Roman" w:hAnsi="Times New Roman" w:cs="Times New Roman"/>
          <w:sz w:val="28"/>
          <w:szCs w:val="28"/>
          <w:lang w:val="uk-UA"/>
        </w:rPr>
        <w:t xml:space="preserve">існують </w:t>
      </w:r>
      <w:r w:rsidR="006516EB">
        <w:rPr>
          <w:rFonts w:ascii="Times New Roman" w:hAnsi="Times New Roman" w:cs="Times New Roman"/>
          <w:sz w:val="28"/>
          <w:szCs w:val="28"/>
          <w:lang w:val="uk-UA"/>
        </w:rPr>
        <w:t>й</w:t>
      </w:r>
      <w:r>
        <w:rPr>
          <w:rFonts w:ascii="Times New Roman" w:hAnsi="Times New Roman" w:cs="Times New Roman"/>
          <w:sz w:val="28"/>
          <w:szCs w:val="28"/>
          <w:lang w:val="uk-UA"/>
        </w:rPr>
        <w:t xml:space="preserve"> інші навчальні </w:t>
      </w:r>
      <w:r w:rsidR="004A486B" w:rsidRPr="000170E1">
        <w:rPr>
          <w:rFonts w:ascii="Times New Roman" w:hAnsi="Times New Roman" w:cs="Times New Roman"/>
          <w:sz w:val="28"/>
          <w:szCs w:val="28"/>
          <w:lang w:val="uk-UA"/>
        </w:rPr>
        <w:t>заклади,</w:t>
      </w:r>
      <w:r w:rsidR="004A4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здійснюють </w:t>
      </w:r>
      <w:r w:rsidR="004A486B" w:rsidRPr="000170E1">
        <w:rPr>
          <w:rFonts w:ascii="Times New Roman" w:hAnsi="Times New Roman" w:cs="Times New Roman"/>
          <w:sz w:val="28"/>
          <w:szCs w:val="28"/>
          <w:lang w:val="uk-UA"/>
        </w:rPr>
        <w:t>підго</w:t>
      </w:r>
      <w:r w:rsidR="00F935B7">
        <w:rPr>
          <w:rFonts w:ascii="Times New Roman" w:hAnsi="Times New Roman" w:cs="Times New Roman"/>
          <w:sz w:val="28"/>
          <w:szCs w:val="28"/>
          <w:lang w:val="uk-UA"/>
        </w:rPr>
        <w:t>товку вчителів.</w:t>
      </w:r>
    </w:p>
    <w:p w:rsidR="007F57D5" w:rsidRPr="00F935B7" w:rsidRDefault="00BD37C0" w:rsidP="00B33A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Відтак, у період сьогодення іншомовну </w:t>
      </w:r>
      <w:r w:rsidRPr="00417547">
        <w:rPr>
          <w:rFonts w:ascii="Times New Roman" w:hAnsi="Times New Roman" w:cs="Times New Roman"/>
          <w:sz w:val="28"/>
          <w:szCs w:val="28"/>
          <w:lang w:val="uk-UA"/>
        </w:rPr>
        <w:t xml:space="preserve">педагогічну </w:t>
      </w:r>
      <w:r>
        <w:rPr>
          <w:rFonts w:ascii="Times New Roman" w:hAnsi="Times New Roman" w:cs="Times New Roman"/>
          <w:sz w:val="28"/>
          <w:szCs w:val="28"/>
          <w:lang w:val="uk-UA"/>
        </w:rPr>
        <w:t xml:space="preserve">освіту можна отримати у 51 вищому навчальному закладі Німеччини, серед яких слід виокремити 6 педагогічних вищих </w:t>
      </w:r>
      <w:r w:rsidRPr="00417547">
        <w:rPr>
          <w:rFonts w:ascii="Times New Roman" w:hAnsi="Times New Roman" w:cs="Times New Roman"/>
          <w:sz w:val="28"/>
          <w:szCs w:val="28"/>
          <w:lang w:val="uk-UA"/>
        </w:rPr>
        <w:t>шкіл</w:t>
      </w:r>
      <w:r w:rsidRPr="00BD37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містах </w:t>
      </w:r>
      <w:proofErr w:type="spellStart"/>
      <w:r w:rsidRPr="00DE5338">
        <w:rPr>
          <w:rFonts w:ascii="Times New Roman" w:hAnsi="Times New Roman" w:cs="Times New Roman"/>
          <w:sz w:val="28"/>
          <w:szCs w:val="28"/>
          <w:lang w:val="uk-UA"/>
        </w:rPr>
        <w:t>Ф</w:t>
      </w:r>
      <w:r>
        <w:rPr>
          <w:rFonts w:ascii="Times New Roman" w:hAnsi="Times New Roman" w:cs="Times New Roman"/>
          <w:sz w:val="28"/>
          <w:szCs w:val="28"/>
          <w:lang w:val="uk-UA"/>
        </w:rPr>
        <w:t>райбург</w:t>
      </w:r>
      <w:proofErr w:type="spellEnd"/>
      <w:r>
        <w:rPr>
          <w:rFonts w:ascii="Times New Roman" w:hAnsi="Times New Roman" w:cs="Times New Roman"/>
          <w:sz w:val="28"/>
          <w:szCs w:val="28"/>
          <w:lang w:val="uk-UA"/>
        </w:rPr>
        <w:t xml:space="preserve">, Гейдельберг, </w:t>
      </w:r>
      <w:proofErr w:type="spellStart"/>
      <w:r>
        <w:rPr>
          <w:rFonts w:ascii="Times New Roman" w:hAnsi="Times New Roman" w:cs="Times New Roman"/>
          <w:sz w:val="28"/>
          <w:szCs w:val="28"/>
          <w:lang w:val="uk-UA"/>
        </w:rPr>
        <w:t>К</w:t>
      </w:r>
      <w:r w:rsidRPr="000170E1">
        <w:rPr>
          <w:rFonts w:ascii="Times New Roman" w:hAnsi="Times New Roman" w:cs="Times New Roman"/>
          <w:sz w:val="28"/>
          <w:szCs w:val="28"/>
          <w:lang w:val="uk-UA"/>
        </w:rPr>
        <w:t>а</w:t>
      </w:r>
      <w:r>
        <w:rPr>
          <w:rFonts w:ascii="Times New Roman" w:hAnsi="Times New Roman" w:cs="Times New Roman"/>
          <w:sz w:val="28"/>
          <w:szCs w:val="28"/>
          <w:lang w:val="uk-UA"/>
        </w:rPr>
        <w:t>рлсруе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Людвігсбург</w:t>
      </w:r>
      <w:proofErr w:type="spellEnd"/>
      <w:r>
        <w:rPr>
          <w:rFonts w:ascii="Times New Roman" w:hAnsi="Times New Roman" w:cs="Times New Roman"/>
          <w:sz w:val="28"/>
          <w:szCs w:val="28"/>
          <w:lang w:val="uk-UA"/>
        </w:rPr>
        <w:t xml:space="preserve">, </w:t>
      </w:r>
      <w:proofErr w:type="spellStart"/>
      <w:r w:rsidRPr="000170E1">
        <w:rPr>
          <w:rFonts w:ascii="Times New Roman" w:hAnsi="Times New Roman" w:cs="Times New Roman"/>
          <w:sz w:val="28"/>
          <w:szCs w:val="28"/>
          <w:lang w:val="uk-UA"/>
        </w:rPr>
        <w:t>Шв</w:t>
      </w:r>
      <w:r>
        <w:rPr>
          <w:rFonts w:ascii="Times New Roman" w:hAnsi="Times New Roman" w:cs="Times New Roman"/>
          <w:sz w:val="28"/>
          <w:szCs w:val="28"/>
          <w:lang w:val="uk-UA"/>
        </w:rPr>
        <w:t>ебіш-Гмюнд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Вайнгартен</w:t>
      </w:r>
      <w:proofErr w:type="spellEnd"/>
      <w:r w:rsidRPr="007F57D5">
        <w:rPr>
          <w:rFonts w:ascii="Times New Roman" w:hAnsi="Times New Roman" w:cs="Times New Roman"/>
          <w:sz w:val="28"/>
          <w:szCs w:val="28"/>
          <w:lang w:val="uk-UA"/>
        </w:rPr>
        <w:t>.</w:t>
      </w:r>
      <w:r w:rsidRPr="004175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Найпоширенішою іноземною </w:t>
      </w:r>
      <w:r w:rsidRPr="00FE4BB9">
        <w:rPr>
          <w:rFonts w:ascii="Times New Roman" w:hAnsi="Times New Roman" w:cs="Times New Roman"/>
          <w:sz w:val="28"/>
          <w:szCs w:val="28"/>
          <w:lang w:val="uk-UA"/>
        </w:rPr>
        <w:t>мовою</w:t>
      </w:r>
      <w:r>
        <w:rPr>
          <w:rFonts w:ascii="Times New Roman" w:hAnsi="Times New Roman" w:cs="Times New Roman"/>
          <w:sz w:val="28"/>
          <w:szCs w:val="28"/>
          <w:lang w:val="uk-UA"/>
        </w:rPr>
        <w:t>, звичайно,</w:t>
      </w:r>
      <w:r w:rsidR="00B33A5D">
        <w:rPr>
          <w:rFonts w:ascii="Times New Roman" w:hAnsi="Times New Roman" w:cs="Times New Roman"/>
          <w:sz w:val="28"/>
          <w:szCs w:val="28"/>
          <w:lang w:val="uk-UA"/>
        </w:rPr>
        <w:t xml:space="preserve"> є англійська. </w:t>
      </w:r>
      <w:r w:rsidRPr="00FE4BB9">
        <w:rPr>
          <w:rFonts w:ascii="Times New Roman" w:hAnsi="Times New Roman" w:cs="Times New Roman"/>
          <w:sz w:val="28"/>
          <w:szCs w:val="28"/>
          <w:lang w:val="uk-UA"/>
        </w:rPr>
        <w:t>Французька м</w:t>
      </w:r>
      <w:r>
        <w:rPr>
          <w:rFonts w:ascii="Times New Roman" w:hAnsi="Times New Roman" w:cs="Times New Roman"/>
          <w:sz w:val="28"/>
          <w:szCs w:val="28"/>
          <w:lang w:val="uk-UA"/>
        </w:rPr>
        <w:t xml:space="preserve">ова вивчається у 42 навчальних </w:t>
      </w:r>
      <w:r w:rsidR="00B33A5D">
        <w:rPr>
          <w:rFonts w:ascii="Times New Roman" w:hAnsi="Times New Roman" w:cs="Times New Roman"/>
          <w:sz w:val="28"/>
          <w:szCs w:val="28"/>
          <w:lang w:val="uk-UA"/>
        </w:rPr>
        <w:t xml:space="preserve">закладах, іспанська – у 36, італійська – </w:t>
      </w:r>
      <w:r w:rsidRPr="00FE4BB9">
        <w:rPr>
          <w:rFonts w:ascii="Times New Roman" w:hAnsi="Times New Roman" w:cs="Times New Roman"/>
          <w:sz w:val="28"/>
          <w:szCs w:val="28"/>
          <w:lang w:val="uk-UA"/>
        </w:rPr>
        <w:t>у 26, грецька</w:t>
      </w:r>
      <w:r w:rsidR="00B33A5D">
        <w:rPr>
          <w:rFonts w:ascii="Times New Roman" w:hAnsi="Times New Roman" w:cs="Times New Roman"/>
          <w:sz w:val="28"/>
          <w:szCs w:val="28"/>
          <w:lang w:val="uk-UA"/>
        </w:rPr>
        <w:t xml:space="preserve"> – у 24, російська – </w:t>
      </w:r>
      <w:r>
        <w:rPr>
          <w:rFonts w:ascii="Times New Roman" w:hAnsi="Times New Roman" w:cs="Times New Roman"/>
          <w:sz w:val="28"/>
          <w:szCs w:val="28"/>
          <w:lang w:val="uk-UA"/>
        </w:rPr>
        <w:t xml:space="preserve">у 21. </w:t>
      </w:r>
      <w:r w:rsidR="00B33A5D">
        <w:rPr>
          <w:rFonts w:ascii="Times New Roman" w:hAnsi="Times New Roman" w:cs="Times New Roman"/>
          <w:sz w:val="28"/>
          <w:szCs w:val="28"/>
          <w:lang w:val="uk-UA"/>
        </w:rPr>
        <w:t>Інші іноземні</w:t>
      </w:r>
      <w:r w:rsidRPr="00FE4BB9">
        <w:rPr>
          <w:rFonts w:ascii="Times New Roman" w:hAnsi="Times New Roman" w:cs="Times New Roman"/>
          <w:sz w:val="28"/>
          <w:szCs w:val="28"/>
          <w:lang w:val="uk-UA"/>
        </w:rPr>
        <w:t xml:space="preserve"> мо</w:t>
      </w:r>
      <w:r w:rsidR="00B33A5D">
        <w:rPr>
          <w:rFonts w:ascii="Times New Roman" w:hAnsi="Times New Roman" w:cs="Times New Roman"/>
          <w:sz w:val="28"/>
          <w:szCs w:val="28"/>
          <w:lang w:val="uk-UA"/>
        </w:rPr>
        <w:t xml:space="preserve">ви розподілилися так: польська – </w:t>
      </w:r>
      <w:r w:rsidRPr="00FE4BB9">
        <w:rPr>
          <w:rFonts w:ascii="Times New Roman" w:hAnsi="Times New Roman" w:cs="Times New Roman"/>
          <w:sz w:val="28"/>
          <w:szCs w:val="28"/>
          <w:lang w:val="uk-UA"/>
        </w:rPr>
        <w:t>4</w:t>
      </w:r>
      <w:r w:rsidR="00B33A5D">
        <w:rPr>
          <w:rFonts w:ascii="Times New Roman" w:hAnsi="Times New Roman" w:cs="Times New Roman"/>
          <w:sz w:val="28"/>
          <w:szCs w:val="28"/>
          <w:lang w:val="uk-UA"/>
        </w:rPr>
        <w:t xml:space="preserve">, чеська – 3, датська – </w:t>
      </w:r>
      <w:r>
        <w:rPr>
          <w:rFonts w:ascii="Times New Roman" w:hAnsi="Times New Roman" w:cs="Times New Roman"/>
          <w:sz w:val="28"/>
          <w:szCs w:val="28"/>
          <w:lang w:val="uk-UA"/>
        </w:rPr>
        <w:t xml:space="preserve">3, </w:t>
      </w:r>
      <w:r w:rsidRPr="00FE4BB9">
        <w:rPr>
          <w:rFonts w:ascii="Times New Roman" w:hAnsi="Times New Roman" w:cs="Times New Roman"/>
          <w:sz w:val="28"/>
          <w:szCs w:val="28"/>
          <w:lang w:val="uk-UA"/>
        </w:rPr>
        <w:t>турецька – 2, норвезька – 1</w:t>
      </w:r>
      <w:r w:rsidR="00F935B7">
        <w:rPr>
          <w:rFonts w:ascii="Times New Roman" w:hAnsi="Times New Roman" w:cs="Times New Roman"/>
          <w:sz w:val="28"/>
          <w:szCs w:val="28"/>
          <w:lang w:val="uk-UA"/>
        </w:rPr>
        <w:t xml:space="preserve">, голландська – 1, шведська – 1 </w:t>
      </w:r>
      <w:r w:rsidR="00F935B7" w:rsidRPr="00F935B7">
        <w:rPr>
          <w:rFonts w:ascii="Times New Roman" w:hAnsi="Times New Roman" w:cs="Times New Roman"/>
          <w:sz w:val="28"/>
          <w:szCs w:val="28"/>
        </w:rPr>
        <w:t>[3</w:t>
      </w:r>
      <w:r w:rsidR="00617F7C">
        <w:rPr>
          <w:rFonts w:ascii="Times New Roman" w:hAnsi="Times New Roman" w:cs="Times New Roman"/>
          <w:sz w:val="28"/>
          <w:szCs w:val="28"/>
          <w:lang w:val="uk-UA"/>
        </w:rPr>
        <w:t xml:space="preserve">, </w:t>
      </w:r>
      <w:r>
        <w:rPr>
          <w:rFonts w:ascii="Times New Roman" w:hAnsi="Times New Roman" w:cs="Times New Roman"/>
          <w:sz w:val="28"/>
          <w:szCs w:val="28"/>
          <w:lang w:val="uk-UA"/>
        </w:rPr>
        <w:t>13</w:t>
      </w:r>
      <w:r w:rsidR="00F935B7" w:rsidRPr="00F935B7">
        <w:rPr>
          <w:rFonts w:ascii="Times New Roman" w:hAnsi="Times New Roman" w:cs="Times New Roman"/>
          <w:sz w:val="28"/>
          <w:szCs w:val="28"/>
        </w:rPr>
        <w:t>].</w:t>
      </w:r>
    </w:p>
    <w:p w:rsidR="007F57D5" w:rsidRDefault="00873562" w:rsidP="007F57D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дослідниця В. Базова наводить таку </w:t>
      </w:r>
      <w:r w:rsidRPr="00842802">
        <w:rPr>
          <w:rFonts w:ascii="Times New Roman" w:hAnsi="Times New Roman" w:cs="Times New Roman"/>
          <w:sz w:val="28"/>
          <w:szCs w:val="28"/>
          <w:lang w:val="uk-UA"/>
        </w:rPr>
        <w:t>п</w:t>
      </w:r>
      <w:r w:rsidR="00B33A5D">
        <w:rPr>
          <w:rFonts w:ascii="Times New Roman" w:hAnsi="Times New Roman" w:cs="Times New Roman"/>
          <w:sz w:val="28"/>
          <w:szCs w:val="28"/>
          <w:lang w:val="uk-UA"/>
        </w:rPr>
        <w:t xml:space="preserve">еріодизацію підготовки </w:t>
      </w:r>
      <w:r w:rsidR="000772B4">
        <w:rPr>
          <w:rFonts w:ascii="Times New Roman" w:hAnsi="Times New Roman" w:cs="Times New Roman"/>
          <w:sz w:val="28"/>
          <w:szCs w:val="28"/>
          <w:lang w:val="uk-UA"/>
        </w:rPr>
        <w:t xml:space="preserve">вчителів </w:t>
      </w:r>
      <w:r w:rsidR="00B33A5D">
        <w:rPr>
          <w:rFonts w:ascii="Times New Roman" w:hAnsi="Times New Roman" w:cs="Times New Roman"/>
          <w:sz w:val="28"/>
          <w:szCs w:val="28"/>
          <w:lang w:val="uk-UA"/>
        </w:rPr>
        <w:t xml:space="preserve">іноземних мов у Німеччині: 1) XVI </w:t>
      </w:r>
      <w:r w:rsidRPr="00842802">
        <w:rPr>
          <w:rFonts w:ascii="Times New Roman" w:hAnsi="Times New Roman" w:cs="Times New Roman"/>
          <w:sz w:val="28"/>
          <w:szCs w:val="28"/>
          <w:lang w:val="uk-UA"/>
        </w:rPr>
        <w:t>−</w:t>
      </w:r>
      <w:r w:rsidR="00B33A5D">
        <w:rPr>
          <w:rFonts w:ascii="Times New Roman" w:hAnsi="Times New Roman" w:cs="Times New Roman"/>
          <w:sz w:val="28"/>
          <w:szCs w:val="28"/>
          <w:lang w:val="uk-UA"/>
        </w:rPr>
        <w:t xml:space="preserve"> XVIII ст. – заняття проводилися </w:t>
      </w:r>
      <w:r w:rsidRPr="00842802">
        <w:rPr>
          <w:rFonts w:ascii="Times New Roman" w:hAnsi="Times New Roman" w:cs="Times New Roman"/>
          <w:sz w:val="28"/>
          <w:szCs w:val="28"/>
          <w:lang w:val="uk-UA"/>
        </w:rPr>
        <w:t>не професорами, а носіями мови; 2) XVIII − XIX ст. – університ</w:t>
      </w:r>
      <w:r w:rsidR="00B33A5D">
        <w:rPr>
          <w:rFonts w:ascii="Times New Roman" w:hAnsi="Times New Roman" w:cs="Times New Roman"/>
          <w:sz w:val="28"/>
          <w:szCs w:val="28"/>
          <w:lang w:val="uk-UA"/>
        </w:rPr>
        <w:t xml:space="preserve">етська підготовка </w:t>
      </w:r>
      <w:proofErr w:type="spellStart"/>
      <w:r w:rsidR="00B33A5D">
        <w:rPr>
          <w:rFonts w:ascii="Times New Roman" w:hAnsi="Times New Roman" w:cs="Times New Roman"/>
          <w:sz w:val="28"/>
          <w:szCs w:val="28"/>
          <w:lang w:val="uk-UA"/>
        </w:rPr>
        <w:t>неофілологів</w:t>
      </w:r>
      <w:proofErr w:type="spellEnd"/>
      <w:r w:rsidR="00B33A5D">
        <w:rPr>
          <w:rFonts w:ascii="Times New Roman" w:hAnsi="Times New Roman" w:cs="Times New Roman"/>
          <w:sz w:val="28"/>
          <w:szCs w:val="28"/>
          <w:lang w:val="uk-UA"/>
        </w:rPr>
        <w:t xml:space="preserve"> </w:t>
      </w:r>
      <w:r w:rsidRPr="00842802">
        <w:rPr>
          <w:rFonts w:ascii="Times New Roman" w:hAnsi="Times New Roman" w:cs="Times New Roman"/>
          <w:sz w:val="28"/>
          <w:szCs w:val="28"/>
          <w:lang w:val="uk-UA"/>
        </w:rPr>
        <w:t>для</w:t>
      </w:r>
      <w:r w:rsidR="00B33A5D">
        <w:rPr>
          <w:rFonts w:ascii="Times New Roman" w:hAnsi="Times New Roman" w:cs="Times New Roman"/>
          <w:sz w:val="28"/>
          <w:szCs w:val="28"/>
          <w:lang w:val="uk-UA"/>
        </w:rPr>
        <w:t xml:space="preserve"> реальної школи; 3) XIX ст. – підготовка </w:t>
      </w:r>
      <w:proofErr w:type="spellStart"/>
      <w:r w:rsidR="00B33A5D">
        <w:rPr>
          <w:rFonts w:ascii="Times New Roman" w:hAnsi="Times New Roman" w:cs="Times New Roman"/>
          <w:sz w:val="28"/>
          <w:szCs w:val="28"/>
          <w:lang w:val="uk-UA"/>
        </w:rPr>
        <w:t>неофілологів</w:t>
      </w:r>
      <w:proofErr w:type="spellEnd"/>
      <w:r w:rsidR="00B33A5D">
        <w:rPr>
          <w:rFonts w:ascii="Times New Roman" w:hAnsi="Times New Roman" w:cs="Times New Roman"/>
          <w:sz w:val="28"/>
          <w:szCs w:val="28"/>
          <w:lang w:val="uk-UA"/>
        </w:rPr>
        <w:t xml:space="preserve"> </w:t>
      </w:r>
      <w:r w:rsidRPr="00842802">
        <w:rPr>
          <w:rFonts w:ascii="Times New Roman" w:hAnsi="Times New Roman" w:cs="Times New Roman"/>
          <w:sz w:val="28"/>
          <w:szCs w:val="28"/>
          <w:lang w:val="uk-UA"/>
        </w:rPr>
        <w:t>дл</w:t>
      </w:r>
      <w:r w:rsidR="00B33A5D">
        <w:rPr>
          <w:rFonts w:ascii="Times New Roman" w:hAnsi="Times New Roman" w:cs="Times New Roman"/>
          <w:sz w:val="28"/>
          <w:szCs w:val="28"/>
          <w:lang w:val="uk-UA"/>
        </w:rPr>
        <w:t xml:space="preserve">я гімназій; 4) 20 – 60 роки XX </w:t>
      </w:r>
      <w:r w:rsidRPr="00842802">
        <w:rPr>
          <w:rFonts w:ascii="Times New Roman" w:hAnsi="Times New Roman" w:cs="Times New Roman"/>
          <w:sz w:val="28"/>
          <w:szCs w:val="28"/>
          <w:lang w:val="uk-UA"/>
        </w:rPr>
        <w:t>ст. – впровадження диференційованої підготовки для навчальних закладів різних ступенів; 5) 90-ті роки XX</w:t>
      </w:r>
      <w:r w:rsidR="00274445">
        <w:rPr>
          <w:rFonts w:ascii="Times New Roman" w:hAnsi="Times New Roman" w:cs="Times New Roman"/>
          <w:sz w:val="28"/>
          <w:szCs w:val="28"/>
          <w:lang w:val="uk-UA"/>
        </w:rPr>
        <w:t xml:space="preserve"> </w:t>
      </w:r>
      <w:r w:rsidRPr="00842802">
        <w:rPr>
          <w:rFonts w:ascii="Times New Roman" w:hAnsi="Times New Roman" w:cs="Times New Roman"/>
          <w:sz w:val="28"/>
          <w:szCs w:val="28"/>
          <w:lang w:val="uk-UA"/>
        </w:rPr>
        <w:t>ст. − і по теперішній час – підготовка в університетах н</w:t>
      </w:r>
      <w:r w:rsidR="00417547">
        <w:rPr>
          <w:rFonts w:ascii="Times New Roman" w:hAnsi="Times New Roman" w:cs="Times New Roman"/>
          <w:sz w:val="28"/>
          <w:szCs w:val="28"/>
          <w:lang w:val="uk-UA"/>
        </w:rPr>
        <w:t>а педагогічних відділеннях</w:t>
      </w:r>
      <w:r w:rsidRPr="00842802">
        <w:rPr>
          <w:rFonts w:ascii="Times New Roman" w:hAnsi="Times New Roman" w:cs="Times New Roman"/>
          <w:sz w:val="28"/>
          <w:szCs w:val="28"/>
          <w:lang w:val="uk-UA"/>
        </w:rPr>
        <w:t xml:space="preserve"> </w:t>
      </w:r>
      <w:r w:rsidR="009E28DF" w:rsidRPr="009E28DF">
        <w:rPr>
          <w:rFonts w:ascii="Times New Roman" w:hAnsi="Times New Roman" w:cs="Times New Roman"/>
          <w:sz w:val="28"/>
          <w:szCs w:val="28"/>
        </w:rPr>
        <w:t>[1, 10]</w:t>
      </w:r>
      <w:r w:rsidR="00417547">
        <w:rPr>
          <w:rFonts w:ascii="Times New Roman" w:hAnsi="Times New Roman" w:cs="Times New Roman"/>
          <w:sz w:val="28"/>
          <w:szCs w:val="28"/>
          <w:lang w:val="uk-UA"/>
        </w:rPr>
        <w:t>.</w:t>
      </w:r>
    </w:p>
    <w:p w:rsidR="004A486B" w:rsidRPr="00041A1B" w:rsidRDefault="004A486B" w:rsidP="007F57D5">
      <w:pPr>
        <w:spacing w:after="0" w:line="360" w:lineRule="auto"/>
        <w:ind w:firstLine="567"/>
        <w:jc w:val="both"/>
        <w:rPr>
          <w:rFonts w:ascii="Times New Roman" w:hAnsi="Times New Roman" w:cs="Times New Roman"/>
          <w:sz w:val="28"/>
          <w:szCs w:val="28"/>
          <w:lang w:val="uk-UA"/>
        </w:rPr>
      </w:pPr>
      <w:r w:rsidRPr="00041A1B">
        <w:rPr>
          <w:rFonts w:ascii="Times New Roman" w:hAnsi="Times New Roman" w:cs="Times New Roman"/>
          <w:sz w:val="28"/>
          <w:szCs w:val="28"/>
          <w:lang w:val="uk-UA"/>
        </w:rPr>
        <w:t>Багаторівнев</w:t>
      </w:r>
      <w:r w:rsidR="00B33A5D">
        <w:rPr>
          <w:rFonts w:ascii="Times New Roman" w:hAnsi="Times New Roman" w:cs="Times New Roman"/>
          <w:sz w:val="28"/>
          <w:szCs w:val="28"/>
          <w:lang w:val="uk-UA"/>
        </w:rPr>
        <w:t>а система підготовки</w:t>
      </w:r>
      <w:r w:rsidR="000772B4">
        <w:rPr>
          <w:rFonts w:ascii="Times New Roman" w:hAnsi="Times New Roman" w:cs="Times New Roman"/>
          <w:sz w:val="28"/>
          <w:szCs w:val="28"/>
          <w:lang w:val="uk-UA"/>
        </w:rPr>
        <w:t xml:space="preserve"> вчител</w:t>
      </w:r>
      <w:r w:rsidR="00B33A5D">
        <w:rPr>
          <w:rFonts w:ascii="Times New Roman" w:hAnsi="Times New Roman" w:cs="Times New Roman"/>
          <w:sz w:val="28"/>
          <w:szCs w:val="28"/>
          <w:lang w:val="uk-UA"/>
        </w:rPr>
        <w:t xml:space="preserve">ів </w:t>
      </w:r>
      <w:r w:rsidRPr="00041A1B">
        <w:rPr>
          <w:rFonts w:ascii="Times New Roman" w:hAnsi="Times New Roman" w:cs="Times New Roman"/>
          <w:sz w:val="28"/>
          <w:szCs w:val="28"/>
          <w:lang w:val="uk-UA"/>
        </w:rPr>
        <w:t>передбач</w:t>
      </w:r>
      <w:r w:rsidR="00B33A5D">
        <w:rPr>
          <w:rFonts w:ascii="Times New Roman" w:hAnsi="Times New Roman" w:cs="Times New Roman"/>
          <w:sz w:val="28"/>
          <w:szCs w:val="28"/>
          <w:lang w:val="uk-UA"/>
        </w:rPr>
        <w:t xml:space="preserve">ає наступні 2 </w:t>
      </w:r>
      <w:r w:rsidR="000B7172">
        <w:rPr>
          <w:rFonts w:ascii="Times New Roman" w:hAnsi="Times New Roman" w:cs="Times New Roman"/>
          <w:sz w:val="28"/>
          <w:szCs w:val="28"/>
          <w:lang w:val="uk-UA"/>
        </w:rPr>
        <w:t>фази навчання</w:t>
      </w:r>
      <w:r w:rsidR="00B33A5D">
        <w:rPr>
          <w:rFonts w:ascii="Times New Roman" w:hAnsi="Times New Roman" w:cs="Times New Roman"/>
          <w:sz w:val="28"/>
          <w:szCs w:val="28"/>
          <w:lang w:val="uk-UA"/>
        </w:rPr>
        <w:t xml:space="preserve">: </w:t>
      </w:r>
    </w:p>
    <w:p w:rsidR="004A486B" w:rsidRDefault="00B33A5D" w:rsidP="00617F7C">
      <w:pPr>
        <w:pStyle w:val="a3"/>
        <w:numPr>
          <w:ilvl w:val="0"/>
          <w:numId w:val="4"/>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фаза </w:t>
      </w:r>
      <w:proofErr w:type="spellStart"/>
      <w:r w:rsidR="004A486B" w:rsidRPr="006E3A29">
        <w:rPr>
          <w:rFonts w:ascii="Times New Roman" w:hAnsi="Times New Roman" w:cs="Times New Roman"/>
          <w:sz w:val="28"/>
          <w:szCs w:val="28"/>
          <w:lang w:val="uk-UA"/>
        </w:rPr>
        <w:t>бакалаврату</w:t>
      </w:r>
      <w:proofErr w:type="spellEnd"/>
      <w:r>
        <w:rPr>
          <w:rFonts w:ascii="Times New Roman" w:hAnsi="Times New Roman" w:cs="Times New Roman"/>
          <w:sz w:val="28"/>
          <w:szCs w:val="28"/>
          <w:lang w:val="uk-UA"/>
        </w:rPr>
        <w:t xml:space="preserve"> (Bachelor-Stufe), що охоплює 6 семестрів та передбачає вивчення двох основних предметів, а також предметів за вибором і </w:t>
      </w:r>
      <w:r w:rsidR="004A486B" w:rsidRPr="006E3A29">
        <w:rPr>
          <w:rFonts w:ascii="Times New Roman" w:hAnsi="Times New Roman" w:cs="Times New Roman"/>
          <w:sz w:val="28"/>
          <w:szCs w:val="28"/>
          <w:lang w:val="uk-UA"/>
        </w:rPr>
        <w:t>є науково-</w:t>
      </w:r>
      <w:r w:rsidR="004A486B" w:rsidRPr="006E3A29">
        <w:rPr>
          <w:rFonts w:ascii="Times New Roman" w:hAnsi="Times New Roman" w:cs="Times New Roman"/>
          <w:sz w:val="28"/>
          <w:szCs w:val="28"/>
          <w:lang w:val="uk-UA"/>
        </w:rPr>
        <w:lastRenderedPageBreak/>
        <w:t xml:space="preserve">орієнтованою. Студенти посилено вивчають дидактику обраних ними на початку навчання предметів, педагогіку, проходять практику в школі. </w:t>
      </w:r>
    </w:p>
    <w:p w:rsidR="004A486B" w:rsidRPr="007C4F26" w:rsidRDefault="00CB3DDF" w:rsidP="00617F7C">
      <w:pPr>
        <w:pStyle w:val="a3"/>
        <w:numPr>
          <w:ilvl w:val="0"/>
          <w:numId w:val="4"/>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фаза магістратури </w:t>
      </w:r>
      <w:r w:rsidR="00B33A5D">
        <w:rPr>
          <w:rFonts w:ascii="Times New Roman" w:hAnsi="Times New Roman" w:cs="Times New Roman"/>
          <w:sz w:val="28"/>
          <w:szCs w:val="28"/>
          <w:lang w:val="uk-UA"/>
        </w:rPr>
        <w:t xml:space="preserve">(Master-Stufe), що охоплює 4 семестри і закінчується державним іспитом і написанням магістерської роботи. Після державного іспиту настає </w:t>
      </w:r>
      <w:r w:rsidR="004A486B" w:rsidRPr="006E3A29">
        <w:rPr>
          <w:rFonts w:ascii="Times New Roman" w:hAnsi="Times New Roman" w:cs="Times New Roman"/>
          <w:sz w:val="28"/>
          <w:szCs w:val="28"/>
          <w:lang w:val="uk-UA"/>
        </w:rPr>
        <w:t>етап підготовчої</w:t>
      </w:r>
      <w:r w:rsidR="00B33A5D">
        <w:rPr>
          <w:rFonts w:ascii="Times New Roman" w:hAnsi="Times New Roman" w:cs="Times New Roman"/>
          <w:sz w:val="28"/>
          <w:szCs w:val="28"/>
          <w:lang w:val="uk-UA"/>
        </w:rPr>
        <w:t xml:space="preserve"> служби, який може тривати від 18 до </w:t>
      </w:r>
      <w:r w:rsidR="004A486B" w:rsidRPr="006E3A29">
        <w:rPr>
          <w:rFonts w:ascii="Times New Roman" w:hAnsi="Times New Roman" w:cs="Times New Roman"/>
          <w:sz w:val="28"/>
          <w:szCs w:val="28"/>
          <w:lang w:val="uk-UA"/>
        </w:rPr>
        <w:t>2</w:t>
      </w:r>
      <w:r w:rsidR="00B33A5D">
        <w:rPr>
          <w:rFonts w:ascii="Times New Roman" w:hAnsi="Times New Roman" w:cs="Times New Roman"/>
          <w:sz w:val="28"/>
          <w:szCs w:val="28"/>
          <w:lang w:val="uk-UA"/>
        </w:rPr>
        <w:t xml:space="preserve">4 </w:t>
      </w:r>
      <w:r w:rsidR="004A486B" w:rsidRPr="006E3A29">
        <w:rPr>
          <w:rFonts w:ascii="Times New Roman" w:hAnsi="Times New Roman" w:cs="Times New Roman"/>
          <w:sz w:val="28"/>
          <w:szCs w:val="28"/>
          <w:lang w:val="uk-UA"/>
        </w:rPr>
        <w:t>місяців й складається з стажувань, підконтрольних і са</w:t>
      </w:r>
      <w:r w:rsidR="00B33A5D">
        <w:rPr>
          <w:rFonts w:ascii="Times New Roman" w:hAnsi="Times New Roman" w:cs="Times New Roman"/>
          <w:sz w:val="28"/>
          <w:szCs w:val="28"/>
          <w:lang w:val="uk-UA"/>
        </w:rPr>
        <w:t xml:space="preserve">мостійних уроків у відповідних школах, а також </w:t>
      </w:r>
      <w:r>
        <w:rPr>
          <w:rFonts w:ascii="Times New Roman" w:hAnsi="Times New Roman" w:cs="Times New Roman"/>
          <w:sz w:val="28"/>
          <w:szCs w:val="28"/>
          <w:lang w:val="uk-UA"/>
        </w:rPr>
        <w:t xml:space="preserve">педагогічних і </w:t>
      </w:r>
      <w:r w:rsidR="004A486B" w:rsidRPr="006E3A29">
        <w:rPr>
          <w:rFonts w:ascii="Times New Roman" w:hAnsi="Times New Roman" w:cs="Times New Roman"/>
          <w:sz w:val="28"/>
          <w:szCs w:val="28"/>
          <w:lang w:val="uk-UA"/>
        </w:rPr>
        <w:t xml:space="preserve">спеціально-дидактичних семінарів. </w:t>
      </w:r>
    </w:p>
    <w:p w:rsidR="00417547" w:rsidRPr="005E45D8" w:rsidRDefault="005E45D8" w:rsidP="002744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моментом підготовки вчителів іноземної мови є </w:t>
      </w:r>
      <w:r w:rsidR="007C4F26" w:rsidRPr="005E45D8">
        <w:rPr>
          <w:rFonts w:ascii="Times New Roman" w:hAnsi="Times New Roman" w:cs="Times New Roman"/>
          <w:sz w:val="28"/>
          <w:szCs w:val="28"/>
          <w:lang w:val="uk-UA"/>
        </w:rPr>
        <w:t xml:space="preserve">підвищення кваліфікації. </w:t>
      </w:r>
      <w:r w:rsidR="00B33A5D">
        <w:rPr>
          <w:rFonts w:ascii="Times New Roman" w:hAnsi="Times New Roman" w:cs="Times New Roman"/>
          <w:sz w:val="28"/>
          <w:szCs w:val="28"/>
          <w:lang w:val="uk-UA"/>
        </w:rPr>
        <w:t xml:space="preserve">Якщо завданням </w:t>
      </w:r>
      <w:r w:rsidR="007C4F26" w:rsidRPr="005E45D8">
        <w:rPr>
          <w:rFonts w:ascii="Times New Roman" w:hAnsi="Times New Roman" w:cs="Times New Roman"/>
          <w:sz w:val="28"/>
          <w:szCs w:val="28"/>
          <w:lang w:val="uk-UA"/>
        </w:rPr>
        <w:t>перших двох етапів підготовки вчителів іноземної мови є професійно-педагогічна підготовка, то завдання</w:t>
      </w:r>
      <w:r w:rsidR="00B33A5D">
        <w:rPr>
          <w:rFonts w:ascii="Times New Roman" w:hAnsi="Times New Roman" w:cs="Times New Roman"/>
          <w:sz w:val="28"/>
          <w:szCs w:val="28"/>
          <w:lang w:val="uk-UA"/>
        </w:rPr>
        <w:t xml:space="preserve"> </w:t>
      </w:r>
      <w:r w:rsidR="00CB3DDF">
        <w:rPr>
          <w:rFonts w:ascii="Times New Roman" w:hAnsi="Times New Roman" w:cs="Times New Roman"/>
          <w:sz w:val="28"/>
          <w:szCs w:val="28"/>
          <w:lang w:val="uk-UA"/>
        </w:rPr>
        <w:t xml:space="preserve">підвищення кваліфікації полягає у </w:t>
      </w:r>
      <w:r w:rsidR="007C4F26" w:rsidRPr="005E45D8">
        <w:rPr>
          <w:rFonts w:ascii="Times New Roman" w:hAnsi="Times New Roman" w:cs="Times New Roman"/>
          <w:sz w:val="28"/>
          <w:szCs w:val="28"/>
          <w:lang w:val="uk-UA"/>
        </w:rPr>
        <w:t>поглиб</w:t>
      </w:r>
      <w:r w:rsidR="00CB3DDF">
        <w:rPr>
          <w:rFonts w:ascii="Times New Roman" w:hAnsi="Times New Roman" w:cs="Times New Roman"/>
          <w:sz w:val="28"/>
          <w:szCs w:val="28"/>
          <w:lang w:val="uk-UA"/>
        </w:rPr>
        <w:t>ленні</w:t>
      </w:r>
      <w:r w:rsidR="00B33A5D">
        <w:rPr>
          <w:rFonts w:ascii="Times New Roman" w:hAnsi="Times New Roman" w:cs="Times New Roman"/>
          <w:sz w:val="28"/>
          <w:szCs w:val="28"/>
          <w:lang w:val="uk-UA"/>
        </w:rPr>
        <w:t xml:space="preserve"> цієї підготовки, </w:t>
      </w:r>
      <w:r w:rsidR="000772B4" w:rsidRPr="005E45D8">
        <w:rPr>
          <w:rFonts w:ascii="Times New Roman" w:hAnsi="Times New Roman" w:cs="Times New Roman"/>
          <w:sz w:val="28"/>
          <w:szCs w:val="28"/>
          <w:lang w:val="uk-UA"/>
        </w:rPr>
        <w:t>що має на меті</w:t>
      </w:r>
      <w:r w:rsidR="00B33A5D">
        <w:rPr>
          <w:rFonts w:ascii="Times New Roman" w:hAnsi="Times New Roman" w:cs="Times New Roman"/>
          <w:sz w:val="28"/>
          <w:szCs w:val="28"/>
          <w:lang w:val="uk-UA"/>
        </w:rPr>
        <w:t xml:space="preserve"> не лише вдосконалення </w:t>
      </w:r>
      <w:r w:rsidR="007C4F26" w:rsidRPr="005E45D8">
        <w:rPr>
          <w:rFonts w:ascii="Times New Roman" w:hAnsi="Times New Roman" w:cs="Times New Roman"/>
          <w:sz w:val="28"/>
          <w:szCs w:val="28"/>
          <w:lang w:val="uk-UA"/>
        </w:rPr>
        <w:t>мо</w:t>
      </w:r>
      <w:r w:rsidR="00B33A5D">
        <w:rPr>
          <w:rFonts w:ascii="Times New Roman" w:hAnsi="Times New Roman" w:cs="Times New Roman"/>
          <w:sz w:val="28"/>
          <w:szCs w:val="28"/>
          <w:lang w:val="uk-UA"/>
        </w:rPr>
        <w:t xml:space="preserve">вних навичок, </w:t>
      </w:r>
      <w:r w:rsidR="000772B4" w:rsidRPr="005E45D8">
        <w:rPr>
          <w:rFonts w:ascii="Times New Roman" w:hAnsi="Times New Roman" w:cs="Times New Roman"/>
          <w:sz w:val="28"/>
          <w:szCs w:val="28"/>
          <w:lang w:val="uk-UA"/>
        </w:rPr>
        <w:t>а цілеспрямовану</w:t>
      </w:r>
      <w:r w:rsidR="007C4F26" w:rsidRPr="005E45D8">
        <w:rPr>
          <w:rFonts w:ascii="Times New Roman" w:hAnsi="Times New Roman" w:cs="Times New Roman"/>
          <w:sz w:val="28"/>
          <w:szCs w:val="28"/>
          <w:lang w:val="uk-UA"/>
        </w:rPr>
        <w:t>, що виходить за межі змісту уні</w:t>
      </w:r>
      <w:r w:rsidR="000772B4" w:rsidRPr="005E45D8">
        <w:rPr>
          <w:rFonts w:ascii="Times New Roman" w:hAnsi="Times New Roman" w:cs="Times New Roman"/>
          <w:sz w:val="28"/>
          <w:szCs w:val="28"/>
          <w:lang w:val="uk-UA"/>
        </w:rPr>
        <w:t>верситетської підготовки, роботу</w:t>
      </w:r>
      <w:r w:rsidR="00B33A5D">
        <w:rPr>
          <w:rFonts w:ascii="Times New Roman" w:hAnsi="Times New Roman" w:cs="Times New Roman"/>
          <w:sz w:val="28"/>
          <w:szCs w:val="28"/>
          <w:lang w:val="uk-UA"/>
        </w:rPr>
        <w:t xml:space="preserve"> з</w:t>
      </w:r>
      <w:r w:rsidR="007C4F26" w:rsidRPr="005E45D8">
        <w:rPr>
          <w:rFonts w:ascii="Times New Roman" w:hAnsi="Times New Roman" w:cs="Times New Roman"/>
          <w:sz w:val="28"/>
          <w:szCs w:val="28"/>
          <w:lang w:val="uk-UA"/>
        </w:rPr>
        <w:t xml:space="preserve"> н</w:t>
      </w:r>
      <w:r w:rsidR="00B33A5D">
        <w:rPr>
          <w:rFonts w:ascii="Times New Roman" w:hAnsi="Times New Roman" w:cs="Times New Roman"/>
          <w:sz w:val="28"/>
          <w:szCs w:val="28"/>
          <w:lang w:val="uk-UA"/>
        </w:rPr>
        <w:t xml:space="preserve">овітніми даними в області психолінгвістики </w:t>
      </w:r>
      <w:r w:rsidR="000772B4" w:rsidRPr="005E45D8">
        <w:rPr>
          <w:rFonts w:ascii="Times New Roman" w:hAnsi="Times New Roman" w:cs="Times New Roman"/>
          <w:sz w:val="28"/>
          <w:szCs w:val="28"/>
          <w:lang w:val="uk-UA"/>
        </w:rPr>
        <w:t xml:space="preserve">та </w:t>
      </w:r>
      <w:r w:rsidR="00B33A5D">
        <w:rPr>
          <w:rFonts w:ascii="Times New Roman" w:hAnsi="Times New Roman" w:cs="Times New Roman"/>
          <w:sz w:val="28"/>
          <w:szCs w:val="28"/>
          <w:lang w:val="uk-UA"/>
        </w:rPr>
        <w:t>їх застосування у своїй професійній діяльності, вивчення і</w:t>
      </w:r>
      <w:r w:rsidR="008B5A97">
        <w:rPr>
          <w:rFonts w:ascii="Times New Roman" w:hAnsi="Times New Roman" w:cs="Times New Roman"/>
          <w:sz w:val="28"/>
          <w:szCs w:val="28"/>
          <w:lang w:val="uk-UA"/>
        </w:rPr>
        <w:t xml:space="preserve"> використання останніх технічних досягнень, методологічні інновації </w:t>
      </w:r>
      <w:r w:rsidR="007C4F26" w:rsidRPr="005E45D8">
        <w:rPr>
          <w:rFonts w:ascii="Times New Roman" w:hAnsi="Times New Roman" w:cs="Times New Roman"/>
          <w:sz w:val="28"/>
          <w:szCs w:val="28"/>
          <w:lang w:val="uk-UA"/>
        </w:rPr>
        <w:t xml:space="preserve">в галузі міжкультурного навчання, а також останніх досягнень прикладної лінгвістики </w:t>
      </w:r>
      <w:r w:rsidR="009E28DF" w:rsidRPr="009E28DF">
        <w:rPr>
          <w:rFonts w:ascii="Times New Roman" w:hAnsi="Times New Roman" w:cs="Times New Roman"/>
          <w:sz w:val="28"/>
          <w:szCs w:val="28"/>
          <w:lang w:val="uk-UA"/>
        </w:rPr>
        <w:t>[6</w:t>
      </w:r>
      <w:r w:rsidR="007C4F26" w:rsidRPr="005E45D8">
        <w:rPr>
          <w:rFonts w:ascii="Times New Roman" w:hAnsi="Times New Roman" w:cs="Times New Roman"/>
          <w:sz w:val="28"/>
          <w:szCs w:val="28"/>
          <w:lang w:val="uk-UA"/>
        </w:rPr>
        <w:t xml:space="preserve">, </w:t>
      </w:r>
      <w:r w:rsidR="009E28DF">
        <w:rPr>
          <w:rFonts w:ascii="Times New Roman" w:hAnsi="Times New Roman" w:cs="Times New Roman"/>
          <w:sz w:val="28"/>
          <w:szCs w:val="28"/>
          <w:lang w:val="uk-UA"/>
        </w:rPr>
        <w:t>552</w:t>
      </w:r>
      <w:r w:rsidR="009E28DF" w:rsidRPr="009E28DF">
        <w:rPr>
          <w:rFonts w:ascii="Times New Roman" w:hAnsi="Times New Roman" w:cs="Times New Roman"/>
          <w:sz w:val="28"/>
          <w:szCs w:val="28"/>
          <w:lang w:val="uk-UA"/>
        </w:rPr>
        <w:t>]</w:t>
      </w:r>
      <w:r w:rsidR="007C4F26" w:rsidRPr="005E45D8">
        <w:rPr>
          <w:rFonts w:ascii="Times New Roman" w:hAnsi="Times New Roman" w:cs="Times New Roman"/>
          <w:sz w:val="28"/>
          <w:szCs w:val="28"/>
          <w:lang w:val="uk-UA"/>
        </w:rPr>
        <w:t>.</w:t>
      </w:r>
    </w:p>
    <w:p w:rsidR="00B67F52" w:rsidRDefault="00CB3DDF" w:rsidP="00CB3D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майбутніх вчителів іноземної мови складається з дисциплін науково-професійного профілю, а саме: лінгвістики, літератури і літературознавства, практики мови і країнознавчого циклу </w:t>
      </w:r>
      <w:r w:rsidR="009E28DF" w:rsidRPr="009E28DF">
        <w:rPr>
          <w:rFonts w:ascii="Times New Roman" w:hAnsi="Times New Roman" w:cs="Times New Roman"/>
          <w:sz w:val="28"/>
          <w:szCs w:val="28"/>
          <w:lang w:val="uk-UA"/>
        </w:rPr>
        <w:t xml:space="preserve">[4, </w:t>
      </w:r>
      <w:r>
        <w:rPr>
          <w:rFonts w:ascii="Times New Roman" w:hAnsi="Times New Roman" w:cs="Times New Roman"/>
          <w:sz w:val="28"/>
          <w:szCs w:val="28"/>
          <w:lang w:val="uk-UA"/>
        </w:rPr>
        <w:t>7</w:t>
      </w:r>
      <w:r w:rsidR="009E28DF" w:rsidRPr="009E28DF">
        <w:rPr>
          <w:rFonts w:ascii="Times New Roman" w:hAnsi="Times New Roman" w:cs="Times New Roman"/>
          <w:sz w:val="28"/>
          <w:szCs w:val="28"/>
          <w:lang w:val="uk-UA"/>
        </w:rPr>
        <w:t>]</w:t>
      </w:r>
      <w:r>
        <w:rPr>
          <w:rFonts w:ascii="Times New Roman" w:hAnsi="Times New Roman" w:cs="Times New Roman"/>
          <w:sz w:val="28"/>
          <w:szCs w:val="28"/>
          <w:lang w:val="uk-UA"/>
        </w:rPr>
        <w:t xml:space="preserve">. У вищих педагогічних навчальних закладах опановують зазвичай дві спеціальності, не обов’язково </w:t>
      </w:r>
      <w:r w:rsidRPr="00040EC2">
        <w:rPr>
          <w:rFonts w:ascii="Times New Roman" w:hAnsi="Times New Roman" w:cs="Times New Roman"/>
          <w:sz w:val="28"/>
          <w:szCs w:val="28"/>
          <w:lang w:val="uk-UA"/>
        </w:rPr>
        <w:t>споріднені</w:t>
      </w:r>
      <w:r>
        <w:rPr>
          <w:rFonts w:ascii="Times New Roman" w:hAnsi="Times New Roman" w:cs="Times New Roman"/>
          <w:sz w:val="28"/>
          <w:szCs w:val="28"/>
          <w:lang w:val="uk-UA"/>
        </w:rPr>
        <w:t xml:space="preserve">. </w:t>
      </w:r>
      <w:r w:rsidR="008B5A97">
        <w:rPr>
          <w:rFonts w:ascii="Times New Roman" w:hAnsi="Times New Roman" w:cs="Times New Roman"/>
          <w:sz w:val="28"/>
          <w:szCs w:val="28"/>
          <w:lang w:val="uk-UA"/>
        </w:rPr>
        <w:t xml:space="preserve">Так, майбутні </w:t>
      </w:r>
      <w:r w:rsidR="004609FF">
        <w:rPr>
          <w:rFonts w:ascii="Times New Roman" w:hAnsi="Times New Roman" w:cs="Times New Roman"/>
          <w:sz w:val="28"/>
          <w:szCs w:val="28"/>
          <w:lang w:val="uk-UA"/>
        </w:rPr>
        <w:t>вчителі</w:t>
      </w:r>
      <w:r w:rsidR="008B5A97">
        <w:rPr>
          <w:rFonts w:ascii="Times New Roman" w:hAnsi="Times New Roman" w:cs="Times New Roman"/>
          <w:sz w:val="28"/>
          <w:szCs w:val="28"/>
          <w:lang w:val="uk-UA"/>
        </w:rPr>
        <w:t xml:space="preserve"> іноземної мови можуть </w:t>
      </w:r>
      <w:r w:rsidR="00AA64EF" w:rsidRPr="00040EC2">
        <w:rPr>
          <w:rFonts w:ascii="Times New Roman" w:hAnsi="Times New Roman" w:cs="Times New Roman"/>
          <w:sz w:val="28"/>
          <w:szCs w:val="28"/>
          <w:lang w:val="uk-UA"/>
        </w:rPr>
        <w:t>поєднуват</w:t>
      </w:r>
      <w:r w:rsidR="008B5A97">
        <w:rPr>
          <w:rFonts w:ascii="Times New Roman" w:hAnsi="Times New Roman" w:cs="Times New Roman"/>
          <w:sz w:val="28"/>
          <w:szCs w:val="28"/>
          <w:lang w:val="uk-UA"/>
        </w:rPr>
        <w:t xml:space="preserve">и вивчення двох іноземних мов; можливі також інші комбінації (наприклад, </w:t>
      </w:r>
      <w:r w:rsidR="00AA64EF" w:rsidRPr="00040EC2">
        <w:rPr>
          <w:rFonts w:ascii="Times New Roman" w:hAnsi="Times New Roman" w:cs="Times New Roman"/>
          <w:sz w:val="28"/>
          <w:szCs w:val="28"/>
          <w:lang w:val="uk-UA"/>
        </w:rPr>
        <w:t>рідна мова та іноземна, іноземна мова та нефілологічна спеціальність – мате</w:t>
      </w:r>
      <w:r w:rsidR="008B5A97">
        <w:rPr>
          <w:rFonts w:ascii="Times New Roman" w:hAnsi="Times New Roman" w:cs="Times New Roman"/>
          <w:sz w:val="28"/>
          <w:szCs w:val="28"/>
          <w:lang w:val="uk-UA"/>
        </w:rPr>
        <w:t xml:space="preserve">матика, біологія, економіка та ін.). Щодо третьої спеціальності, </w:t>
      </w:r>
      <w:r w:rsidR="00AA64EF" w:rsidRPr="00040EC2">
        <w:rPr>
          <w:rFonts w:ascii="Times New Roman" w:hAnsi="Times New Roman" w:cs="Times New Roman"/>
          <w:sz w:val="28"/>
          <w:szCs w:val="28"/>
          <w:lang w:val="uk-UA"/>
        </w:rPr>
        <w:t>то вона належить до наук психолого-педагогічного циклу.</w:t>
      </w:r>
    </w:p>
    <w:p w:rsidR="004609FF" w:rsidRDefault="008B5A97" w:rsidP="004609F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Вже в ході навчання передбачається </w:t>
      </w:r>
      <w:proofErr w:type="spellStart"/>
      <w:r w:rsidR="00F10A13">
        <w:rPr>
          <w:rFonts w:ascii="Times New Roman" w:hAnsi="Times New Roman" w:cs="Times New Roman"/>
          <w:sz w:val="28"/>
          <w:szCs w:val="28"/>
          <w:lang w:val="uk-UA"/>
        </w:rPr>
        <w:t>обов</w:t>
      </w:r>
      <w:proofErr w:type="spellEnd"/>
      <w:r w:rsidR="00F10A13" w:rsidRPr="00F10A13">
        <w:rPr>
          <w:rFonts w:ascii="Times New Roman" w:hAnsi="Times New Roman" w:cs="Times New Roman"/>
          <w:sz w:val="28"/>
          <w:szCs w:val="28"/>
        </w:rPr>
        <w:t>’</w:t>
      </w:r>
      <w:proofErr w:type="spellStart"/>
      <w:r w:rsidR="00AA64EF" w:rsidRPr="00041A1B">
        <w:rPr>
          <w:rFonts w:ascii="Times New Roman" w:hAnsi="Times New Roman" w:cs="Times New Roman"/>
          <w:sz w:val="28"/>
          <w:szCs w:val="28"/>
          <w:lang w:val="uk-UA"/>
        </w:rPr>
        <w:t>язкова</w:t>
      </w:r>
      <w:proofErr w:type="spellEnd"/>
      <w:r w:rsidR="00AA64EF" w:rsidRPr="00041A1B">
        <w:rPr>
          <w:rFonts w:ascii="Times New Roman" w:hAnsi="Times New Roman" w:cs="Times New Roman"/>
          <w:sz w:val="28"/>
          <w:szCs w:val="28"/>
          <w:lang w:val="uk-UA"/>
        </w:rPr>
        <w:t xml:space="preserve"> практична діяльність майбутніх вчителів у школі</w:t>
      </w:r>
      <w:r w:rsidR="00FA5305">
        <w:rPr>
          <w:rFonts w:ascii="Times New Roman" w:hAnsi="Times New Roman" w:cs="Times New Roman"/>
          <w:sz w:val="28"/>
          <w:szCs w:val="28"/>
          <w:lang w:val="uk-UA"/>
        </w:rPr>
        <w:t xml:space="preserve"> у вигляді проведення практичних занять</w:t>
      </w:r>
      <w:r w:rsidR="00AA64EF" w:rsidRPr="00041A1B">
        <w:rPr>
          <w:rFonts w:ascii="Times New Roman" w:hAnsi="Times New Roman" w:cs="Times New Roman"/>
          <w:sz w:val="28"/>
          <w:szCs w:val="28"/>
          <w:lang w:val="uk-UA"/>
        </w:rPr>
        <w:t xml:space="preserve">. </w:t>
      </w:r>
      <w:r>
        <w:rPr>
          <w:rFonts w:ascii="Times New Roman" w:hAnsi="Times New Roman" w:cs="Times New Roman"/>
          <w:sz w:val="28"/>
          <w:szCs w:val="28"/>
          <w:lang w:val="uk-UA"/>
        </w:rPr>
        <w:t>Заняття з іноземної мови є складним явищем, в якому взаємодіють</w:t>
      </w:r>
      <w:r w:rsidR="004A486B" w:rsidRPr="00842802">
        <w:rPr>
          <w:rFonts w:ascii="Times New Roman" w:hAnsi="Times New Roman" w:cs="Times New Roman"/>
          <w:sz w:val="28"/>
          <w:szCs w:val="28"/>
          <w:lang w:val="uk-UA"/>
        </w:rPr>
        <w:t xml:space="preserve"> різні чинники. Успіх заняття залежи</w:t>
      </w:r>
      <w:r w:rsidR="004609FF">
        <w:rPr>
          <w:rFonts w:ascii="Times New Roman" w:hAnsi="Times New Roman" w:cs="Times New Roman"/>
          <w:sz w:val="28"/>
          <w:szCs w:val="28"/>
          <w:lang w:val="uk-UA"/>
        </w:rPr>
        <w:t>ть від професіоналізму вчителя</w:t>
      </w:r>
      <w:r w:rsidR="004A486B" w:rsidRPr="00842802">
        <w:rPr>
          <w:rFonts w:ascii="Times New Roman" w:hAnsi="Times New Roman" w:cs="Times New Roman"/>
          <w:sz w:val="28"/>
          <w:szCs w:val="28"/>
          <w:lang w:val="uk-UA"/>
        </w:rPr>
        <w:t xml:space="preserve"> іноземних мов, а саме, його методичної компетентності, вміння раціонально сполучати у своїй роботі різні </w:t>
      </w:r>
      <w:r w:rsidR="004A486B" w:rsidRPr="00842802">
        <w:rPr>
          <w:rFonts w:ascii="Times New Roman" w:hAnsi="Times New Roman" w:cs="Times New Roman"/>
          <w:sz w:val="28"/>
          <w:szCs w:val="28"/>
          <w:lang w:val="uk-UA"/>
        </w:rPr>
        <w:lastRenderedPageBreak/>
        <w:t xml:space="preserve">прийоми та техніки, свідомо й творчо застосовувати різні методики </w:t>
      </w:r>
      <w:r w:rsidR="00B67F52">
        <w:rPr>
          <w:rFonts w:ascii="Times New Roman" w:hAnsi="Times New Roman" w:cs="Times New Roman"/>
          <w:sz w:val="28"/>
          <w:szCs w:val="28"/>
          <w:lang w:val="uk-UA"/>
        </w:rPr>
        <w:t>залежно від навчальної ситуації.</w:t>
      </w:r>
      <w:r w:rsidR="004A486B">
        <w:rPr>
          <w:rFonts w:ascii="Times New Roman" w:hAnsi="Times New Roman" w:cs="Times New Roman"/>
          <w:sz w:val="28"/>
          <w:szCs w:val="28"/>
          <w:lang w:val="uk-UA"/>
        </w:rPr>
        <w:t xml:space="preserve"> Тому пр</w:t>
      </w:r>
      <w:r w:rsidR="006516EB">
        <w:rPr>
          <w:rFonts w:ascii="Times New Roman" w:hAnsi="Times New Roman" w:cs="Times New Roman"/>
          <w:sz w:val="28"/>
          <w:szCs w:val="28"/>
          <w:lang w:val="uk-UA"/>
        </w:rPr>
        <w:t>офесійна соціалізація вчителів</w:t>
      </w:r>
      <w:r w:rsidR="004A486B">
        <w:rPr>
          <w:rFonts w:ascii="Times New Roman" w:hAnsi="Times New Roman" w:cs="Times New Roman"/>
          <w:sz w:val="28"/>
          <w:szCs w:val="28"/>
          <w:lang w:val="uk-UA"/>
        </w:rPr>
        <w:t xml:space="preserve"> іноземної мови нерозривно пов’язана з набуттям </w:t>
      </w:r>
      <w:proofErr w:type="spellStart"/>
      <w:r w:rsidR="004A486B">
        <w:rPr>
          <w:rFonts w:ascii="Times New Roman" w:hAnsi="Times New Roman" w:cs="Times New Roman"/>
          <w:sz w:val="28"/>
          <w:szCs w:val="28"/>
          <w:lang w:val="uk-UA"/>
        </w:rPr>
        <w:t>компетенцій</w:t>
      </w:r>
      <w:proofErr w:type="spellEnd"/>
      <w:r w:rsidR="004A486B">
        <w:rPr>
          <w:rFonts w:ascii="Times New Roman" w:hAnsi="Times New Roman" w:cs="Times New Roman"/>
          <w:sz w:val="28"/>
          <w:szCs w:val="28"/>
          <w:lang w:val="uk-UA"/>
        </w:rPr>
        <w:t xml:space="preserve"> та знань: ґрунтовного знання іноземної мови, процесів</w:t>
      </w:r>
      <w:r>
        <w:rPr>
          <w:rFonts w:ascii="Times New Roman" w:hAnsi="Times New Roman" w:cs="Times New Roman"/>
          <w:sz w:val="28"/>
          <w:szCs w:val="28"/>
          <w:lang w:val="uk-UA"/>
        </w:rPr>
        <w:t xml:space="preserve"> викладання та навчання </w:t>
      </w:r>
      <w:r w:rsidR="004A486B" w:rsidRPr="00041A1B">
        <w:rPr>
          <w:rFonts w:ascii="Times New Roman" w:hAnsi="Times New Roman" w:cs="Times New Roman"/>
          <w:sz w:val="28"/>
          <w:szCs w:val="28"/>
          <w:lang w:val="uk-UA"/>
        </w:rPr>
        <w:t>іноземної мови;</w:t>
      </w:r>
      <w:r w:rsidR="004A4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знання соціально-лінгвістичних і </w:t>
      </w:r>
      <w:proofErr w:type="spellStart"/>
      <w:r w:rsidR="004A486B" w:rsidRPr="00041A1B">
        <w:rPr>
          <w:rFonts w:ascii="Times New Roman" w:hAnsi="Times New Roman" w:cs="Times New Roman"/>
          <w:sz w:val="28"/>
          <w:szCs w:val="28"/>
          <w:lang w:val="uk-UA"/>
        </w:rPr>
        <w:t>прагма-лінгвістичних</w:t>
      </w:r>
      <w:proofErr w:type="spellEnd"/>
      <w:r w:rsidR="004A48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аспектів мови та їх </w:t>
      </w:r>
      <w:r w:rsidR="004A486B" w:rsidRPr="00041A1B">
        <w:rPr>
          <w:rFonts w:ascii="Times New Roman" w:hAnsi="Times New Roman" w:cs="Times New Roman"/>
          <w:sz w:val="28"/>
          <w:szCs w:val="28"/>
          <w:lang w:val="uk-UA"/>
        </w:rPr>
        <w:t xml:space="preserve">застосування; знання історії, географії, культури тих країн, в яких говорять мовою, що </w:t>
      </w:r>
      <w:r>
        <w:rPr>
          <w:rFonts w:ascii="Times New Roman" w:hAnsi="Times New Roman" w:cs="Times New Roman"/>
          <w:sz w:val="28"/>
          <w:szCs w:val="28"/>
          <w:lang w:val="uk-UA"/>
        </w:rPr>
        <w:t xml:space="preserve">вивчається; здатність вибирати і </w:t>
      </w:r>
      <w:r w:rsidR="004A486B" w:rsidRPr="00041A1B">
        <w:rPr>
          <w:rFonts w:ascii="Times New Roman" w:hAnsi="Times New Roman" w:cs="Times New Roman"/>
          <w:sz w:val="28"/>
          <w:szCs w:val="28"/>
          <w:lang w:val="uk-UA"/>
        </w:rPr>
        <w:t>забезпеч</w:t>
      </w:r>
      <w:r>
        <w:rPr>
          <w:rFonts w:ascii="Times New Roman" w:hAnsi="Times New Roman" w:cs="Times New Roman"/>
          <w:sz w:val="28"/>
          <w:szCs w:val="28"/>
          <w:lang w:val="uk-UA"/>
        </w:rPr>
        <w:t>увати навчальним</w:t>
      </w:r>
      <w:r w:rsidR="004A486B">
        <w:rPr>
          <w:rFonts w:ascii="Times New Roman" w:hAnsi="Times New Roman" w:cs="Times New Roman"/>
          <w:sz w:val="28"/>
          <w:szCs w:val="28"/>
          <w:lang w:val="uk-UA"/>
        </w:rPr>
        <w:t xml:space="preserve"> матеріалом.</w:t>
      </w:r>
    </w:p>
    <w:p w:rsidR="004E5491" w:rsidRDefault="004E5491" w:rsidP="004609F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часом процес підг</w:t>
      </w:r>
      <w:r w:rsidR="0093765D">
        <w:rPr>
          <w:rFonts w:ascii="Times New Roman" w:hAnsi="Times New Roman" w:cs="Times New Roman"/>
          <w:sz w:val="28"/>
          <w:szCs w:val="28"/>
          <w:lang w:val="uk-UA"/>
        </w:rPr>
        <w:t xml:space="preserve">отовки вчителів іноземної мови, а відтак і процес їхньої професійної соціалізації </w:t>
      </w:r>
      <w:r>
        <w:rPr>
          <w:rFonts w:ascii="Times New Roman" w:hAnsi="Times New Roman" w:cs="Times New Roman"/>
          <w:sz w:val="28"/>
          <w:szCs w:val="28"/>
          <w:lang w:val="uk-UA"/>
        </w:rPr>
        <w:t>у Німеччині зазнав суттєвого вдосконалення за рахунок</w:t>
      </w:r>
      <w:r w:rsidR="00F14A0B">
        <w:rPr>
          <w:rFonts w:ascii="Times New Roman" w:hAnsi="Times New Roman" w:cs="Times New Roman"/>
          <w:sz w:val="28"/>
          <w:szCs w:val="28"/>
          <w:lang w:val="uk-UA"/>
        </w:rPr>
        <w:t>:</w:t>
      </w:r>
    </w:p>
    <w:p w:rsidR="00F14A0B" w:rsidRDefault="00F14A0B" w:rsidP="00617F7C">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вимог до опанування іншомовної, соціокультурної та комунікативної компетенції, через що у навчальних планах відводять більше годин на вивчення практичного курсу іноземної мови і країнознавства, детальне висвітлення даних про мову як соціальний та історичний феномен, методів літератури і літературно-історичних зв’язків;</w:t>
      </w:r>
    </w:p>
    <w:p w:rsidR="001B3396" w:rsidRDefault="00F14A0B" w:rsidP="00617F7C">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включення у навчальну програму додаткових дисциплін з метою розширення професійних шансів майбутніх вчителів іноземної мови на ринку праці, </w:t>
      </w:r>
      <w:r w:rsidR="00851703">
        <w:rPr>
          <w:rFonts w:ascii="Times New Roman" w:hAnsi="Times New Roman" w:cs="Times New Roman"/>
          <w:sz w:val="28"/>
          <w:szCs w:val="28"/>
          <w:lang w:val="uk-UA"/>
        </w:rPr>
        <w:t xml:space="preserve">унаслідок чого </w:t>
      </w:r>
      <w:r>
        <w:rPr>
          <w:rFonts w:ascii="Times New Roman" w:hAnsi="Times New Roman" w:cs="Times New Roman"/>
          <w:sz w:val="28"/>
          <w:szCs w:val="28"/>
          <w:lang w:val="uk-UA"/>
        </w:rPr>
        <w:t>поліпшується «багатофункціональна кваліфікація»</w:t>
      </w:r>
      <w:r w:rsidR="001B3396">
        <w:rPr>
          <w:rFonts w:ascii="Times New Roman" w:hAnsi="Times New Roman" w:cs="Times New Roman"/>
          <w:sz w:val="28"/>
          <w:szCs w:val="28"/>
          <w:lang w:val="uk-UA"/>
        </w:rPr>
        <w:t xml:space="preserve"> майбутнього вчителя іноземної мови завдяки отри</w:t>
      </w:r>
      <w:r w:rsidR="00851703">
        <w:rPr>
          <w:rFonts w:ascii="Times New Roman" w:hAnsi="Times New Roman" w:cs="Times New Roman"/>
          <w:sz w:val="28"/>
          <w:szCs w:val="28"/>
          <w:lang w:val="uk-UA"/>
        </w:rPr>
        <w:t>маній додатковій кваліфікації (</w:t>
      </w:r>
      <w:r w:rsidR="001B3396">
        <w:rPr>
          <w:rFonts w:ascii="Times New Roman" w:hAnsi="Times New Roman" w:cs="Times New Roman"/>
          <w:sz w:val="28"/>
          <w:szCs w:val="28"/>
          <w:lang w:val="uk-UA"/>
        </w:rPr>
        <w:t>наприклад «Інформатика», «Економіка і менеджмент», «Переклад», «Літературний переклад»);</w:t>
      </w:r>
    </w:p>
    <w:p w:rsidR="00F642E4" w:rsidRDefault="00F642E4" w:rsidP="00617F7C">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започаткування раннього навчання іноземних мов, уведення другої та третьої іноземної мови ще на рівні шкільної освіти;</w:t>
      </w:r>
    </w:p>
    <w:p w:rsidR="00F14A0B" w:rsidRPr="001B3396" w:rsidRDefault="001B3396" w:rsidP="00617F7C">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за кордоном, яке є невід’ємним елементом процесу іншомовної педагогічної освіти вчителів іноземної мови, оскільки допуск до їхньої роботи у навчальних закладах здійснюється тільки для тих, хто пройшов хоча б через одну форму навчання у країні, мова якої вивчається з метою її подальшого викладання у навчальних закладах </w:t>
      </w:r>
      <w:r w:rsidR="009E28DF" w:rsidRPr="009E28DF">
        <w:rPr>
          <w:rFonts w:ascii="Times New Roman" w:hAnsi="Times New Roman" w:cs="Times New Roman"/>
          <w:sz w:val="28"/>
          <w:szCs w:val="28"/>
          <w:lang w:val="uk-UA"/>
        </w:rPr>
        <w:t>[4</w:t>
      </w:r>
      <w:r w:rsidRPr="001B3396">
        <w:rPr>
          <w:rFonts w:ascii="Times New Roman" w:hAnsi="Times New Roman" w:cs="Times New Roman"/>
          <w:sz w:val="28"/>
          <w:szCs w:val="28"/>
          <w:lang w:val="uk-UA"/>
        </w:rPr>
        <w:t>,</w:t>
      </w:r>
      <w:r w:rsidR="009E28DF" w:rsidRPr="009E28DF">
        <w:rPr>
          <w:rFonts w:ascii="Times New Roman" w:hAnsi="Times New Roman" w:cs="Times New Roman"/>
          <w:sz w:val="28"/>
          <w:szCs w:val="28"/>
          <w:lang w:val="uk-UA"/>
        </w:rPr>
        <w:t xml:space="preserve"> </w:t>
      </w:r>
      <w:r w:rsidR="009E28DF">
        <w:rPr>
          <w:rFonts w:ascii="Times New Roman" w:hAnsi="Times New Roman" w:cs="Times New Roman"/>
          <w:sz w:val="28"/>
          <w:szCs w:val="28"/>
          <w:lang w:val="uk-UA"/>
        </w:rPr>
        <w:t>9</w:t>
      </w:r>
      <w:r w:rsidR="009E28DF" w:rsidRPr="009E28DF">
        <w:rPr>
          <w:rFonts w:ascii="Times New Roman" w:hAnsi="Times New Roman" w:cs="Times New Roman"/>
          <w:sz w:val="28"/>
          <w:szCs w:val="28"/>
          <w:lang w:val="uk-UA"/>
        </w:rPr>
        <w:t>]</w:t>
      </w:r>
      <w:r>
        <w:rPr>
          <w:rFonts w:ascii="Times New Roman" w:hAnsi="Times New Roman" w:cs="Times New Roman"/>
          <w:sz w:val="28"/>
          <w:szCs w:val="28"/>
          <w:lang w:val="uk-UA"/>
        </w:rPr>
        <w:t>.</w:t>
      </w:r>
    </w:p>
    <w:p w:rsidR="000B7172" w:rsidRPr="004B2167" w:rsidRDefault="00FA5305" w:rsidP="004B2167">
      <w:pPr>
        <w:spacing w:after="0" w:line="360" w:lineRule="auto"/>
        <w:ind w:firstLine="567"/>
        <w:jc w:val="both"/>
        <w:rPr>
          <w:rFonts w:ascii="Times New Roman" w:hAnsi="Times New Roman" w:cs="Times New Roman"/>
          <w:sz w:val="28"/>
          <w:szCs w:val="28"/>
        </w:rPr>
      </w:pPr>
      <w:r w:rsidRPr="00FA5305">
        <w:rPr>
          <w:rFonts w:ascii="Times New Roman" w:hAnsi="Times New Roman" w:cs="Times New Roman"/>
          <w:b/>
          <w:sz w:val="28"/>
          <w:szCs w:val="28"/>
          <w:lang w:val="uk-UA"/>
        </w:rPr>
        <w:t>Висновки та перспективи подальших досліджень.</w:t>
      </w:r>
      <w:r>
        <w:rPr>
          <w:rFonts w:ascii="Times New Roman" w:hAnsi="Times New Roman" w:cs="Times New Roman"/>
          <w:sz w:val="28"/>
          <w:szCs w:val="28"/>
          <w:lang w:val="uk-UA"/>
        </w:rPr>
        <w:t xml:space="preserve"> </w:t>
      </w:r>
      <w:r w:rsidR="004A486B">
        <w:rPr>
          <w:rFonts w:ascii="Times New Roman" w:hAnsi="Times New Roman" w:cs="Times New Roman"/>
          <w:sz w:val="28"/>
          <w:szCs w:val="28"/>
          <w:lang w:val="uk-UA"/>
        </w:rPr>
        <w:t>Таким чином</w:t>
      </w:r>
      <w:r w:rsidR="006516EB">
        <w:rPr>
          <w:rFonts w:ascii="Times New Roman" w:hAnsi="Times New Roman" w:cs="Times New Roman"/>
          <w:sz w:val="28"/>
          <w:szCs w:val="28"/>
          <w:lang w:val="uk-UA"/>
        </w:rPr>
        <w:t>,</w:t>
      </w:r>
      <w:r w:rsidR="004A486B">
        <w:rPr>
          <w:rFonts w:ascii="Times New Roman" w:hAnsi="Times New Roman" w:cs="Times New Roman"/>
          <w:sz w:val="28"/>
          <w:szCs w:val="28"/>
          <w:lang w:val="uk-UA"/>
        </w:rPr>
        <w:t xml:space="preserve"> професійна соціалізація вчителів іноземної мови </w:t>
      </w:r>
      <w:r w:rsidR="004609FF">
        <w:rPr>
          <w:rFonts w:ascii="Times New Roman" w:hAnsi="Times New Roman" w:cs="Times New Roman"/>
          <w:sz w:val="28"/>
          <w:szCs w:val="28"/>
          <w:lang w:val="uk-UA"/>
        </w:rPr>
        <w:t xml:space="preserve">у Німеччині </w:t>
      </w:r>
      <w:r w:rsidR="004A486B">
        <w:rPr>
          <w:rFonts w:ascii="Times New Roman" w:hAnsi="Times New Roman" w:cs="Times New Roman"/>
          <w:sz w:val="28"/>
          <w:szCs w:val="28"/>
          <w:lang w:val="uk-UA"/>
        </w:rPr>
        <w:t xml:space="preserve">відбувається </w:t>
      </w:r>
      <w:r w:rsidR="004A486B">
        <w:rPr>
          <w:rFonts w:ascii="Times New Roman" w:hAnsi="Times New Roman" w:cs="Times New Roman"/>
          <w:sz w:val="28"/>
          <w:szCs w:val="28"/>
          <w:lang w:val="uk-UA"/>
        </w:rPr>
        <w:lastRenderedPageBreak/>
        <w:t>завдяки:</w:t>
      </w:r>
      <w:r w:rsidR="00FE4BB9">
        <w:rPr>
          <w:rFonts w:ascii="Times New Roman" w:hAnsi="Times New Roman" w:cs="Times New Roman"/>
          <w:sz w:val="28"/>
          <w:szCs w:val="28"/>
          <w:lang w:val="uk-UA"/>
        </w:rPr>
        <w:t xml:space="preserve"> </w:t>
      </w:r>
      <w:r w:rsidR="004A486B">
        <w:rPr>
          <w:rFonts w:ascii="Times New Roman" w:hAnsi="Times New Roman" w:cs="Times New Roman"/>
          <w:sz w:val="28"/>
          <w:szCs w:val="28"/>
          <w:lang w:val="uk-UA"/>
        </w:rPr>
        <w:t>вивченню наук</w:t>
      </w:r>
      <w:r w:rsidR="008B5A97">
        <w:rPr>
          <w:rFonts w:ascii="Times New Roman" w:hAnsi="Times New Roman" w:cs="Times New Roman"/>
          <w:sz w:val="28"/>
          <w:szCs w:val="28"/>
          <w:lang w:val="uk-UA"/>
        </w:rPr>
        <w:t xml:space="preserve">ових </w:t>
      </w:r>
      <w:r w:rsidR="00E60EFB">
        <w:rPr>
          <w:rFonts w:ascii="Times New Roman" w:hAnsi="Times New Roman" w:cs="Times New Roman"/>
          <w:sz w:val="28"/>
          <w:szCs w:val="28"/>
          <w:lang w:val="uk-UA"/>
        </w:rPr>
        <w:t>пре</w:t>
      </w:r>
      <w:r w:rsidR="008B5A97">
        <w:rPr>
          <w:rFonts w:ascii="Times New Roman" w:hAnsi="Times New Roman" w:cs="Times New Roman"/>
          <w:sz w:val="28"/>
          <w:szCs w:val="28"/>
          <w:lang w:val="uk-UA"/>
        </w:rPr>
        <w:t xml:space="preserve">дметів </w:t>
      </w:r>
      <w:r w:rsidR="00E60EFB">
        <w:rPr>
          <w:rFonts w:ascii="Times New Roman" w:hAnsi="Times New Roman" w:cs="Times New Roman"/>
          <w:sz w:val="28"/>
          <w:szCs w:val="28"/>
          <w:lang w:val="uk-UA"/>
        </w:rPr>
        <w:t>та застосуванню</w:t>
      </w:r>
      <w:r w:rsidR="004A486B">
        <w:rPr>
          <w:rFonts w:ascii="Times New Roman" w:hAnsi="Times New Roman" w:cs="Times New Roman"/>
          <w:sz w:val="28"/>
          <w:szCs w:val="28"/>
          <w:lang w:val="uk-UA"/>
        </w:rPr>
        <w:t xml:space="preserve"> методів</w:t>
      </w:r>
      <w:r w:rsidR="008B5A97">
        <w:rPr>
          <w:rFonts w:ascii="Times New Roman" w:hAnsi="Times New Roman" w:cs="Times New Roman"/>
          <w:sz w:val="28"/>
          <w:szCs w:val="28"/>
          <w:lang w:val="uk-UA"/>
        </w:rPr>
        <w:t xml:space="preserve">, що мають основне значення для </w:t>
      </w:r>
      <w:r w:rsidR="004A486B" w:rsidRPr="00041A1B">
        <w:rPr>
          <w:rFonts w:ascii="Times New Roman" w:hAnsi="Times New Roman" w:cs="Times New Roman"/>
          <w:sz w:val="28"/>
          <w:szCs w:val="28"/>
          <w:lang w:val="uk-UA"/>
        </w:rPr>
        <w:t xml:space="preserve">розвитку </w:t>
      </w:r>
      <w:r w:rsidR="008B5A97">
        <w:rPr>
          <w:rFonts w:ascii="Times New Roman" w:hAnsi="Times New Roman" w:cs="Times New Roman"/>
          <w:sz w:val="28"/>
          <w:szCs w:val="28"/>
          <w:lang w:val="uk-UA"/>
        </w:rPr>
        <w:t xml:space="preserve">здатності </w:t>
      </w:r>
      <w:r w:rsidR="004609FF">
        <w:rPr>
          <w:rFonts w:ascii="Times New Roman" w:hAnsi="Times New Roman" w:cs="Times New Roman"/>
          <w:sz w:val="28"/>
          <w:szCs w:val="28"/>
          <w:lang w:val="uk-UA"/>
        </w:rPr>
        <w:t>працювати вчителем</w:t>
      </w:r>
      <w:r w:rsidR="00B67F52">
        <w:rPr>
          <w:rFonts w:ascii="Times New Roman" w:hAnsi="Times New Roman" w:cs="Times New Roman"/>
          <w:sz w:val="28"/>
          <w:szCs w:val="28"/>
          <w:lang w:val="uk-UA"/>
        </w:rPr>
        <w:t>;</w:t>
      </w:r>
      <w:r w:rsidR="004A486B" w:rsidRPr="00041A1B">
        <w:rPr>
          <w:rFonts w:ascii="Times New Roman" w:hAnsi="Times New Roman" w:cs="Times New Roman"/>
          <w:sz w:val="28"/>
          <w:szCs w:val="28"/>
          <w:lang w:val="uk-UA"/>
        </w:rPr>
        <w:t xml:space="preserve"> </w:t>
      </w:r>
      <w:r w:rsidR="004A486B">
        <w:rPr>
          <w:rFonts w:ascii="Times New Roman" w:hAnsi="Times New Roman" w:cs="Times New Roman"/>
          <w:sz w:val="28"/>
          <w:szCs w:val="28"/>
          <w:lang w:val="uk-UA"/>
        </w:rPr>
        <w:t xml:space="preserve">орієнтації </w:t>
      </w:r>
      <w:r w:rsidR="008B5A97">
        <w:rPr>
          <w:rFonts w:ascii="Times New Roman" w:hAnsi="Times New Roman" w:cs="Times New Roman"/>
          <w:sz w:val="28"/>
          <w:szCs w:val="28"/>
          <w:lang w:val="uk-UA"/>
        </w:rPr>
        <w:t xml:space="preserve">на науки про викладання та </w:t>
      </w:r>
      <w:r w:rsidR="004A486B" w:rsidRPr="00041A1B">
        <w:rPr>
          <w:rFonts w:ascii="Times New Roman" w:hAnsi="Times New Roman" w:cs="Times New Roman"/>
          <w:sz w:val="28"/>
          <w:szCs w:val="28"/>
          <w:lang w:val="uk-UA"/>
        </w:rPr>
        <w:t xml:space="preserve">навчання спеціальних предметів; </w:t>
      </w:r>
      <w:r w:rsidR="004A486B">
        <w:rPr>
          <w:rFonts w:ascii="Times New Roman" w:hAnsi="Times New Roman" w:cs="Times New Roman"/>
          <w:sz w:val="28"/>
          <w:szCs w:val="28"/>
          <w:lang w:val="uk-UA"/>
        </w:rPr>
        <w:t>розвитку</w:t>
      </w:r>
      <w:r w:rsidR="004A486B" w:rsidRPr="00041A1B">
        <w:rPr>
          <w:rFonts w:ascii="Times New Roman" w:hAnsi="Times New Roman" w:cs="Times New Roman"/>
          <w:sz w:val="28"/>
          <w:szCs w:val="28"/>
          <w:lang w:val="uk-UA"/>
        </w:rPr>
        <w:t xml:space="preserve"> </w:t>
      </w:r>
      <w:r w:rsidR="004A486B">
        <w:rPr>
          <w:rFonts w:ascii="Times New Roman" w:hAnsi="Times New Roman" w:cs="Times New Roman"/>
          <w:sz w:val="28"/>
          <w:szCs w:val="28"/>
          <w:lang w:val="uk-UA"/>
        </w:rPr>
        <w:t>високого функціонального</w:t>
      </w:r>
      <w:r w:rsidR="004A486B" w:rsidRPr="00041A1B">
        <w:rPr>
          <w:rFonts w:ascii="Times New Roman" w:hAnsi="Times New Roman" w:cs="Times New Roman"/>
          <w:sz w:val="28"/>
          <w:szCs w:val="28"/>
          <w:lang w:val="uk-UA"/>
        </w:rPr>
        <w:t xml:space="preserve"> володіння мовою; </w:t>
      </w:r>
      <w:r w:rsidR="004A486B">
        <w:rPr>
          <w:rFonts w:ascii="Times New Roman" w:hAnsi="Times New Roman" w:cs="Times New Roman"/>
          <w:sz w:val="28"/>
          <w:szCs w:val="28"/>
          <w:lang w:val="uk-UA"/>
        </w:rPr>
        <w:t>розвитку</w:t>
      </w:r>
      <w:r w:rsidR="008B5A97">
        <w:rPr>
          <w:rFonts w:ascii="Times New Roman" w:hAnsi="Times New Roman" w:cs="Times New Roman"/>
          <w:sz w:val="28"/>
          <w:szCs w:val="28"/>
          <w:lang w:val="uk-UA"/>
        </w:rPr>
        <w:t xml:space="preserve"> </w:t>
      </w:r>
      <w:r w:rsidR="004A486B">
        <w:rPr>
          <w:rFonts w:ascii="Times New Roman" w:hAnsi="Times New Roman" w:cs="Times New Roman"/>
          <w:sz w:val="28"/>
          <w:szCs w:val="28"/>
          <w:lang w:val="uk-UA"/>
        </w:rPr>
        <w:t>здатності</w:t>
      </w:r>
      <w:r w:rsidR="008B5A97">
        <w:rPr>
          <w:rFonts w:ascii="Times New Roman" w:hAnsi="Times New Roman" w:cs="Times New Roman"/>
          <w:sz w:val="28"/>
          <w:szCs w:val="28"/>
          <w:lang w:val="uk-UA"/>
        </w:rPr>
        <w:t xml:space="preserve"> до роботи в групі, до спілкуванн</w:t>
      </w:r>
      <w:r w:rsidR="00851703">
        <w:rPr>
          <w:rFonts w:ascii="Times New Roman" w:hAnsi="Times New Roman" w:cs="Times New Roman"/>
          <w:sz w:val="28"/>
          <w:szCs w:val="28"/>
          <w:lang w:val="uk-UA"/>
        </w:rPr>
        <w:t>я, самостійного придбання знань, проходженню довготривалого стажування</w:t>
      </w:r>
      <w:r w:rsidR="004A486B" w:rsidRPr="00041A1B">
        <w:rPr>
          <w:rFonts w:ascii="Times New Roman" w:hAnsi="Times New Roman" w:cs="Times New Roman"/>
          <w:sz w:val="28"/>
          <w:szCs w:val="28"/>
          <w:lang w:val="uk-UA"/>
        </w:rPr>
        <w:t xml:space="preserve">. </w:t>
      </w:r>
      <w:r>
        <w:rPr>
          <w:rFonts w:ascii="Times New Roman" w:hAnsi="Times New Roman" w:cs="Times New Roman"/>
          <w:sz w:val="28"/>
          <w:szCs w:val="28"/>
          <w:lang w:val="uk-UA"/>
        </w:rPr>
        <w:t>Подальшого роз</w:t>
      </w:r>
      <w:r w:rsidR="009E28DF">
        <w:rPr>
          <w:rFonts w:ascii="Times New Roman" w:hAnsi="Times New Roman" w:cs="Times New Roman"/>
          <w:sz w:val="28"/>
          <w:szCs w:val="28"/>
          <w:lang w:val="uk-UA"/>
        </w:rPr>
        <w:t xml:space="preserve">гляду на нашу думку вимагають методи навчання </w:t>
      </w:r>
      <w:r>
        <w:rPr>
          <w:rFonts w:ascii="Times New Roman" w:hAnsi="Times New Roman" w:cs="Times New Roman"/>
          <w:sz w:val="28"/>
          <w:szCs w:val="28"/>
          <w:lang w:val="uk-UA"/>
        </w:rPr>
        <w:t>іноземної мови у Німеччині.</w:t>
      </w:r>
    </w:p>
    <w:p w:rsidR="007654A3" w:rsidRDefault="00617F7C" w:rsidP="004A486B">
      <w:pPr>
        <w:spacing w:after="0" w:line="360" w:lineRule="auto"/>
        <w:ind w:firstLine="567"/>
        <w:jc w:val="center"/>
        <w:rPr>
          <w:rFonts w:ascii="Times New Roman" w:hAnsi="Times New Roman" w:cs="Times New Roman"/>
          <w:b/>
          <w:sz w:val="28"/>
          <w:szCs w:val="28"/>
          <w:lang w:val="de-DE"/>
        </w:rPr>
      </w:pPr>
      <w:r w:rsidRPr="007654A3">
        <w:rPr>
          <w:rFonts w:ascii="Times New Roman" w:hAnsi="Times New Roman" w:cs="Times New Roman"/>
          <w:b/>
          <w:sz w:val="28"/>
          <w:szCs w:val="28"/>
          <w:lang w:val="uk-UA"/>
        </w:rPr>
        <w:t>ЛІТЕРАТУРА</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r w:rsidRPr="00CB313C">
        <w:rPr>
          <w:rFonts w:ascii="Times New Roman" w:hAnsi="Times New Roman" w:cs="Times New Roman"/>
          <w:sz w:val="28"/>
          <w:szCs w:val="28"/>
          <w:lang w:val="uk-UA"/>
        </w:rPr>
        <w:t>Базова В.І. Підготовка викладачів іноземних мов в університетах Німеччини</w:t>
      </w:r>
      <w:r w:rsidRPr="00CB313C">
        <w:rPr>
          <w:rFonts w:ascii="Times New Roman" w:hAnsi="Times New Roman" w:cs="Times New Roman"/>
          <w:sz w:val="28"/>
          <w:szCs w:val="28"/>
        </w:rPr>
        <w:t xml:space="preserve"> </w:t>
      </w:r>
      <w:r w:rsidRPr="00CB313C">
        <w:rPr>
          <w:rFonts w:ascii="Times New Roman" w:hAnsi="Times New Roman" w:cs="Times New Roman"/>
          <w:sz w:val="28"/>
          <w:szCs w:val="28"/>
          <w:lang w:val="uk-UA"/>
        </w:rPr>
        <w:t>: автореф. дис. на здобуття наук. ступеня канд. пед. наук : спец. 13.00.04 «Теорія і методика професійної освіти» / В.І. Базова. – Київ, 2012. – 22 с.</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r w:rsidRPr="00F935B7">
        <w:rPr>
          <w:rFonts w:ascii="Times New Roman" w:hAnsi="Times New Roman" w:cs="Times New Roman"/>
          <w:sz w:val="28"/>
          <w:szCs w:val="28"/>
          <w:lang w:val="uk-UA"/>
        </w:rPr>
        <w:t>Базова В.І. Підготовка вчителів іноземних мов у Німеччині в умовах Болонського процесу</w:t>
      </w:r>
      <w:r w:rsidRPr="00F935B7">
        <w:rPr>
          <w:rFonts w:ascii="Times New Roman" w:hAnsi="Times New Roman"/>
          <w:sz w:val="28"/>
          <w:szCs w:val="28"/>
          <w:lang w:val="uk-UA"/>
        </w:rPr>
        <w:t xml:space="preserve"> [Електронний ресурс] /</w:t>
      </w:r>
      <w:r w:rsidRPr="00F935B7">
        <w:rPr>
          <w:rFonts w:ascii="Times New Roman" w:eastAsia="Calibri" w:hAnsi="Times New Roman" w:cs="Times New Roman"/>
          <w:sz w:val="28"/>
          <w:szCs w:val="28"/>
          <w:lang w:val="uk-UA"/>
        </w:rPr>
        <w:t xml:space="preserve"> </w:t>
      </w:r>
      <w:r w:rsidRPr="00F935B7">
        <w:rPr>
          <w:rFonts w:ascii="Times New Roman" w:hAnsi="Times New Roman"/>
          <w:sz w:val="28"/>
          <w:szCs w:val="28"/>
          <w:lang w:val="uk-UA"/>
        </w:rPr>
        <w:t xml:space="preserve">В.І. Базова. </w:t>
      </w:r>
      <w:r w:rsidRPr="00F935B7">
        <w:rPr>
          <w:rFonts w:ascii="Times New Roman" w:eastAsia="Calibri" w:hAnsi="Times New Roman" w:cs="Times New Roman"/>
          <w:sz w:val="28"/>
          <w:szCs w:val="28"/>
          <w:lang w:val="uk-UA"/>
        </w:rPr>
        <w:t xml:space="preserve">– Режим доступу : </w:t>
      </w:r>
      <w:hyperlink r:id="rId5" w:history="1">
        <w:r w:rsidRPr="00F935B7">
          <w:rPr>
            <w:rStyle w:val="a4"/>
            <w:rFonts w:ascii="Times New Roman" w:hAnsi="Times New Roman" w:cs="Times New Roman"/>
            <w:sz w:val="28"/>
            <w:szCs w:val="28"/>
            <w:lang w:val="uk-UA"/>
          </w:rPr>
          <w:t>http://er.nau.edu.ua/jspui/bitstream/NAU/1238/1/Bazova1.pdf</w:t>
        </w:r>
      </w:hyperlink>
      <w:r w:rsidRPr="00F935B7">
        <w:rPr>
          <w:rFonts w:ascii="Times New Roman" w:hAnsi="Times New Roman" w:cs="Times New Roman"/>
          <w:sz w:val="28"/>
          <w:szCs w:val="28"/>
          <w:lang w:val="uk-UA"/>
        </w:rPr>
        <w:t xml:space="preserve">. – </w:t>
      </w:r>
      <w:r w:rsidRPr="00F935B7">
        <w:rPr>
          <w:rFonts w:ascii="Times New Roman" w:eastAsia="Calibri" w:hAnsi="Times New Roman" w:cs="Times New Roman"/>
          <w:sz w:val="28"/>
          <w:szCs w:val="28"/>
          <w:lang w:val="uk-UA"/>
        </w:rPr>
        <w:t>Заголовок з титул. екрану.</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r w:rsidRPr="00F935B7">
        <w:rPr>
          <w:rFonts w:ascii="Times New Roman" w:hAnsi="Times New Roman" w:cs="Times New Roman"/>
          <w:sz w:val="28"/>
          <w:szCs w:val="28"/>
          <w:lang w:val="uk-UA"/>
        </w:rPr>
        <w:t xml:space="preserve">Базова В.І. Організаційні засади підготовки викладачів іноземних мов в умовах Болонського процесу </w:t>
      </w:r>
      <w:r w:rsidRPr="00F935B7">
        <w:rPr>
          <w:rFonts w:ascii="Times New Roman" w:hAnsi="Times New Roman"/>
          <w:sz w:val="28"/>
          <w:szCs w:val="28"/>
          <w:lang w:val="uk-UA"/>
        </w:rPr>
        <w:t>[Електронний ресурс] /</w:t>
      </w:r>
      <w:r w:rsidRPr="00F935B7">
        <w:rPr>
          <w:rFonts w:ascii="Times New Roman" w:eastAsia="Calibri" w:hAnsi="Times New Roman" w:cs="Times New Roman"/>
          <w:sz w:val="28"/>
          <w:szCs w:val="28"/>
          <w:lang w:val="uk-UA"/>
        </w:rPr>
        <w:t xml:space="preserve"> </w:t>
      </w:r>
      <w:r w:rsidRPr="00F935B7">
        <w:rPr>
          <w:rFonts w:ascii="Times New Roman" w:hAnsi="Times New Roman"/>
          <w:sz w:val="28"/>
          <w:szCs w:val="28"/>
          <w:lang w:val="uk-UA"/>
        </w:rPr>
        <w:t xml:space="preserve">В.І. Базова. – Режим </w:t>
      </w:r>
      <w:r w:rsidRPr="00F935B7">
        <w:rPr>
          <w:rFonts w:ascii="Times New Roman" w:eastAsia="Calibri" w:hAnsi="Times New Roman" w:cs="Times New Roman"/>
          <w:sz w:val="28"/>
          <w:szCs w:val="28"/>
          <w:lang w:val="uk-UA"/>
        </w:rPr>
        <w:t>доступу</w:t>
      </w:r>
      <w:r w:rsidR="00F935B7">
        <w:rPr>
          <w:rFonts w:ascii="Times New Roman" w:hAnsi="Times New Roman"/>
          <w:sz w:val="28"/>
          <w:szCs w:val="28"/>
          <w:lang w:val="de-DE"/>
        </w:rPr>
        <w:t> </w:t>
      </w:r>
      <w:r w:rsidRPr="00F935B7">
        <w:rPr>
          <w:rFonts w:ascii="Times New Roman" w:eastAsia="Calibri" w:hAnsi="Times New Roman" w:cs="Times New Roman"/>
          <w:sz w:val="28"/>
          <w:szCs w:val="28"/>
          <w:lang w:val="uk-UA"/>
        </w:rPr>
        <w:t>:</w:t>
      </w:r>
      <w:r w:rsidR="00F935B7">
        <w:rPr>
          <w:rFonts w:ascii="Times New Roman" w:hAnsi="Times New Roman"/>
          <w:sz w:val="28"/>
          <w:szCs w:val="28"/>
          <w:lang w:val="de-DE"/>
        </w:rPr>
        <w:t> </w:t>
      </w:r>
      <w:hyperlink r:id="rId6" w:history="1">
        <w:r w:rsidRPr="00F935B7">
          <w:rPr>
            <w:rStyle w:val="a4"/>
            <w:rFonts w:ascii="Times New Roman" w:hAnsi="Times New Roman" w:cs="Times New Roman"/>
            <w:sz w:val="28"/>
            <w:szCs w:val="28"/>
            <w:lang w:val="uk-UA"/>
          </w:rPr>
          <w:t>http://er.nau.edu.ua/jspui/bitstream/NAU/1239/1/Стаття%202%20Базова.pdf</w:t>
        </w:r>
      </w:hyperlink>
      <w:r w:rsidRPr="00F935B7">
        <w:rPr>
          <w:rFonts w:ascii="Times New Roman" w:hAnsi="Times New Roman" w:cs="Times New Roman"/>
          <w:sz w:val="28"/>
          <w:szCs w:val="28"/>
          <w:lang w:val="uk-UA"/>
        </w:rPr>
        <w:t xml:space="preserve">. – </w:t>
      </w:r>
      <w:r w:rsidRPr="00F935B7">
        <w:rPr>
          <w:rFonts w:ascii="Times New Roman" w:eastAsia="Calibri" w:hAnsi="Times New Roman" w:cs="Times New Roman"/>
          <w:sz w:val="28"/>
          <w:szCs w:val="28"/>
          <w:lang w:val="uk-UA"/>
        </w:rPr>
        <w:t>Заголовок з титул. екрану.</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proofErr w:type="spellStart"/>
      <w:r w:rsidRPr="00F935B7">
        <w:rPr>
          <w:rFonts w:ascii="Times New Roman" w:hAnsi="Times New Roman" w:cs="Times New Roman"/>
          <w:sz w:val="28"/>
          <w:szCs w:val="28"/>
          <w:lang w:val="uk-UA"/>
        </w:rPr>
        <w:t>Колесніченко</w:t>
      </w:r>
      <w:proofErr w:type="spellEnd"/>
      <w:r w:rsidRPr="00F935B7">
        <w:rPr>
          <w:rFonts w:ascii="Times New Roman" w:hAnsi="Times New Roman" w:cs="Times New Roman"/>
          <w:sz w:val="28"/>
          <w:szCs w:val="28"/>
          <w:lang w:val="uk-UA"/>
        </w:rPr>
        <w:t xml:space="preserve"> Н.Ю. Іншомовна педагогічна освіта Німеччини в умовах євроінтеграції: стан і проблеми модернізації </w:t>
      </w:r>
      <w:r w:rsidRPr="00F935B7">
        <w:rPr>
          <w:rFonts w:ascii="Times New Roman" w:hAnsi="Times New Roman"/>
          <w:sz w:val="28"/>
          <w:szCs w:val="28"/>
          <w:lang w:val="uk-UA"/>
        </w:rPr>
        <w:t xml:space="preserve">[Електронний ресурс] / Н.Ю. </w:t>
      </w:r>
      <w:proofErr w:type="spellStart"/>
      <w:r w:rsidRPr="00F935B7">
        <w:rPr>
          <w:rFonts w:ascii="Times New Roman" w:hAnsi="Times New Roman"/>
          <w:sz w:val="28"/>
          <w:szCs w:val="28"/>
          <w:lang w:val="uk-UA"/>
        </w:rPr>
        <w:t>Колесніченко</w:t>
      </w:r>
      <w:proofErr w:type="spellEnd"/>
      <w:r w:rsidRPr="00F935B7">
        <w:rPr>
          <w:rFonts w:ascii="Times New Roman" w:hAnsi="Times New Roman"/>
          <w:sz w:val="28"/>
          <w:szCs w:val="28"/>
          <w:lang w:val="uk-UA"/>
        </w:rPr>
        <w:t xml:space="preserve">. – Режим доступу : </w:t>
      </w:r>
      <w:hyperlink r:id="rId7" w:history="1">
        <w:r w:rsidRPr="00F935B7">
          <w:rPr>
            <w:rStyle w:val="a4"/>
            <w:rFonts w:ascii="Times New Roman" w:hAnsi="Times New Roman" w:cs="Times New Roman"/>
            <w:sz w:val="28"/>
            <w:szCs w:val="28"/>
            <w:lang w:val="uk-UA"/>
          </w:rPr>
          <w:t>http://www.kspu.kr.ua/download/conf2013/section1/article_kolesnichenko.pdf</w:t>
        </w:r>
      </w:hyperlink>
      <w:r w:rsidRPr="00F935B7">
        <w:rPr>
          <w:rFonts w:ascii="Times New Roman" w:hAnsi="Times New Roman" w:cs="Times New Roman"/>
          <w:sz w:val="28"/>
          <w:szCs w:val="28"/>
          <w:lang w:val="uk-UA"/>
        </w:rPr>
        <w:t>. – Заголовок з титул. екрану.</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proofErr w:type="spellStart"/>
      <w:r w:rsidRPr="00F935B7">
        <w:rPr>
          <w:rFonts w:ascii="Times New Roman" w:hAnsi="Times New Roman" w:cs="Times New Roman"/>
          <w:sz w:val="28"/>
          <w:szCs w:val="28"/>
          <w:lang w:val="uk-UA"/>
        </w:rPr>
        <w:t>Махиня</w:t>
      </w:r>
      <w:proofErr w:type="spellEnd"/>
      <w:r w:rsidRPr="00F935B7">
        <w:rPr>
          <w:rFonts w:ascii="Times New Roman" w:hAnsi="Times New Roman" w:cs="Times New Roman"/>
          <w:sz w:val="28"/>
          <w:szCs w:val="28"/>
          <w:lang w:val="uk-UA"/>
        </w:rPr>
        <w:t xml:space="preserve"> Н.В. Система професійної підготовки вчителя у Німеччині: тенденції становлення та розвитку </w:t>
      </w:r>
      <w:r w:rsidRPr="00F935B7">
        <w:rPr>
          <w:rFonts w:ascii="Times New Roman" w:hAnsi="Times New Roman"/>
          <w:sz w:val="28"/>
          <w:szCs w:val="28"/>
          <w:lang w:val="uk-UA"/>
        </w:rPr>
        <w:t xml:space="preserve">[Електронний ресурс] / Н.В. </w:t>
      </w:r>
      <w:proofErr w:type="spellStart"/>
      <w:r w:rsidRPr="00F935B7">
        <w:rPr>
          <w:rFonts w:ascii="Times New Roman" w:hAnsi="Times New Roman"/>
          <w:sz w:val="28"/>
          <w:szCs w:val="28"/>
          <w:lang w:val="uk-UA"/>
        </w:rPr>
        <w:t>Махиня</w:t>
      </w:r>
      <w:proofErr w:type="spellEnd"/>
      <w:r w:rsidRPr="00F935B7">
        <w:rPr>
          <w:rFonts w:ascii="Times New Roman" w:hAnsi="Times New Roman"/>
          <w:sz w:val="28"/>
          <w:szCs w:val="28"/>
          <w:lang w:val="uk-UA"/>
        </w:rPr>
        <w:t xml:space="preserve">. </w:t>
      </w:r>
      <w:r w:rsidRPr="00F935B7">
        <w:rPr>
          <w:rFonts w:ascii="Times New Roman" w:hAnsi="Times New Roman"/>
          <w:sz w:val="28"/>
          <w:szCs w:val="28"/>
        </w:rPr>
        <w:t xml:space="preserve">– </w:t>
      </w:r>
      <w:r w:rsidR="00F935B7">
        <w:rPr>
          <w:rFonts w:ascii="Times New Roman" w:hAnsi="Times New Roman"/>
          <w:sz w:val="28"/>
          <w:szCs w:val="28"/>
          <w:lang w:val="uk-UA"/>
        </w:rPr>
        <w:t>Режим доступу</w:t>
      </w:r>
      <w:r w:rsidR="00F935B7">
        <w:rPr>
          <w:rFonts w:ascii="Times New Roman" w:hAnsi="Times New Roman"/>
          <w:sz w:val="28"/>
          <w:szCs w:val="28"/>
          <w:lang w:val="de-DE"/>
        </w:rPr>
        <w:t> </w:t>
      </w:r>
      <w:r w:rsidRPr="00F935B7">
        <w:rPr>
          <w:rFonts w:ascii="Times New Roman" w:hAnsi="Times New Roman"/>
          <w:sz w:val="28"/>
          <w:szCs w:val="28"/>
          <w:lang w:val="uk-UA"/>
        </w:rPr>
        <w:t>:</w:t>
      </w:r>
      <w:r w:rsidR="00F935B7">
        <w:rPr>
          <w:rFonts w:ascii="Times New Roman" w:hAnsi="Times New Roman"/>
          <w:sz w:val="28"/>
          <w:szCs w:val="28"/>
          <w:lang w:val="de-DE"/>
        </w:rPr>
        <w:t> </w:t>
      </w:r>
      <w:hyperlink r:id="rId8" w:history="1">
        <w:r w:rsidR="00F935B7" w:rsidRPr="00F130EB">
          <w:rPr>
            <w:rStyle w:val="a4"/>
            <w:rFonts w:ascii="Times New Roman" w:hAnsi="Times New Roman" w:cs="Times New Roman"/>
            <w:sz w:val="28"/>
            <w:szCs w:val="28"/>
            <w:lang w:val="uk-UA"/>
          </w:rPr>
          <w:t>http://intellect</w:t>
        </w:r>
        <w:r w:rsidR="00F935B7" w:rsidRPr="00F130EB">
          <w:rPr>
            <w:rStyle w:val="a4"/>
            <w:rFonts w:ascii="Times New Roman" w:hAnsi="Times New Roman" w:cs="Times New Roman"/>
            <w:sz w:val="28"/>
            <w:szCs w:val="28"/>
          </w:rPr>
          <w:t>-</w:t>
        </w:r>
        <w:r w:rsidR="00F935B7" w:rsidRPr="00F130EB">
          <w:rPr>
            <w:rStyle w:val="a4"/>
            <w:rFonts w:ascii="Times New Roman" w:hAnsi="Times New Roman" w:cs="Times New Roman"/>
            <w:sz w:val="28"/>
            <w:szCs w:val="28"/>
            <w:lang w:val="uk-UA"/>
          </w:rPr>
          <w:t>invest.org.ua/pedagog_editions_emagazine_pedagogical_science_arhiv_pn_n1_2008_st_30/</w:t>
        </w:r>
      </w:hyperlink>
      <w:r w:rsidRPr="00F935B7">
        <w:rPr>
          <w:rFonts w:ascii="Times New Roman" w:hAnsi="Times New Roman" w:cs="Times New Roman"/>
          <w:sz w:val="28"/>
          <w:szCs w:val="28"/>
          <w:lang w:val="uk-UA"/>
        </w:rPr>
        <w:t>. . – Заголовок з титул</w:t>
      </w:r>
      <w:proofErr w:type="gramStart"/>
      <w:r w:rsidRPr="00F935B7">
        <w:rPr>
          <w:rFonts w:ascii="Times New Roman" w:hAnsi="Times New Roman" w:cs="Times New Roman"/>
          <w:sz w:val="28"/>
          <w:szCs w:val="28"/>
          <w:lang w:val="uk-UA"/>
        </w:rPr>
        <w:t>.</w:t>
      </w:r>
      <w:proofErr w:type="gramEnd"/>
      <w:r w:rsidRPr="00F935B7">
        <w:rPr>
          <w:rFonts w:ascii="Times New Roman" w:hAnsi="Times New Roman" w:cs="Times New Roman"/>
          <w:sz w:val="28"/>
          <w:szCs w:val="28"/>
          <w:lang w:val="uk-UA"/>
        </w:rPr>
        <w:t xml:space="preserve"> </w:t>
      </w:r>
      <w:proofErr w:type="gramStart"/>
      <w:r w:rsidRPr="00F935B7">
        <w:rPr>
          <w:rFonts w:ascii="Times New Roman" w:hAnsi="Times New Roman" w:cs="Times New Roman"/>
          <w:sz w:val="28"/>
          <w:szCs w:val="28"/>
          <w:lang w:val="uk-UA"/>
        </w:rPr>
        <w:t>е</w:t>
      </w:r>
      <w:proofErr w:type="gramEnd"/>
      <w:r w:rsidRPr="00F935B7">
        <w:rPr>
          <w:rFonts w:ascii="Times New Roman" w:hAnsi="Times New Roman" w:cs="Times New Roman"/>
          <w:sz w:val="28"/>
          <w:szCs w:val="28"/>
          <w:lang w:val="uk-UA"/>
        </w:rPr>
        <w:t>крану.</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r w:rsidRPr="00F935B7">
        <w:rPr>
          <w:rFonts w:ascii="Times New Roman" w:hAnsi="Times New Roman" w:cs="Times New Roman"/>
          <w:sz w:val="28"/>
          <w:szCs w:val="28"/>
          <w:lang w:val="uk-UA"/>
        </w:rPr>
        <w:t xml:space="preserve">K.-R.Bausch </w:t>
      </w:r>
      <w:proofErr w:type="spellStart"/>
      <w:r w:rsidRPr="00F935B7">
        <w:rPr>
          <w:rFonts w:ascii="Times New Roman" w:hAnsi="Times New Roman" w:cs="Times New Roman"/>
          <w:sz w:val="28"/>
          <w:szCs w:val="28"/>
          <w:lang w:val="uk-UA"/>
        </w:rPr>
        <w:t>Handbuch</w:t>
      </w:r>
      <w:proofErr w:type="spellEnd"/>
      <w:r w:rsidRPr="00F935B7">
        <w:rPr>
          <w:rFonts w:ascii="Times New Roman" w:hAnsi="Times New Roman" w:cs="Times New Roman"/>
          <w:sz w:val="28"/>
          <w:szCs w:val="28"/>
          <w:lang w:val="uk-UA"/>
        </w:rPr>
        <w:t xml:space="preserve"> </w:t>
      </w:r>
      <w:proofErr w:type="spellStart"/>
      <w:r w:rsidRPr="00F935B7">
        <w:rPr>
          <w:rFonts w:ascii="Times New Roman" w:hAnsi="Times New Roman" w:cs="Times New Roman"/>
          <w:sz w:val="28"/>
          <w:szCs w:val="28"/>
          <w:lang w:val="uk-UA"/>
        </w:rPr>
        <w:t>Fremdsprachenunterricht</w:t>
      </w:r>
      <w:proofErr w:type="spellEnd"/>
      <w:r w:rsidRPr="00F935B7">
        <w:rPr>
          <w:rFonts w:ascii="Times New Roman" w:hAnsi="Times New Roman" w:cs="Times New Roman"/>
          <w:sz w:val="28"/>
          <w:szCs w:val="28"/>
          <w:lang w:val="uk-UA"/>
        </w:rPr>
        <w:t xml:space="preserve"> / </w:t>
      </w:r>
      <w:r w:rsidRPr="00F935B7">
        <w:rPr>
          <w:rFonts w:ascii="Times New Roman" w:hAnsi="Times New Roman" w:cs="Times New Roman"/>
          <w:sz w:val="28"/>
          <w:szCs w:val="28"/>
          <w:lang w:val="de-DE"/>
        </w:rPr>
        <w:t xml:space="preserve">Bausch K.-R. – </w:t>
      </w:r>
      <w:proofErr w:type="spellStart"/>
      <w:r w:rsidRPr="00F935B7">
        <w:rPr>
          <w:rFonts w:ascii="Times New Roman" w:hAnsi="Times New Roman" w:cs="Times New Roman"/>
          <w:sz w:val="28"/>
          <w:szCs w:val="28"/>
          <w:lang w:val="uk-UA"/>
        </w:rPr>
        <w:t>Basel</w:t>
      </w:r>
      <w:proofErr w:type="spellEnd"/>
      <w:r w:rsidRPr="00F935B7">
        <w:rPr>
          <w:rFonts w:ascii="Times New Roman" w:hAnsi="Times New Roman" w:cs="Times New Roman"/>
          <w:sz w:val="28"/>
          <w:szCs w:val="28"/>
          <w:lang w:val="de-DE"/>
        </w:rPr>
        <w:t>,</w:t>
      </w:r>
      <w:r w:rsidRPr="00F935B7">
        <w:rPr>
          <w:rFonts w:ascii="Times New Roman" w:hAnsi="Times New Roman" w:cs="Times New Roman"/>
          <w:sz w:val="28"/>
          <w:szCs w:val="28"/>
          <w:lang w:val="uk-UA"/>
        </w:rPr>
        <w:t xml:space="preserve"> </w:t>
      </w:r>
      <w:proofErr w:type="spellStart"/>
      <w:r w:rsidRPr="00F935B7">
        <w:rPr>
          <w:rFonts w:ascii="Times New Roman" w:hAnsi="Times New Roman" w:cs="Times New Roman"/>
          <w:sz w:val="28"/>
          <w:szCs w:val="28"/>
          <w:lang w:val="uk-UA"/>
        </w:rPr>
        <w:t>Francke</w:t>
      </w:r>
      <w:proofErr w:type="spellEnd"/>
      <w:r w:rsidRPr="00F935B7">
        <w:rPr>
          <w:rFonts w:ascii="Times New Roman" w:hAnsi="Times New Roman" w:cs="Times New Roman"/>
          <w:sz w:val="28"/>
          <w:szCs w:val="28"/>
          <w:lang w:val="uk-UA"/>
        </w:rPr>
        <w:t>, 1995</w:t>
      </w:r>
      <w:r w:rsidRPr="00F935B7">
        <w:rPr>
          <w:rFonts w:ascii="Times New Roman" w:hAnsi="Times New Roman" w:cs="Times New Roman"/>
          <w:sz w:val="28"/>
          <w:szCs w:val="28"/>
          <w:lang w:val="de-DE"/>
        </w:rPr>
        <w:t xml:space="preserve">. – </w:t>
      </w:r>
      <w:r w:rsidRPr="00F935B7">
        <w:rPr>
          <w:rFonts w:ascii="Times New Roman" w:hAnsi="Times New Roman" w:cs="Times New Roman"/>
          <w:sz w:val="28"/>
          <w:szCs w:val="28"/>
          <w:lang w:val="uk-UA"/>
        </w:rPr>
        <w:t>585 S.</w:t>
      </w:r>
    </w:p>
    <w:p w:rsidR="00F935B7" w:rsidRPr="00F935B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proofErr w:type="spellStart"/>
      <w:r w:rsidRPr="00F935B7">
        <w:rPr>
          <w:rFonts w:ascii="Times New Roman" w:eastAsia="Calibri" w:hAnsi="Times New Roman" w:cs="Times New Roman"/>
          <w:sz w:val="28"/>
          <w:szCs w:val="28"/>
          <w:lang w:val="uk-UA"/>
        </w:rPr>
        <w:t>Heinz</w:t>
      </w:r>
      <w:proofErr w:type="spellEnd"/>
      <w:r w:rsidRPr="00F935B7">
        <w:rPr>
          <w:rFonts w:ascii="Times New Roman" w:eastAsia="Calibri" w:hAnsi="Times New Roman" w:cs="Times New Roman"/>
          <w:sz w:val="28"/>
          <w:szCs w:val="28"/>
          <w:lang w:val="uk-UA"/>
        </w:rPr>
        <w:t xml:space="preserve"> W. </w:t>
      </w:r>
      <w:proofErr w:type="spellStart"/>
      <w:r w:rsidRPr="00F935B7">
        <w:rPr>
          <w:rFonts w:ascii="Times New Roman" w:eastAsia="Calibri" w:hAnsi="Times New Roman" w:cs="Times New Roman"/>
          <w:sz w:val="28"/>
          <w:szCs w:val="28"/>
          <w:lang w:val="uk-UA"/>
        </w:rPr>
        <w:t>Handbook</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of</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Technical</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and</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Vocational</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Education</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and</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Training</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Research</w:t>
      </w:r>
      <w:proofErr w:type="spellEnd"/>
      <w:r w:rsidRPr="00F935B7">
        <w:rPr>
          <w:rFonts w:ascii="Times New Roman" w:eastAsia="Calibri" w:hAnsi="Times New Roman" w:cs="Times New Roman"/>
          <w:sz w:val="28"/>
          <w:szCs w:val="28"/>
          <w:lang w:val="uk-UA"/>
        </w:rPr>
        <w:t xml:space="preserve"> / W. </w:t>
      </w:r>
      <w:proofErr w:type="spellStart"/>
      <w:r w:rsidRPr="00F935B7">
        <w:rPr>
          <w:rFonts w:ascii="Times New Roman" w:eastAsia="Calibri" w:hAnsi="Times New Roman" w:cs="Times New Roman"/>
          <w:sz w:val="28"/>
          <w:szCs w:val="28"/>
          <w:lang w:val="uk-UA"/>
        </w:rPr>
        <w:t>Heinz</w:t>
      </w:r>
      <w:proofErr w:type="spellEnd"/>
      <w:r w:rsidRPr="00F935B7">
        <w:rPr>
          <w:rFonts w:ascii="Times New Roman" w:eastAsia="Calibri" w:hAnsi="Times New Roman" w:cs="Times New Roman"/>
          <w:sz w:val="28"/>
          <w:szCs w:val="28"/>
          <w:lang w:val="uk-UA"/>
        </w:rPr>
        <w:t xml:space="preserve"> // </w:t>
      </w:r>
      <w:proofErr w:type="spellStart"/>
      <w:r w:rsidRPr="00F935B7">
        <w:rPr>
          <w:rFonts w:ascii="Times New Roman" w:eastAsia="Calibri" w:hAnsi="Times New Roman" w:cs="Times New Roman"/>
          <w:sz w:val="28"/>
          <w:szCs w:val="28"/>
          <w:lang w:val="uk-UA"/>
        </w:rPr>
        <w:t>Felix</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Rauner</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Rupert</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Maclean</w:t>
      </w:r>
      <w:proofErr w:type="spellEnd"/>
      <w:r w:rsidRPr="00F935B7">
        <w:rPr>
          <w:rFonts w:ascii="Times New Roman" w:eastAsia="Calibri" w:hAnsi="Times New Roman" w:cs="Times New Roman"/>
          <w:sz w:val="28"/>
          <w:szCs w:val="28"/>
          <w:lang w:val="uk-UA"/>
        </w:rPr>
        <w:t xml:space="preserve">. – </w:t>
      </w:r>
      <w:proofErr w:type="spellStart"/>
      <w:r w:rsidRPr="00F935B7">
        <w:rPr>
          <w:rFonts w:ascii="Times New Roman" w:eastAsia="Calibri" w:hAnsi="Times New Roman" w:cs="Times New Roman"/>
          <w:sz w:val="28"/>
          <w:szCs w:val="28"/>
          <w:lang w:val="uk-UA"/>
        </w:rPr>
        <w:t>International</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library</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of</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technical</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and</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vocational</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education</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and</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training</w:t>
      </w:r>
      <w:proofErr w:type="spellEnd"/>
      <w:r w:rsidRPr="00F935B7">
        <w:rPr>
          <w:rFonts w:ascii="Times New Roman" w:eastAsia="Calibri" w:hAnsi="Times New Roman" w:cs="Times New Roman"/>
          <w:sz w:val="28"/>
          <w:szCs w:val="28"/>
          <w:lang w:val="uk-UA"/>
        </w:rPr>
        <w:t xml:space="preserve">: </w:t>
      </w:r>
      <w:proofErr w:type="spellStart"/>
      <w:r w:rsidRPr="00F935B7">
        <w:rPr>
          <w:rFonts w:ascii="Times New Roman" w:eastAsia="Calibri" w:hAnsi="Times New Roman" w:cs="Times New Roman"/>
          <w:sz w:val="28"/>
          <w:szCs w:val="28"/>
          <w:lang w:val="uk-UA"/>
        </w:rPr>
        <w:t>Springer</w:t>
      </w:r>
      <w:proofErr w:type="spellEnd"/>
      <w:r w:rsidRPr="00F935B7">
        <w:rPr>
          <w:rFonts w:ascii="Times New Roman" w:eastAsia="Calibri" w:hAnsi="Times New Roman" w:cs="Times New Roman"/>
          <w:sz w:val="28"/>
          <w:szCs w:val="28"/>
          <w:lang w:val="uk-UA"/>
        </w:rPr>
        <w:t>, 2009. – 1103 s.</w:t>
      </w:r>
    </w:p>
    <w:p w:rsidR="00CB313C" w:rsidRPr="004B2167" w:rsidRDefault="00CB313C" w:rsidP="00617F7C">
      <w:pPr>
        <w:pStyle w:val="a3"/>
        <w:numPr>
          <w:ilvl w:val="0"/>
          <w:numId w:val="8"/>
        </w:numPr>
        <w:spacing w:after="0" w:line="240" w:lineRule="auto"/>
        <w:ind w:left="426" w:hanging="426"/>
        <w:jc w:val="both"/>
        <w:rPr>
          <w:rFonts w:ascii="Times New Roman" w:hAnsi="Times New Roman" w:cs="Times New Roman"/>
          <w:sz w:val="28"/>
          <w:szCs w:val="28"/>
          <w:lang w:val="uk-UA"/>
        </w:rPr>
      </w:pPr>
      <w:r w:rsidRPr="00F935B7">
        <w:rPr>
          <w:rFonts w:ascii="Times New Roman" w:hAnsi="Times New Roman" w:cs="Times New Roman"/>
          <w:sz w:val="28"/>
          <w:szCs w:val="28"/>
          <w:lang w:val="en-US"/>
        </w:rPr>
        <w:t>Kelly M. The training of teachers of foreign language:</w:t>
      </w:r>
      <w:r w:rsidRPr="00F935B7">
        <w:rPr>
          <w:rFonts w:ascii="Times New Roman" w:hAnsi="Times New Roman" w:cs="Times New Roman"/>
          <w:sz w:val="28"/>
          <w:szCs w:val="28"/>
          <w:lang w:val="uk-UA"/>
        </w:rPr>
        <w:t xml:space="preserve"> </w:t>
      </w:r>
      <w:r w:rsidRPr="00F935B7">
        <w:rPr>
          <w:rFonts w:ascii="Times New Roman" w:hAnsi="Times New Roman" w:cs="Times New Roman"/>
          <w:sz w:val="28"/>
          <w:szCs w:val="28"/>
          <w:lang w:val="en-US"/>
        </w:rPr>
        <w:t>Developments in Europe / M. Kelly. – Southampton, 2002. – 90 p.</w:t>
      </w:r>
    </w:p>
    <w:p w:rsidR="004B2167" w:rsidRPr="004B2167" w:rsidRDefault="004B2167" w:rsidP="004B2167">
      <w:pPr>
        <w:pStyle w:val="a3"/>
        <w:spacing w:after="0" w:line="240" w:lineRule="auto"/>
        <w:jc w:val="center"/>
        <w:rPr>
          <w:rFonts w:ascii="Times New Roman" w:hAnsi="Times New Roman" w:cs="Times New Roman"/>
          <w:b/>
          <w:sz w:val="28"/>
          <w:szCs w:val="28"/>
          <w:lang w:val="uk-UA"/>
        </w:rPr>
      </w:pPr>
      <w:r w:rsidRPr="004B2167">
        <w:rPr>
          <w:rFonts w:ascii="Times New Roman" w:hAnsi="Times New Roman" w:cs="Times New Roman"/>
          <w:b/>
          <w:sz w:val="28"/>
          <w:szCs w:val="28"/>
          <w:lang w:val="uk-UA"/>
        </w:rPr>
        <w:t>РЕЗЮМЕ</w:t>
      </w:r>
    </w:p>
    <w:p w:rsidR="004B2167" w:rsidRPr="004B2167" w:rsidRDefault="004B2167" w:rsidP="004B2167">
      <w:pPr>
        <w:spacing w:after="0" w:line="240" w:lineRule="auto"/>
        <w:jc w:val="both"/>
        <w:rPr>
          <w:rFonts w:ascii="Times New Roman" w:hAnsi="Times New Roman" w:cs="Times New Roman"/>
          <w:sz w:val="28"/>
          <w:szCs w:val="28"/>
        </w:rPr>
      </w:pPr>
      <w:r w:rsidRPr="004B2167">
        <w:rPr>
          <w:rFonts w:ascii="Times New Roman" w:hAnsi="Times New Roman" w:cs="Times New Roman"/>
          <w:b/>
          <w:sz w:val="28"/>
          <w:szCs w:val="28"/>
          <w:lang w:val="uk-UA"/>
        </w:rPr>
        <w:t xml:space="preserve">И.Б. </w:t>
      </w:r>
      <w:proofErr w:type="spellStart"/>
      <w:r w:rsidRPr="004B2167">
        <w:rPr>
          <w:rFonts w:ascii="Times New Roman" w:hAnsi="Times New Roman" w:cs="Times New Roman"/>
          <w:b/>
          <w:sz w:val="28"/>
          <w:szCs w:val="28"/>
          <w:lang w:val="uk-UA"/>
        </w:rPr>
        <w:t>Бойчевская</w:t>
      </w:r>
      <w:proofErr w:type="spellEnd"/>
      <w:r w:rsidRPr="004B2167">
        <w:rPr>
          <w:rFonts w:ascii="Times New Roman" w:hAnsi="Times New Roman" w:cs="Times New Roman"/>
          <w:b/>
          <w:sz w:val="28"/>
          <w:szCs w:val="28"/>
          <w:lang w:val="uk-UA"/>
        </w:rPr>
        <w:t xml:space="preserve">. </w:t>
      </w:r>
      <w:proofErr w:type="spellStart"/>
      <w:r w:rsidRPr="004B2167">
        <w:rPr>
          <w:rFonts w:ascii="Times New Roman" w:hAnsi="Times New Roman" w:cs="Times New Roman"/>
          <w:sz w:val="28"/>
          <w:szCs w:val="28"/>
          <w:lang w:val="uk-UA"/>
        </w:rPr>
        <w:t>Особенности</w:t>
      </w:r>
      <w:proofErr w:type="spellEnd"/>
      <w:r w:rsidRPr="004B2167">
        <w:rPr>
          <w:rFonts w:ascii="Times New Roman" w:hAnsi="Times New Roman" w:cs="Times New Roman"/>
          <w:sz w:val="28"/>
          <w:szCs w:val="28"/>
          <w:lang w:val="uk-UA"/>
        </w:rPr>
        <w:t xml:space="preserve"> </w:t>
      </w:r>
      <w:proofErr w:type="spellStart"/>
      <w:r w:rsidRPr="004B2167">
        <w:rPr>
          <w:rFonts w:ascii="Times New Roman" w:hAnsi="Times New Roman" w:cs="Times New Roman"/>
          <w:sz w:val="28"/>
          <w:szCs w:val="28"/>
          <w:lang w:val="uk-UA"/>
        </w:rPr>
        <w:t>профессиональной</w:t>
      </w:r>
      <w:proofErr w:type="spellEnd"/>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rPr>
        <w:t>социализация учителей иностранного языка в Германии</w:t>
      </w:r>
    </w:p>
    <w:p w:rsidR="004B2167" w:rsidRPr="004B2167" w:rsidRDefault="004B2167" w:rsidP="004B2167">
      <w:pPr>
        <w:spacing w:after="0" w:line="240" w:lineRule="auto"/>
        <w:jc w:val="both"/>
        <w:rPr>
          <w:rFonts w:ascii="Times New Roman" w:hAnsi="Times New Roman" w:cs="Times New Roman"/>
          <w:i/>
          <w:sz w:val="28"/>
          <w:szCs w:val="28"/>
          <w:lang w:val="uk-UA"/>
        </w:rPr>
      </w:pPr>
      <w:r w:rsidRPr="004B2167">
        <w:rPr>
          <w:rFonts w:ascii="Times New Roman" w:hAnsi="Times New Roman" w:cs="Times New Roman"/>
          <w:i/>
          <w:sz w:val="28"/>
          <w:szCs w:val="28"/>
        </w:rPr>
        <w:t>Аннотация</w:t>
      </w:r>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Статья</w:t>
      </w:r>
      <w:proofErr w:type="spellEnd"/>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rPr>
        <w:t>освещает особенности профессиональной социализации учителей иностранного языка в Германии. Рассмотрено историю развития</w:t>
      </w:r>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lastRenderedPageBreak/>
        <w:t>учреждений</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педагогического</w:t>
      </w:r>
      <w:proofErr w:type="spellEnd"/>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rPr>
        <w:t xml:space="preserve">образования, </w:t>
      </w:r>
      <w:proofErr w:type="gramStart"/>
      <w:r w:rsidRPr="004B2167">
        <w:rPr>
          <w:rFonts w:ascii="Times New Roman" w:hAnsi="Times New Roman" w:cs="Times New Roman"/>
          <w:i/>
          <w:sz w:val="28"/>
          <w:szCs w:val="28"/>
        </w:rPr>
        <w:t>которая</w:t>
      </w:r>
      <w:proofErr w:type="gramEnd"/>
      <w:r w:rsidRPr="004B2167">
        <w:rPr>
          <w:rFonts w:ascii="Times New Roman" w:hAnsi="Times New Roman" w:cs="Times New Roman"/>
          <w:i/>
          <w:sz w:val="28"/>
          <w:szCs w:val="28"/>
        </w:rPr>
        <w:t xml:space="preserve"> начинается еще с 1707 год</w:t>
      </w:r>
      <w:r w:rsidRPr="004B2167">
        <w:rPr>
          <w:rFonts w:ascii="Times New Roman" w:hAnsi="Times New Roman" w:cs="Times New Roman"/>
          <w:i/>
          <w:sz w:val="28"/>
          <w:szCs w:val="28"/>
          <w:lang w:val="uk-UA"/>
        </w:rPr>
        <w:t xml:space="preserve">а. </w:t>
      </w:r>
      <w:proofErr w:type="spellStart"/>
      <w:r w:rsidRPr="004B2167">
        <w:rPr>
          <w:rFonts w:ascii="Times New Roman" w:hAnsi="Times New Roman" w:cs="Times New Roman"/>
          <w:i/>
          <w:sz w:val="28"/>
          <w:szCs w:val="28"/>
          <w:lang w:val="uk-UA"/>
        </w:rPr>
        <w:t>Охарактеризированы</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особенности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подготовки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учителей</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иностранного</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языка</w:t>
      </w:r>
      <w:proofErr w:type="spellEnd"/>
      <w:r w:rsidRPr="004B2167">
        <w:rPr>
          <w:rFonts w:ascii="Times New Roman" w:hAnsi="Times New Roman" w:cs="Times New Roman"/>
          <w:i/>
          <w:sz w:val="28"/>
          <w:szCs w:val="28"/>
          <w:lang w:val="uk-UA"/>
        </w:rPr>
        <w:t xml:space="preserve"> в </w:t>
      </w:r>
      <w:proofErr w:type="spellStart"/>
      <w:r w:rsidRPr="004B2167">
        <w:rPr>
          <w:rFonts w:ascii="Times New Roman" w:hAnsi="Times New Roman" w:cs="Times New Roman"/>
          <w:i/>
          <w:sz w:val="28"/>
          <w:szCs w:val="28"/>
          <w:lang w:val="uk-UA"/>
        </w:rPr>
        <w:t>Германии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рассмот</w:t>
      </w:r>
      <w:r w:rsidRPr="004B2167">
        <w:rPr>
          <w:rFonts w:ascii="Times New Roman" w:hAnsi="Times New Roman" w:cs="Times New Roman"/>
          <w:i/>
          <w:sz w:val="28"/>
          <w:szCs w:val="28"/>
        </w:rPr>
        <w:t>рены</w:t>
      </w:r>
      <w:proofErr w:type="spellEnd"/>
      <w:r w:rsidRPr="004B2167">
        <w:rPr>
          <w:rFonts w:ascii="Times New Roman" w:hAnsi="Times New Roman" w:cs="Times New Roman"/>
          <w:i/>
          <w:sz w:val="28"/>
          <w:szCs w:val="28"/>
        </w:rPr>
        <w:t xml:space="preserve"> </w:t>
      </w:r>
      <w:proofErr w:type="spellStart"/>
      <w:r w:rsidRPr="004B2167">
        <w:rPr>
          <w:rFonts w:ascii="Times New Roman" w:hAnsi="Times New Roman" w:cs="Times New Roman"/>
          <w:i/>
          <w:sz w:val="28"/>
          <w:szCs w:val="28"/>
          <w:lang w:val="uk-UA"/>
        </w:rPr>
        <w:t>учреждения</w:t>
      </w:r>
      <w:proofErr w:type="spellEnd"/>
      <w:r w:rsidRPr="004B2167">
        <w:rPr>
          <w:rFonts w:ascii="Times New Roman" w:hAnsi="Times New Roman" w:cs="Times New Roman"/>
          <w:i/>
          <w:sz w:val="28"/>
          <w:szCs w:val="28"/>
          <w:lang w:val="uk-UA"/>
        </w:rPr>
        <w:t xml:space="preserve">, в </w:t>
      </w:r>
      <w:proofErr w:type="spellStart"/>
      <w:r w:rsidRPr="004B2167">
        <w:rPr>
          <w:rFonts w:ascii="Times New Roman" w:hAnsi="Times New Roman" w:cs="Times New Roman"/>
          <w:i/>
          <w:sz w:val="28"/>
          <w:szCs w:val="28"/>
          <w:lang w:val="uk-UA"/>
        </w:rPr>
        <w:t>которых</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будущие</w:t>
      </w:r>
      <w:proofErr w:type="spellEnd"/>
      <w:r w:rsidRPr="004B2167">
        <w:rPr>
          <w:rFonts w:ascii="Times New Roman" w:hAnsi="Times New Roman" w:cs="Times New Roman"/>
          <w:i/>
          <w:sz w:val="28"/>
          <w:szCs w:val="28"/>
          <w:lang w:val="uk-UA"/>
        </w:rPr>
        <w:t xml:space="preserve"> учителя </w:t>
      </w:r>
      <w:proofErr w:type="spellStart"/>
      <w:r w:rsidRPr="004B2167">
        <w:rPr>
          <w:rFonts w:ascii="Times New Roman" w:hAnsi="Times New Roman" w:cs="Times New Roman"/>
          <w:i/>
          <w:sz w:val="28"/>
          <w:szCs w:val="28"/>
          <w:lang w:val="uk-UA"/>
        </w:rPr>
        <w:t>могут</w:t>
      </w:r>
      <w:proofErr w:type="spellEnd"/>
      <w:r w:rsidRPr="004B2167">
        <w:rPr>
          <w:rFonts w:ascii="Times New Roman" w:hAnsi="Times New Roman" w:cs="Times New Roman"/>
          <w:i/>
          <w:sz w:val="28"/>
          <w:szCs w:val="28"/>
          <w:lang w:val="uk-UA"/>
        </w:rPr>
        <w:t xml:space="preserve"> получить </w:t>
      </w:r>
      <w:proofErr w:type="spellStart"/>
      <w:r w:rsidRPr="004B2167">
        <w:rPr>
          <w:rFonts w:ascii="Times New Roman" w:hAnsi="Times New Roman" w:cs="Times New Roman"/>
          <w:i/>
          <w:sz w:val="28"/>
          <w:szCs w:val="28"/>
          <w:lang w:val="uk-UA"/>
        </w:rPr>
        <w:t>образование</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продолжительность</w:t>
      </w:r>
      <w:proofErr w:type="spellEnd"/>
      <w:r w:rsidRPr="004B2167">
        <w:rPr>
          <w:rFonts w:ascii="Times New Roman" w:hAnsi="Times New Roman" w:cs="Times New Roman"/>
          <w:i/>
          <w:sz w:val="28"/>
          <w:szCs w:val="28"/>
          <w:lang w:val="uk-UA"/>
        </w:rPr>
        <w:t xml:space="preserve"> и </w:t>
      </w:r>
      <w:proofErr w:type="spellStart"/>
      <w:r w:rsidRPr="004B2167">
        <w:rPr>
          <w:rFonts w:ascii="Times New Roman" w:hAnsi="Times New Roman" w:cs="Times New Roman"/>
          <w:i/>
          <w:sz w:val="28"/>
          <w:szCs w:val="28"/>
          <w:lang w:val="uk-UA"/>
        </w:rPr>
        <w:t>организация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обучения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Сделано</w:t>
      </w:r>
      <w:proofErr w:type="spellEnd"/>
      <w:r w:rsidRPr="004B2167">
        <w:rPr>
          <w:rFonts w:ascii="Times New Roman" w:hAnsi="Times New Roman" w:cs="Times New Roman"/>
          <w:i/>
          <w:sz w:val="28"/>
          <w:szCs w:val="28"/>
          <w:lang w:val="uk-UA"/>
        </w:rPr>
        <w:t xml:space="preserve"> акцент на том, </w:t>
      </w:r>
      <w:proofErr w:type="spellStart"/>
      <w:r w:rsidRPr="004B2167">
        <w:rPr>
          <w:rFonts w:ascii="Times New Roman" w:hAnsi="Times New Roman" w:cs="Times New Roman"/>
          <w:i/>
          <w:sz w:val="28"/>
          <w:szCs w:val="28"/>
          <w:lang w:val="uk-UA"/>
        </w:rPr>
        <w:t>что</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вследстивие</w:t>
      </w:r>
      <w:proofErr w:type="spellEnd"/>
      <w:r w:rsidRPr="004B2167">
        <w:rPr>
          <w:rFonts w:ascii="Times New Roman" w:hAnsi="Times New Roman" w:cs="Times New Roman"/>
          <w:i/>
          <w:sz w:val="28"/>
          <w:szCs w:val="28"/>
          <w:lang w:val="uk-UA"/>
        </w:rPr>
        <w:t xml:space="preserve"> федеративного </w:t>
      </w:r>
      <w:proofErr w:type="spellStart"/>
      <w:r w:rsidRPr="004B2167">
        <w:rPr>
          <w:rFonts w:ascii="Times New Roman" w:hAnsi="Times New Roman" w:cs="Times New Roman"/>
          <w:i/>
          <w:sz w:val="28"/>
          <w:szCs w:val="28"/>
          <w:lang w:val="uk-UA"/>
        </w:rPr>
        <w:t>разделения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Германии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каждая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федеральная</w:t>
      </w:r>
      <w:proofErr w:type="spellEnd"/>
      <w:r w:rsidRPr="004B2167">
        <w:rPr>
          <w:rFonts w:ascii="Times New Roman" w:hAnsi="Times New Roman" w:cs="Times New Roman"/>
          <w:i/>
          <w:sz w:val="28"/>
          <w:szCs w:val="28"/>
          <w:lang w:val="uk-UA"/>
        </w:rPr>
        <w:t xml:space="preserve"> земля </w:t>
      </w:r>
      <w:proofErr w:type="spellStart"/>
      <w:r w:rsidRPr="004B2167">
        <w:rPr>
          <w:rFonts w:ascii="Times New Roman" w:hAnsi="Times New Roman" w:cs="Times New Roman"/>
          <w:i/>
          <w:sz w:val="28"/>
          <w:szCs w:val="28"/>
          <w:lang w:val="uk-UA"/>
        </w:rPr>
        <w:t>имеет</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свои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особенности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подготовки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учителей</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Отмечено</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что</w:t>
      </w:r>
      <w:proofErr w:type="spellEnd"/>
      <w:r w:rsidRPr="004B2167">
        <w:rPr>
          <w:rFonts w:ascii="Times New Roman" w:hAnsi="Times New Roman" w:cs="Times New Roman"/>
          <w:i/>
          <w:sz w:val="28"/>
          <w:szCs w:val="28"/>
          <w:lang w:val="uk-UA"/>
        </w:rPr>
        <w:t xml:space="preserve"> учитель </w:t>
      </w:r>
      <w:proofErr w:type="spellStart"/>
      <w:r w:rsidRPr="004B2167">
        <w:rPr>
          <w:rFonts w:ascii="Times New Roman" w:hAnsi="Times New Roman" w:cs="Times New Roman"/>
          <w:i/>
          <w:sz w:val="28"/>
          <w:szCs w:val="28"/>
          <w:lang w:val="uk-UA"/>
        </w:rPr>
        <w:t>иностранного</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языка</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должен</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превосходно</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владеть</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иностранным</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языком</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процессами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преподавания</w:t>
      </w:r>
      <w:proofErr w:type="spellEnd"/>
      <w:r w:rsidRPr="004B2167">
        <w:rPr>
          <w:rFonts w:ascii="Times New Roman" w:hAnsi="Times New Roman" w:cs="Times New Roman"/>
          <w:i/>
          <w:sz w:val="28"/>
          <w:szCs w:val="28"/>
          <w:lang w:val="uk-UA"/>
        </w:rPr>
        <w:t xml:space="preserve"> и </w:t>
      </w:r>
      <w:proofErr w:type="spellStart"/>
      <w:r w:rsidRPr="004B2167">
        <w:rPr>
          <w:rFonts w:ascii="Times New Roman" w:hAnsi="Times New Roman" w:cs="Times New Roman"/>
          <w:i/>
          <w:sz w:val="28"/>
          <w:szCs w:val="28"/>
          <w:lang w:val="uk-UA"/>
        </w:rPr>
        <w:t>обучения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иметь</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хорошие</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знания</w:t>
      </w:r>
      <w:proofErr w:type="spellEnd"/>
      <w:r w:rsidRPr="004B2167">
        <w:rPr>
          <w:rFonts w:ascii="Times New Roman" w:hAnsi="Times New Roman" w:cs="Times New Roman"/>
          <w:i/>
          <w:sz w:val="28"/>
          <w:szCs w:val="28"/>
          <w:lang w:val="uk-UA"/>
        </w:rPr>
        <w:t xml:space="preserve"> по </w:t>
      </w:r>
      <w:proofErr w:type="spellStart"/>
      <w:r w:rsidRPr="004B2167">
        <w:rPr>
          <w:rFonts w:ascii="Times New Roman" w:hAnsi="Times New Roman" w:cs="Times New Roman"/>
          <w:i/>
          <w:sz w:val="28"/>
          <w:szCs w:val="28"/>
          <w:lang w:val="uk-UA"/>
        </w:rPr>
        <w:t>истории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географии</w:t>
      </w:r>
      <w:proofErr w:type="spellEnd"/>
      <w:r w:rsidRPr="004B2167">
        <w:rPr>
          <w:rFonts w:ascii="Times New Roman" w:hAnsi="Times New Roman" w:cs="Times New Roman"/>
          <w:i/>
          <w:sz w:val="28"/>
          <w:szCs w:val="28"/>
          <w:lang w:val="uk-UA"/>
        </w:rPr>
        <w:t xml:space="preserve"> и </w:t>
      </w:r>
      <w:proofErr w:type="spellStart"/>
      <w:r w:rsidRPr="004B2167">
        <w:rPr>
          <w:rFonts w:ascii="Times New Roman" w:hAnsi="Times New Roman" w:cs="Times New Roman"/>
          <w:i/>
          <w:sz w:val="28"/>
          <w:szCs w:val="28"/>
          <w:lang w:val="uk-UA"/>
        </w:rPr>
        <w:t>культуре</w:t>
      </w:r>
      <w:proofErr w:type="spellEnd"/>
      <w:r w:rsidRPr="004B2167">
        <w:rPr>
          <w:rFonts w:ascii="Times New Roman" w:hAnsi="Times New Roman" w:cs="Times New Roman"/>
          <w:i/>
          <w:sz w:val="28"/>
          <w:szCs w:val="28"/>
          <w:lang w:val="uk-UA"/>
        </w:rPr>
        <w:t xml:space="preserve"> той </w:t>
      </w:r>
      <w:proofErr w:type="spellStart"/>
      <w:r w:rsidRPr="004B2167">
        <w:rPr>
          <w:rFonts w:ascii="Times New Roman" w:hAnsi="Times New Roman" w:cs="Times New Roman"/>
          <w:i/>
          <w:sz w:val="28"/>
          <w:szCs w:val="28"/>
          <w:lang w:val="uk-UA"/>
        </w:rPr>
        <w:t>страны</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язык</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которой</w:t>
      </w:r>
      <w:proofErr w:type="spellEnd"/>
      <w:r w:rsidRPr="004B2167">
        <w:rPr>
          <w:rFonts w:ascii="Times New Roman" w:hAnsi="Times New Roman" w:cs="Times New Roman"/>
          <w:i/>
          <w:sz w:val="28"/>
          <w:szCs w:val="28"/>
          <w:lang w:val="uk-UA"/>
        </w:rPr>
        <w:t xml:space="preserve"> он </w:t>
      </w:r>
      <w:proofErr w:type="spellStart"/>
      <w:r w:rsidRPr="004B2167">
        <w:rPr>
          <w:rFonts w:ascii="Times New Roman" w:hAnsi="Times New Roman" w:cs="Times New Roman"/>
          <w:i/>
          <w:sz w:val="28"/>
          <w:szCs w:val="28"/>
          <w:lang w:val="uk-UA"/>
        </w:rPr>
        <w:t>преподает</w:t>
      </w:r>
      <w:proofErr w:type="spellEnd"/>
      <w:r w:rsidRPr="004B2167">
        <w:rPr>
          <w:rFonts w:ascii="Times New Roman" w:hAnsi="Times New Roman" w:cs="Times New Roman"/>
          <w:i/>
          <w:sz w:val="28"/>
          <w:szCs w:val="28"/>
          <w:lang w:val="uk-UA"/>
        </w:rPr>
        <w:t>.</w:t>
      </w:r>
    </w:p>
    <w:p w:rsidR="004B2167" w:rsidRPr="004B2167" w:rsidRDefault="004B2167" w:rsidP="004B2167">
      <w:pPr>
        <w:spacing w:after="0" w:line="240" w:lineRule="auto"/>
        <w:jc w:val="both"/>
        <w:rPr>
          <w:rFonts w:ascii="Times New Roman" w:hAnsi="Times New Roman" w:cs="Times New Roman"/>
          <w:i/>
          <w:sz w:val="28"/>
          <w:szCs w:val="28"/>
          <w:lang w:val="uk-UA"/>
        </w:rPr>
      </w:pPr>
      <w:proofErr w:type="spellStart"/>
      <w:r w:rsidRPr="004B2167">
        <w:rPr>
          <w:rFonts w:ascii="Times New Roman" w:hAnsi="Times New Roman" w:cs="Times New Roman"/>
          <w:i/>
          <w:sz w:val="28"/>
          <w:szCs w:val="28"/>
          <w:lang w:val="uk-UA"/>
        </w:rPr>
        <w:t>Ключевые</w:t>
      </w:r>
      <w:proofErr w:type="spellEnd"/>
      <w:r w:rsidRPr="004B2167">
        <w:rPr>
          <w:rFonts w:ascii="Times New Roman" w:hAnsi="Times New Roman" w:cs="Times New Roman"/>
          <w:i/>
          <w:sz w:val="28"/>
          <w:szCs w:val="28"/>
          <w:lang w:val="uk-UA"/>
        </w:rPr>
        <w:t xml:space="preserve"> слова:</w:t>
      </w:r>
      <w:r w:rsidRPr="004B2167">
        <w:rPr>
          <w:rFonts w:ascii="Times New Roman" w:hAnsi="Times New Roman" w:cs="Times New Roman"/>
          <w:i/>
          <w:sz w:val="28"/>
          <w:szCs w:val="28"/>
        </w:rPr>
        <w:t xml:space="preserve"> иностранный язык,</w:t>
      </w:r>
      <w:r w:rsidRPr="004B2167">
        <w:rPr>
          <w:rFonts w:ascii="Times New Roman" w:hAnsi="Times New Roman" w:cs="Times New Roman"/>
          <w:i/>
          <w:sz w:val="28"/>
          <w:szCs w:val="28"/>
          <w:lang w:val="uk-UA"/>
        </w:rPr>
        <w:t xml:space="preserve"> учитель </w:t>
      </w:r>
      <w:proofErr w:type="spellStart"/>
      <w:r w:rsidRPr="004B2167">
        <w:rPr>
          <w:rFonts w:ascii="Times New Roman" w:hAnsi="Times New Roman" w:cs="Times New Roman"/>
          <w:i/>
          <w:sz w:val="28"/>
          <w:szCs w:val="28"/>
          <w:lang w:val="uk-UA"/>
        </w:rPr>
        <w:t>иностранного</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языка</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профессиональная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социализация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педагогическое</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образование</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профессионально-педагогическая</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подготовка</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магистратура</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бакалаврат</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повышение</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квалификации</w:t>
      </w:r>
      <w:proofErr w:type="spellEnd"/>
      <w:r w:rsidRPr="004B2167">
        <w:rPr>
          <w:rFonts w:ascii="Times New Roman" w:hAnsi="Times New Roman" w:cs="Times New Roman"/>
          <w:i/>
          <w:sz w:val="28"/>
          <w:szCs w:val="28"/>
          <w:lang w:val="uk-UA"/>
        </w:rPr>
        <w:t xml:space="preserve">, </w:t>
      </w:r>
      <w:proofErr w:type="spellStart"/>
      <w:r w:rsidRPr="004B2167">
        <w:rPr>
          <w:rFonts w:ascii="Times New Roman" w:hAnsi="Times New Roman" w:cs="Times New Roman"/>
          <w:i/>
          <w:sz w:val="28"/>
          <w:szCs w:val="28"/>
          <w:lang w:val="uk-UA"/>
        </w:rPr>
        <w:t>компетенция</w:t>
      </w:r>
      <w:proofErr w:type="spellEnd"/>
      <w:r w:rsidRPr="004B2167">
        <w:rPr>
          <w:rFonts w:ascii="Times New Roman" w:hAnsi="Times New Roman" w:cs="Times New Roman"/>
          <w:i/>
          <w:sz w:val="28"/>
          <w:szCs w:val="28"/>
          <w:lang w:val="uk-UA"/>
        </w:rPr>
        <w:t xml:space="preserve">. </w:t>
      </w:r>
    </w:p>
    <w:p w:rsidR="004B2167" w:rsidRPr="004B2167" w:rsidRDefault="004B2167" w:rsidP="004B2167">
      <w:pPr>
        <w:pStyle w:val="a3"/>
        <w:spacing w:after="0" w:line="240" w:lineRule="auto"/>
        <w:jc w:val="center"/>
        <w:rPr>
          <w:rFonts w:ascii="Times New Roman" w:hAnsi="Times New Roman" w:cs="Times New Roman"/>
          <w:b/>
          <w:sz w:val="28"/>
          <w:szCs w:val="28"/>
          <w:lang w:val="uk-UA"/>
        </w:rPr>
      </w:pPr>
      <w:r w:rsidRPr="004B2167">
        <w:rPr>
          <w:rFonts w:ascii="Times New Roman" w:hAnsi="Times New Roman" w:cs="Times New Roman"/>
          <w:b/>
          <w:sz w:val="28"/>
          <w:szCs w:val="28"/>
          <w:lang w:val="en-US"/>
        </w:rPr>
        <w:t>SUMMARY</w:t>
      </w:r>
    </w:p>
    <w:p w:rsidR="004B2167" w:rsidRPr="004B2167" w:rsidRDefault="004B2167" w:rsidP="004B2167">
      <w:pPr>
        <w:spacing w:after="0" w:line="240" w:lineRule="auto"/>
        <w:jc w:val="both"/>
        <w:rPr>
          <w:rFonts w:ascii="Times New Roman" w:hAnsi="Times New Roman" w:cs="Times New Roman"/>
          <w:b/>
          <w:sz w:val="28"/>
          <w:szCs w:val="28"/>
          <w:lang w:val="uk-UA"/>
        </w:rPr>
      </w:pPr>
      <w:r w:rsidRPr="004B2167">
        <w:rPr>
          <w:rFonts w:ascii="Times New Roman" w:hAnsi="Times New Roman" w:cs="Times New Roman"/>
          <w:b/>
          <w:sz w:val="28"/>
          <w:szCs w:val="28"/>
          <w:lang w:val="en-US"/>
        </w:rPr>
        <w:t>I</w:t>
      </w:r>
      <w:r w:rsidRPr="004B2167">
        <w:rPr>
          <w:rFonts w:ascii="Times New Roman" w:hAnsi="Times New Roman" w:cs="Times New Roman"/>
          <w:b/>
          <w:sz w:val="28"/>
          <w:szCs w:val="28"/>
          <w:lang w:val="uk-UA"/>
        </w:rPr>
        <w:t>.</w:t>
      </w:r>
      <w:r w:rsidRPr="004B2167">
        <w:rPr>
          <w:rFonts w:ascii="Times New Roman" w:hAnsi="Times New Roman" w:cs="Times New Roman"/>
          <w:b/>
          <w:sz w:val="28"/>
          <w:szCs w:val="28"/>
          <w:lang w:val="en-US"/>
        </w:rPr>
        <w:t>B</w:t>
      </w:r>
      <w:r w:rsidRPr="004B2167">
        <w:rPr>
          <w:rFonts w:ascii="Times New Roman" w:hAnsi="Times New Roman" w:cs="Times New Roman"/>
          <w:b/>
          <w:sz w:val="28"/>
          <w:szCs w:val="28"/>
          <w:lang w:val="uk-UA"/>
        </w:rPr>
        <w:t>.</w:t>
      </w:r>
      <w:proofErr w:type="spellStart"/>
      <w:r w:rsidRPr="004B2167">
        <w:rPr>
          <w:rFonts w:ascii="Times New Roman" w:hAnsi="Times New Roman" w:cs="Times New Roman"/>
          <w:b/>
          <w:sz w:val="28"/>
          <w:szCs w:val="28"/>
          <w:lang w:val="en-US"/>
        </w:rPr>
        <w:t>Boychevska</w:t>
      </w:r>
      <w:proofErr w:type="spellEnd"/>
      <w:r w:rsidRPr="004B2167">
        <w:rPr>
          <w:rFonts w:ascii="Times New Roman" w:hAnsi="Times New Roman" w:cs="Times New Roman"/>
          <w:b/>
          <w:sz w:val="28"/>
          <w:szCs w:val="28"/>
          <w:lang w:val="uk-UA"/>
        </w:rPr>
        <w:t xml:space="preserve">. </w:t>
      </w:r>
      <w:r w:rsidRPr="004B2167">
        <w:rPr>
          <w:rFonts w:ascii="Times New Roman" w:hAnsi="Times New Roman" w:cs="Times New Roman"/>
          <w:sz w:val="28"/>
          <w:szCs w:val="28"/>
          <w:lang w:val="en-US"/>
        </w:rPr>
        <w:t>The peculiarities of foreign</w:t>
      </w:r>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lang w:val="en-US"/>
        </w:rPr>
        <w:t>language</w:t>
      </w:r>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lang w:val="en-US"/>
        </w:rPr>
        <w:t>teachers</w:t>
      </w:r>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lang w:val="en-US"/>
        </w:rPr>
        <w:t>professional</w:t>
      </w:r>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lang w:val="en-US"/>
        </w:rPr>
        <w:t>socialization</w:t>
      </w:r>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lang w:val="en-US"/>
        </w:rPr>
        <w:t>in</w:t>
      </w:r>
      <w:r w:rsidRPr="004B2167">
        <w:rPr>
          <w:rFonts w:ascii="Times New Roman" w:hAnsi="Times New Roman" w:cs="Times New Roman"/>
          <w:sz w:val="28"/>
          <w:szCs w:val="28"/>
          <w:lang w:val="uk-UA"/>
        </w:rPr>
        <w:t xml:space="preserve"> </w:t>
      </w:r>
      <w:r w:rsidRPr="004B2167">
        <w:rPr>
          <w:rFonts w:ascii="Times New Roman" w:hAnsi="Times New Roman" w:cs="Times New Roman"/>
          <w:sz w:val="28"/>
          <w:szCs w:val="28"/>
          <w:lang w:val="en-US"/>
        </w:rPr>
        <w:t>Germany</w:t>
      </w:r>
      <w:r w:rsidRPr="004B2167">
        <w:rPr>
          <w:rFonts w:ascii="Times New Roman" w:hAnsi="Times New Roman" w:cs="Times New Roman"/>
          <w:sz w:val="28"/>
          <w:szCs w:val="28"/>
          <w:lang w:val="uk-UA"/>
        </w:rPr>
        <w:t>.</w:t>
      </w:r>
      <w:r w:rsidRPr="004B2167">
        <w:rPr>
          <w:rFonts w:ascii="Times New Roman" w:hAnsi="Times New Roman" w:cs="Times New Roman"/>
          <w:b/>
          <w:sz w:val="28"/>
          <w:szCs w:val="28"/>
          <w:lang w:val="uk-UA"/>
        </w:rPr>
        <w:t xml:space="preserve"> </w:t>
      </w:r>
    </w:p>
    <w:p w:rsidR="004B2167" w:rsidRPr="004B2167" w:rsidRDefault="004B2167" w:rsidP="004B2167">
      <w:pPr>
        <w:spacing w:after="0" w:line="240" w:lineRule="auto"/>
        <w:jc w:val="both"/>
        <w:rPr>
          <w:rFonts w:ascii="Times New Roman" w:hAnsi="Times New Roman" w:cs="Times New Roman"/>
          <w:i/>
          <w:sz w:val="28"/>
          <w:szCs w:val="28"/>
          <w:lang w:val="en-US"/>
        </w:rPr>
      </w:pPr>
      <w:r w:rsidRPr="004B2167">
        <w:rPr>
          <w:rFonts w:ascii="Times New Roman" w:hAnsi="Times New Roman" w:cs="Times New Roman"/>
          <w:i/>
          <w:sz w:val="28"/>
          <w:szCs w:val="28"/>
          <w:lang w:val="en-US"/>
        </w:rPr>
        <w:t>Summary</w:t>
      </w:r>
      <w:r w:rsidRPr="004B2167">
        <w:rPr>
          <w:rFonts w:ascii="Times New Roman" w:hAnsi="Times New Roman" w:cs="Times New Roman"/>
          <w:i/>
          <w:sz w:val="28"/>
          <w:szCs w:val="28"/>
          <w:lang w:val="uk-UA"/>
        </w:rPr>
        <w:t>.</w:t>
      </w:r>
      <w:r w:rsidRPr="004B2167">
        <w:rPr>
          <w:rFonts w:ascii="Times New Roman" w:hAnsi="Times New Roman" w:cs="Times New Roman"/>
          <w:i/>
          <w:sz w:val="28"/>
          <w:szCs w:val="28"/>
          <w:lang w:val="en-US"/>
        </w:rPr>
        <w:t>The article highlights the peculiarities of foreign</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language</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teachers</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professional</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socialization</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in</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Germany</w:t>
      </w:r>
      <w:r w:rsidRPr="004B2167">
        <w:rPr>
          <w:rFonts w:ascii="Times New Roman" w:hAnsi="Times New Roman" w:cs="Times New Roman"/>
          <w:i/>
          <w:sz w:val="28"/>
          <w:szCs w:val="28"/>
          <w:lang w:val="uk-UA"/>
        </w:rPr>
        <w:t>.</w:t>
      </w:r>
      <w:r w:rsidRPr="004B2167">
        <w:rPr>
          <w:rFonts w:ascii="Times New Roman" w:hAnsi="Times New Roman" w:cs="Times New Roman"/>
          <w:b/>
          <w:i/>
          <w:sz w:val="28"/>
          <w:szCs w:val="28"/>
          <w:lang w:val="uk-UA"/>
        </w:rPr>
        <w:t xml:space="preserve"> </w:t>
      </w:r>
      <w:r w:rsidRPr="004B2167">
        <w:rPr>
          <w:rFonts w:ascii="Times New Roman" w:hAnsi="Times New Roman" w:cs="Times New Roman"/>
          <w:i/>
          <w:sz w:val="28"/>
          <w:szCs w:val="28"/>
          <w:lang w:val="en-US"/>
        </w:rPr>
        <w:t xml:space="preserve">Professional socialization is defined as a complex process of personal professional formation and development during professional training and </w:t>
      </w:r>
      <w:proofErr w:type="spellStart"/>
      <w:r w:rsidRPr="004B2167">
        <w:rPr>
          <w:rFonts w:ascii="Times New Roman" w:hAnsi="Times New Roman" w:cs="Times New Roman"/>
          <w:i/>
          <w:sz w:val="28"/>
          <w:szCs w:val="28"/>
          <w:lang w:val="en-US"/>
        </w:rPr>
        <w:t>labour</w:t>
      </w:r>
      <w:proofErr w:type="spellEnd"/>
      <w:r w:rsidRPr="004B2167">
        <w:rPr>
          <w:rFonts w:ascii="Times New Roman" w:hAnsi="Times New Roman" w:cs="Times New Roman"/>
          <w:i/>
          <w:sz w:val="28"/>
          <w:szCs w:val="28"/>
          <w:lang w:val="en-US"/>
        </w:rPr>
        <w:t xml:space="preserve"> activity according to the requests and conditions of </w:t>
      </w:r>
      <w:proofErr w:type="spellStart"/>
      <w:r w:rsidRPr="004B2167">
        <w:rPr>
          <w:rFonts w:ascii="Times New Roman" w:hAnsi="Times New Roman" w:cs="Times New Roman"/>
          <w:i/>
          <w:sz w:val="28"/>
          <w:szCs w:val="28"/>
          <w:lang w:val="en-US"/>
        </w:rPr>
        <w:t>labour</w:t>
      </w:r>
      <w:proofErr w:type="spellEnd"/>
      <w:r w:rsidRPr="004B2167">
        <w:rPr>
          <w:rFonts w:ascii="Times New Roman" w:hAnsi="Times New Roman" w:cs="Times New Roman"/>
          <w:i/>
          <w:sz w:val="28"/>
          <w:szCs w:val="28"/>
          <w:lang w:val="en-US"/>
        </w:rPr>
        <w:t xml:space="preserve"> process, during which skills, knowledge and competences are acquired by the person. The history of pedagogical educational establishments’ development, which has begun in 1707 with the formation of pedagogical seminaries, has been reviewed. The peculiarities of foreign language teachers’ training have been characterized, such as the variety of establishments in which future teachers can receive their education, duration and organization of training. It is said that according to the German federal structure each Land may have its own peculiarities in foreign teachers’ training. Nowadays there are 51 higher educational establishments, in which foreign pedagogical education can be received, 6 of them are pedagogical higher schools in Freiburg, Heidelberg, Karlsruhe, Ludwigsburg, </w:t>
      </w:r>
      <w:proofErr w:type="spellStart"/>
      <w:r w:rsidRPr="004B2167">
        <w:rPr>
          <w:rFonts w:ascii="Times New Roman" w:hAnsi="Times New Roman" w:cs="Times New Roman"/>
          <w:i/>
          <w:sz w:val="28"/>
          <w:szCs w:val="28"/>
          <w:lang w:val="en-US"/>
        </w:rPr>
        <w:t>Schwebisch-Gmünd</w:t>
      </w:r>
      <w:proofErr w:type="spellEnd"/>
      <w:r w:rsidRPr="004B2167">
        <w:rPr>
          <w:rFonts w:ascii="Times New Roman" w:hAnsi="Times New Roman" w:cs="Times New Roman"/>
          <w:i/>
          <w:sz w:val="28"/>
          <w:szCs w:val="28"/>
          <w:lang w:val="en-US"/>
        </w:rPr>
        <w:t>, Weingarten. It has been investigated that teachers’ training consists of two periods: Bachelor’s Degree training, which lasts 6 terms and Master’s Degree training, which lasts 4 terms. Great importance has the period of postgraduate studies, the task of which is not only to improve language skills, but also to teach future teachers to use modern technologies and methodological innovations in the sphere of intercultural education. That’s why teachers’ professional socialization is completely connected with acquirement of knowledge and skills such as profound knowledge of foreign language, processes of foreign language teaching and training, knowledge of history and culture of the foreign country. Recently</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 xml:space="preserve">the process of teachers’ professional training and their socialization have been greatly improved thanks to the </w:t>
      </w:r>
      <w:proofErr w:type="spellStart"/>
      <w:r w:rsidRPr="004B2167">
        <w:rPr>
          <w:rFonts w:ascii="Times New Roman" w:hAnsi="Times New Roman" w:cs="Times New Roman"/>
          <w:i/>
          <w:sz w:val="28"/>
          <w:szCs w:val="28"/>
          <w:lang w:val="en-US"/>
        </w:rPr>
        <w:t>severization</w:t>
      </w:r>
      <w:proofErr w:type="spellEnd"/>
      <w:r w:rsidRPr="004B2167">
        <w:rPr>
          <w:rFonts w:ascii="Times New Roman" w:hAnsi="Times New Roman" w:cs="Times New Roman"/>
          <w:i/>
          <w:sz w:val="28"/>
          <w:szCs w:val="28"/>
          <w:lang w:val="en-US"/>
        </w:rPr>
        <w:t xml:space="preserve"> of requirements for the acquirement of foreign, </w:t>
      </w:r>
      <w:proofErr w:type="spellStart"/>
      <w:r w:rsidRPr="004B2167">
        <w:rPr>
          <w:rFonts w:ascii="Times New Roman" w:hAnsi="Times New Roman" w:cs="Times New Roman"/>
          <w:i/>
          <w:sz w:val="28"/>
          <w:szCs w:val="28"/>
          <w:lang w:val="en-US"/>
        </w:rPr>
        <w:t>sociocultural</w:t>
      </w:r>
      <w:proofErr w:type="spellEnd"/>
      <w:r w:rsidRPr="004B2167">
        <w:rPr>
          <w:rFonts w:ascii="Times New Roman" w:hAnsi="Times New Roman" w:cs="Times New Roman"/>
          <w:i/>
          <w:sz w:val="28"/>
          <w:szCs w:val="28"/>
          <w:lang w:val="en-US"/>
        </w:rPr>
        <w:t xml:space="preserve"> and communicative competence, addition of extra subjects to the curriculum, early foreign language teaching, introduction of second and third foreign language at school, education abroad.</w:t>
      </w:r>
    </w:p>
    <w:p w:rsidR="004B2167" w:rsidRPr="004B2167" w:rsidRDefault="004B2167" w:rsidP="004B2167">
      <w:pPr>
        <w:spacing w:after="0" w:line="240" w:lineRule="auto"/>
        <w:jc w:val="both"/>
        <w:rPr>
          <w:rFonts w:ascii="Times New Roman" w:hAnsi="Times New Roman" w:cs="Times New Roman"/>
          <w:i/>
          <w:sz w:val="28"/>
          <w:szCs w:val="28"/>
          <w:lang w:val="en-US"/>
        </w:rPr>
      </w:pPr>
      <w:r w:rsidRPr="004B2167">
        <w:rPr>
          <w:rFonts w:ascii="Times New Roman" w:hAnsi="Times New Roman" w:cs="Times New Roman"/>
          <w:i/>
          <w:sz w:val="28"/>
          <w:szCs w:val="28"/>
          <w:lang w:val="en-US"/>
        </w:rPr>
        <w:lastRenderedPageBreak/>
        <w:t>Key</w:t>
      </w:r>
      <w:r w:rsidRPr="004B2167">
        <w:rPr>
          <w:rFonts w:ascii="Times New Roman" w:hAnsi="Times New Roman" w:cs="Times New Roman"/>
          <w:i/>
          <w:sz w:val="28"/>
          <w:szCs w:val="28"/>
          <w:lang w:val="uk-UA"/>
        </w:rPr>
        <w:t xml:space="preserve"> </w:t>
      </w:r>
      <w:r w:rsidRPr="004B2167">
        <w:rPr>
          <w:rFonts w:ascii="Times New Roman" w:hAnsi="Times New Roman" w:cs="Times New Roman"/>
          <w:i/>
          <w:sz w:val="28"/>
          <w:szCs w:val="28"/>
          <w:lang w:val="en-US"/>
        </w:rPr>
        <w:t>words: foreign language, foreign language teacher, professional socialization, pedagogical education, professional pedagogical training, Master’s Degree training, Bachelor’s Degree training, postgraduate studies, competence.</w:t>
      </w:r>
    </w:p>
    <w:p w:rsidR="004B2167" w:rsidRPr="004B2167" w:rsidRDefault="004B2167" w:rsidP="004B2167">
      <w:pPr>
        <w:pStyle w:val="a3"/>
        <w:spacing w:line="240" w:lineRule="auto"/>
        <w:jc w:val="both"/>
        <w:rPr>
          <w:lang w:val="en-US"/>
        </w:rPr>
      </w:pPr>
    </w:p>
    <w:p w:rsidR="004B2167" w:rsidRPr="004B2167" w:rsidRDefault="004B2167" w:rsidP="004B2167">
      <w:pPr>
        <w:pStyle w:val="a3"/>
        <w:spacing w:after="0" w:line="360" w:lineRule="auto"/>
        <w:ind w:left="426"/>
        <w:jc w:val="both"/>
        <w:rPr>
          <w:rFonts w:ascii="Times New Roman" w:hAnsi="Times New Roman" w:cs="Times New Roman"/>
          <w:sz w:val="28"/>
          <w:szCs w:val="28"/>
          <w:lang w:val="en-US"/>
        </w:rPr>
      </w:pPr>
    </w:p>
    <w:sectPr w:rsidR="004B2167" w:rsidRPr="004B2167" w:rsidSect="002744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02A"/>
    <w:multiLevelType w:val="hybridMultilevel"/>
    <w:tmpl w:val="73529942"/>
    <w:lvl w:ilvl="0" w:tplc="F84E788E">
      <w:start w:val="1"/>
      <w:numFmt w:val="decimal"/>
      <w:lvlText w:val="%1)"/>
      <w:lvlJc w:val="left"/>
      <w:pPr>
        <w:ind w:left="720" w:hanging="360"/>
      </w:pPr>
      <w:rPr>
        <w:rFonts w:eastAsia="Times New Roman" w:cs="Times New Roman" w:hint="default"/>
      </w:rPr>
    </w:lvl>
    <w:lvl w:ilvl="1" w:tplc="F67C995E">
      <w:start w:val="1"/>
      <w:numFmt w:val="decimal"/>
      <w:lvlText w:val="%2."/>
      <w:lvlJc w:val="left"/>
      <w:pPr>
        <w:ind w:left="1785" w:hanging="7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3D737A"/>
    <w:multiLevelType w:val="hybridMultilevel"/>
    <w:tmpl w:val="F0E8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65B3D"/>
    <w:multiLevelType w:val="hybridMultilevel"/>
    <w:tmpl w:val="45B8033A"/>
    <w:lvl w:ilvl="0" w:tplc="C4DCABCC">
      <w:start w:val="49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4783A"/>
    <w:multiLevelType w:val="hybridMultilevel"/>
    <w:tmpl w:val="F8904E7E"/>
    <w:lvl w:ilvl="0" w:tplc="5882E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64498"/>
    <w:multiLevelType w:val="hybridMultilevel"/>
    <w:tmpl w:val="33721F88"/>
    <w:lvl w:ilvl="0" w:tplc="BAF6F3B0">
      <w:start w:val="49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76BB2"/>
    <w:multiLevelType w:val="hybridMultilevel"/>
    <w:tmpl w:val="9A8453EA"/>
    <w:lvl w:ilvl="0" w:tplc="2C08863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8F300F5"/>
    <w:multiLevelType w:val="hybridMultilevel"/>
    <w:tmpl w:val="20C81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B57FD"/>
    <w:multiLevelType w:val="hybridMultilevel"/>
    <w:tmpl w:val="A392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551"/>
    <w:rsid w:val="000170E1"/>
    <w:rsid w:val="00040EC2"/>
    <w:rsid w:val="00041A1B"/>
    <w:rsid w:val="000772B4"/>
    <w:rsid w:val="0009131A"/>
    <w:rsid w:val="00095265"/>
    <w:rsid w:val="000B66CE"/>
    <w:rsid w:val="000B68C8"/>
    <w:rsid w:val="000B7172"/>
    <w:rsid w:val="000D0CEE"/>
    <w:rsid w:val="00164C90"/>
    <w:rsid w:val="001B3396"/>
    <w:rsid w:val="001E7377"/>
    <w:rsid w:val="002513BE"/>
    <w:rsid w:val="00255250"/>
    <w:rsid w:val="00274445"/>
    <w:rsid w:val="002E4D87"/>
    <w:rsid w:val="002E590B"/>
    <w:rsid w:val="00321B66"/>
    <w:rsid w:val="003761D5"/>
    <w:rsid w:val="003A61FE"/>
    <w:rsid w:val="003B223B"/>
    <w:rsid w:val="003E28B3"/>
    <w:rsid w:val="003F3C5E"/>
    <w:rsid w:val="00417547"/>
    <w:rsid w:val="00442976"/>
    <w:rsid w:val="00454781"/>
    <w:rsid w:val="004609FF"/>
    <w:rsid w:val="00484854"/>
    <w:rsid w:val="004A486B"/>
    <w:rsid w:val="004B2167"/>
    <w:rsid w:val="004B5649"/>
    <w:rsid w:val="004E5491"/>
    <w:rsid w:val="00537A48"/>
    <w:rsid w:val="00543B01"/>
    <w:rsid w:val="0055576E"/>
    <w:rsid w:val="005E45D8"/>
    <w:rsid w:val="006013B8"/>
    <w:rsid w:val="00617F7C"/>
    <w:rsid w:val="006516EB"/>
    <w:rsid w:val="006A2171"/>
    <w:rsid w:val="006A4551"/>
    <w:rsid w:val="006B49B2"/>
    <w:rsid w:val="006E2700"/>
    <w:rsid w:val="00714C06"/>
    <w:rsid w:val="00753B5D"/>
    <w:rsid w:val="007654A3"/>
    <w:rsid w:val="00770DAC"/>
    <w:rsid w:val="007C4F26"/>
    <w:rsid w:val="007F005C"/>
    <w:rsid w:val="007F57D5"/>
    <w:rsid w:val="008040DF"/>
    <w:rsid w:val="00830728"/>
    <w:rsid w:val="00842802"/>
    <w:rsid w:val="00851703"/>
    <w:rsid w:val="00854EF5"/>
    <w:rsid w:val="00873562"/>
    <w:rsid w:val="00894EA4"/>
    <w:rsid w:val="008B5A97"/>
    <w:rsid w:val="008B7E3D"/>
    <w:rsid w:val="00920D5F"/>
    <w:rsid w:val="0093765D"/>
    <w:rsid w:val="00956388"/>
    <w:rsid w:val="0095641F"/>
    <w:rsid w:val="009C52A7"/>
    <w:rsid w:val="009E28DF"/>
    <w:rsid w:val="00A17819"/>
    <w:rsid w:val="00A327B9"/>
    <w:rsid w:val="00A411B1"/>
    <w:rsid w:val="00A41C4D"/>
    <w:rsid w:val="00AA64EF"/>
    <w:rsid w:val="00AE03AD"/>
    <w:rsid w:val="00B33A5D"/>
    <w:rsid w:val="00B3435A"/>
    <w:rsid w:val="00B41F3E"/>
    <w:rsid w:val="00B67F52"/>
    <w:rsid w:val="00BD37C0"/>
    <w:rsid w:val="00C05AFC"/>
    <w:rsid w:val="00C566FF"/>
    <w:rsid w:val="00C70BF9"/>
    <w:rsid w:val="00C71554"/>
    <w:rsid w:val="00CA7FF0"/>
    <w:rsid w:val="00CB313C"/>
    <w:rsid w:val="00CB3DDF"/>
    <w:rsid w:val="00CC35C1"/>
    <w:rsid w:val="00CE7E67"/>
    <w:rsid w:val="00D41B1F"/>
    <w:rsid w:val="00D5160E"/>
    <w:rsid w:val="00D558BB"/>
    <w:rsid w:val="00D75B8D"/>
    <w:rsid w:val="00D770AD"/>
    <w:rsid w:val="00D942E9"/>
    <w:rsid w:val="00D944D9"/>
    <w:rsid w:val="00DA7F4C"/>
    <w:rsid w:val="00DE5338"/>
    <w:rsid w:val="00E248E3"/>
    <w:rsid w:val="00E60EFB"/>
    <w:rsid w:val="00E74E2B"/>
    <w:rsid w:val="00EA372D"/>
    <w:rsid w:val="00EC2DA1"/>
    <w:rsid w:val="00F10A13"/>
    <w:rsid w:val="00F14A0B"/>
    <w:rsid w:val="00F241CC"/>
    <w:rsid w:val="00F344CF"/>
    <w:rsid w:val="00F41585"/>
    <w:rsid w:val="00F44DC2"/>
    <w:rsid w:val="00F55B83"/>
    <w:rsid w:val="00F642E4"/>
    <w:rsid w:val="00F87728"/>
    <w:rsid w:val="00F935B7"/>
    <w:rsid w:val="00FA5305"/>
    <w:rsid w:val="00FB7E52"/>
    <w:rsid w:val="00FE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338"/>
    <w:pPr>
      <w:ind w:left="720"/>
      <w:contextualSpacing/>
    </w:pPr>
  </w:style>
  <w:style w:type="character" w:styleId="a4">
    <w:name w:val="Hyperlink"/>
    <w:basedOn w:val="a0"/>
    <w:uiPriority w:val="99"/>
    <w:unhideWhenUsed/>
    <w:rsid w:val="00040EC2"/>
    <w:rPr>
      <w:color w:val="0000FF" w:themeColor="hyperlink"/>
      <w:u w:val="single"/>
    </w:rPr>
  </w:style>
  <w:style w:type="paragraph" w:customStyle="1" w:styleId="1">
    <w:name w:val="Абзац списка1"/>
    <w:basedOn w:val="a"/>
    <w:qFormat/>
    <w:rsid w:val="00B3435A"/>
    <w:pPr>
      <w:ind w:left="720"/>
      <w:contextualSpacing/>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llect-invest.org.ua/pedagog_editions_emagazine_pedagogical_science_arhiv_pn_n1_2008_st_30/" TargetMode="External"/><Relationship Id="rId3" Type="http://schemas.openxmlformats.org/officeDocument/2006/relationships/settings" Target="settings.xml"/><Relationship Id="rId7" Type="http://schemas.openxmlformats.org/officeDocument/2006/relationships/hyperlink" Target="http://www.kspu.kr.ua/download/conf2013/section1/article_kolesnichen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nau.edu.ua/jspui/bitstream/NAU/1239/1/&#1057;&#1090;&#1072;&#1090;&#1090;&#1103;%202%20&#1041;&#1072;&#1079;&#1086;&#1074;&#1072;.pdf" TargetMode="External"/><Relationship Id="rId5" Type="http://schemas.openxmlformats.org/officeDocument/2006/relationships/hyperlink" Target="http://er.nau.edu.ua/jspui/bitstream/NAU/1238/1/Bazova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4920</TotalTime>
  <Pages>9</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2013-08-11T12:17:00Z</dcterms:created>
  <dcterms:modified xsi:type="dcterms:W3CDTF">2014-02-06T09:51:00Z</dcterms:modified>
</cp:coreProperties>
</file>