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FB" w:rsidRPr="00B000FB" w:rsidRDefault="00B000FB" w:rsidP="00B000FB">
      <w:pPr>
        <w:spacing w:after="0" w:line="240" w:lineRule="auto"/>
        <w:rPr>
          <w:rFonts w:ascii="Times New Roman" w:hAnsi="Times New Roman" w:cs="Times New Roman"/>
          <w:b/>
          <w:sz w:val="28"/>
          <w:szCs w:val="28"/>
          <w:lang w:val="uk-UA"/>
        </w:rPr>
      </w:pPr>
      <w:r w:rsidRPr="00B000FB">
        <w:rPr>
          <w:rFonts w:ascii="Times New Roman" w:hAnsi="Times New Roman" w:cs="Times New Roman"/>
          <w:b/>
          <w:sz w:val="28"/>
          <w:szCs w:val="28"/>
          <w:lang w:val="uk-UA"/>
        </w:rPr>
        <w:t>УДК 373.5:37.017.4:331.101 (043.3)</w:t>
      </w:r>
    </w:p>
    <w:p w:rsidR="00B000FB" w:rsidRDefault="00B000FB" w:rsidP="005C68EC">
      <w:pPr>
        <w:spacing w:after="0" w:line="360" w:lineRule="auto"/>
        <w:ind w:firstLine="851"/>
        <w:jc w:val="center"/>
        <w:rPr>
          <w:rFonts w:ascii="Times New Roman" w:hAnsi="Times New Roman" w:cs="Times New Roman"/>
          <w:sz w:val="28"/>
          <w:szCs w:val="28"/>
          <w:lang w:val="uk-UA"/>
        </w:rPr>
      </w:pPr>
    </w:p>
    <w:p w:rsidR="00256EF9" w:rsidRPr="00065BAC" w:rsidRDefault="00065BAC" w:rsidP="00065BAC">
      <w:pPr>
        <w:spacing w:after="0" w:line="360" w:lineRule="auto"/>
        <w:ind w:firstLine="851"/>
        <w:jc w:val="right"/>
        <w:rPr>
          <w:rFonts w:ascii="Times New Roman" w:hAnsi="Times New Roman" w:cs="Times New Roman"/>
          <w:b/>
          <w:sz w:val="28"/>
          <w:szCs w:val="28"/>
          <w:lang w:val="uk-UA"/>
        </w:rPr>
      </w:pPr>
      <w:r w:rsidRPr="00065BAC">
        <w:rPr>
          <w:rFonts w:ascii="Times New Roman" w:hAnsi="Times New Roman" w:cs="Times New Roman"/>
          <w:b/>
          <w:sz w:val="28"/>
          <w:szCs w:val="28"/>
          <w:lang w:val="uk-UA"/>
        </w:rPr>
        <w:t xml:space="preserve">А. І. </w:t>
      </w:r>
      <w:r w:rsidR="005C68EC" w:rsidRPr="00065BAC">
        <w:rPr>
          <w:rFonts w:ascii="Times New Roman" w:hAnsi="Times New Roman" w:cs="Times New Roman"/>
          <w:b/>
          <w:sz w:val="28"/>
          <w:szCs w:val="28"/>
          <w:lang w:val="uk-UA"/>
        </w:rPr>
        <w:t>Терещук</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p>
    <w:p w:rsidR="00256EF9" w:rsidRPr="009E6104" w:rsidRDefault="005C68EC" w:rsidP="000D6348">
      <w:pPr>
        <w:spacing w:after="0" w:line="360" w:lineRule="auto"/>
        <w:ind w:firstLine="851"/>
        <w:jc w:val="center"/>
        <w:rPr>
          <w:rFonts w:ascii="Times New Roman" w:hAnsi="Times New Roman" w:cs="Times New Roman"/>
          <w:b/>
          <w:sz w:val="28"/>
          <w:szCs w:val="28"/>
        </w:rPr>
      </w:pPr>
      <w:r w:rsidRPr="00065BAC">
        <w:rPr>
          <w:rFonts w:ascii="Times New Roman" w:hAnsi="Times New Roman" w:cs="Times New Roman"/>
          <w:b/>
          <w:sz w:val="28"/>
          <w:szCs w:val="28"/>
          <w:lang w:val="uk-UA"/>
        </w:rPr>
        <w:t>ПРОЕКТНА ТЕХНОЛОГІЯ ЯК ІННОВАЦІЙНА СКЛАДОВА ТЕХНОЛОГІЧНОЇ ПІДГОТОВКИ УЧНІВ СТАРШОЇ ШКОЛИ</w:t>
      </w:r>
    </w:p>
    <w:p w:rsidR="006D6F09" w:rsidRPr="009E6104" w:rsidRDefault="006D6F09" w:rsidP="000D6348">
      <w:pPr>
        <w:spacing w:after="0" w:line="360" w:lineRule="auto"/>
        <w:ind w:firstLine="851"/>
        <w:jc w:val="center"/>
        <w:rPr>
          <w:rFonts w:ascii="Times New Roman" w:hAnsi="Times New Roman" w:cs="Times New Roman"/>
          <w:b/>
          <w:sz w:val="28"/>
          <w:szCs w:val="28"/>
        </w:rPr>
      </w:pPr>
    </w:p>
    <w:p w:rsidR="0035428A" w:rsidRDefault="0035428A" w:rsidP="0035428A">
      <w:pPr>
        <w:spacing w:after="0" w:line="360" w:lineRule="auto"/>
        <w:ind w:firstLine="851"/>
        <w:jc w:val="both"/>
        <w:rPr>
          <w:rFonts w:ascii="Times New Roman" w:hAnsi="Times New Roman" w:cs="Times New Roman"/>
          <w:bCs/>
          <w:i/>
          <w:sz w:val="28"/>
          <w:szCs w:val="28"/>
          <w:lang w:val="uk-UA"/>
        </w:rPr>
      </w:pPr>
      <w:r w:rsidRPr="0035428A">
        <w:rPr>
          <w:rFonts w:ascii="Times New Roman" w:hAnsi="Times New Roman" w:cs="Times New Roman"/>
          <w:i/>
          <w:sz w:val="28"/>
          <w:szCs w:val="28"/>
          <w:lang w:val="uk-UA"/>
        </w:rPr>
        <w:t xml:space="preserve">У статті </w:t>
      </w:r>
      <w:r w:rsidRPr="0035428A">
        <w:rPr>
          <w:rFonts w:ascii="Times New Roman" w:hAnsi="Times New Roman" w:cs="Times New Roman"/>
          <w:bCs/>
          <w:i/>
          <w:sz w:val="28"/>
          <w:szCs w:val="28"/>
          <w:lang w:val="uk-UA"/>
        </w:rPr>
        <w:t>розглянуто</w:t>
      </w:r>
      <w:r>
        <w:rPr>
          <w:rFonts w:ascii="Times New Roman" w:hAnsi="Times New Roman" w:cs="Times New Roman"/>
          <w:bCs/>
          <w:i/>
          <w:sz w:val="28"/>
          <w:szCs w:val="28"/>
          <w:lang w:val="uk-UA"/>
        </w:rPr>
        <w:t xml:space="preserve"> методичні підходи технологічної підготовки учнів старшої загальноосвітньої школи на рівні стандарту. Розкрито сутність проектної технології, </w:t>
      </w:r>
      <w:r w:rsidR="00C445A9">
        <w:rPr>
          <w:rFonts w:ascii="Times New Roman" w:hAnsi="Times New Roman" w:cs="Times New Roman"/>
          <w:bCs/>
          <w:i/>
          <w:sz w:val="28"/>
          <w:szCs w:val="28"/>
          <w:lang w:val="uk-UA"/>
        </w:rPr>
        <w:t>її зміст,</w:t>
      </w:r>
      <w:r>
        <w:rPr>
          <w:rFonts w:ascii="Times New Roman" w:hAnsi="Times New Roman" w:cs="Times New Roman"/>
          <w:bCs/>
          <w:i/>
          <w:sz w:val="28"/>
          <w:szCs w:val="28"/>
          <w:lang w:val="uk-UA"/>
        </w:rPr>
        <w:t xml:space="preserve"> структура </w:t>
      </w:r>
      <w:r w:rsidR="00C445A9">
        <w:rPr>
          <w:rFonts w:ascii="Times New Roman" w:hAnsi="Times New Roman" w:cs="Times New Roman"/>
          <w:bCs/>
          <w:i/>
          <w:sz w:val="28"/>
          <w:szCs w:val="28"/>
          <w:lang w:val="uk-UA"/>
        </w:rPr>
        <w:t xml:space="preserve">та </w:t>
      </w:r>
      <w:r>
        <w:rPr>
          <w:rFonts w:ascii="Times New Roman" w:hAnsi="Times New Roman" w:cs="Times New Roman"/>
          <w:bCs/>
          <w:i/>
          <w:sz w:val="28"/>
          <w:szCs w:val="28"/>
          <w:lang w:val="uk-UA"/>
        </w:rPr>
        <w:t xml:space="preserve"> особливості у порівнянні з</w:t>
      </w:r>
      <w:r w:rsidR="00C445A9">
        <w:rPr>
          <w:rFonts w:ascii="Times New Roman" w:hAnsi="Times New Roman" w:cs="Times New Roman"/>
          <w:bCs/>
          <w:i/>
          <w:sz w:val="28"/>
          <w:szCs w:val="28"/>
          <w:lang w:val="uk-UA"/>
        </w:rPr>
        <w:t xml:space="preserve"> проектною діяльністю</w:t>
      </w:r>
      <w:r>
        <w:rPr>
          <w:rFonts w:ascii="Times New Roman" w:hAnsi="Times New Roman" w:cs="Times New Roman"/>
          <w:bCs/>
          <w:i/>
          <w:sz w:val="28"/>
          <w:szCs w:val="28"/>
          <w:lang w:val="uk-UA"/>
        </w:rPr>
        <w:t xml:space="preserve"> </w:t>
      </w:r>
      <w:r w:rsidR="00C445A9">
        <w:rPr>
          <w:rFonts w:ascii="Times New Roman" w:hAnsi="Times New Roman" w:cs="Times New Roman"/>
          <w:bCs/>
          <w:i/>
          <w:sz w:val="28"/>
          <w:szCs w:val="28"/>
          <w:lang w:val="uk-UA"/>
        </w:rPr>
        <w:t xml:space="preserve">учнів </w:t>
      </w:r>
      <w:r>
        <w:rPr>
          <w:rFonts w:ascii="Times New Roman" w:hAnsi="Times New Roman" w:cs="Times New Roman"/>
          <w:bCs/>
          <w:i/>
          <w:sz w:val="28"/>
          <w:szCs w:val="28"/>
          <w:lang w:val="uk-UA"/>
        </w:rPr>
        <w:t xml:space="preserve"> основної школи. Наводяться методичні положення навчання учнів проектуванню на основі </w:t>
      </w:r>
      <w:r w:rsidR="00C445A9">
        <w:rPr>
          <w:rFonts w:ascii="Times New Roman" w:hAnsi="Times New Roman" w:cs="Times New Roman"/>
          <w:bCs/>
          <w:i/>
          <w:sz w:val="28"/>
          <w:szCs w:val="28"/>
          <w:lang w:val="uk-UA"/>
        </w:rPr>
        <w:t xml:space="preserve">створення </w:t>
      </w:r>
      <w:r>
        <w:rPr>
          <w:rFonts w:ascii="Times New Roman" w:hAnsi="Times New Roman" w:cs="Times New Roman"/>
          <w:bCs/>
          <w:i/>
          <w:sz w:val="28"/>
          <w:szCs w:val="28"/>
          <w:lang w:val="uk-UA"/>
        </w:rPr>
        <w:t xml:space="preserve"> портфоліо.  </w:t>
      </w:r>
    </w:p>
    <w:p w:rsidR="00C445A9" w:rsidRDefault="00C445A9" w:rsidP="0035428A">
      <w:pPr>
        <w:spacing w:after="0" w:line="360" w:lineRule="auto"/>
        <w:ind w:firstLine="851"/>
        <w:jc w:val="both"/>
        <w:rPr>
          <w:rFonts w:ascii="Times New Roman" w:hAnsi="Times New Roman" w:cs="Times New Roman"/>
          <w:bCs/>
          <w:i/>
          <w:sz w:val="28"/>
          <w:szCs w:val="28"/>
          <w:lang w:val="uk-UA"/>
        </w:rPr>
      </w:pPr>
      <w:r w:rsidRPr="00C445A9">
        <w:rPr>
          <w:rFonts w:ascii="Times New Roman" w:hAnsi="Times New Roman" w:cs="Times New Roman"/>
          <w:b/>
          <w:bCs/>
          <w:i/>
          <w:sz w:val="28"/>
          <w:szCs w:val="28"/>
          <w:lang w:val="uk-UA"/>
        </w:rPr>
        <w:t>Ключові слова:</w:t>
      </w:r>
      <w:r>
        <w:rPr>
          <w:rFonts w:ascii="Times New Roman" w:hAnsi="Times New Roman" w:cs="Times New Roman"/>
          <w:bCs/>
          <w:i/>
          <w:sz w:val="28"/>
          <w:szCs w:val="28"/>
          <w:lang w:val="uk-UA"/>
        </w:rPr>
        <w:t xml:space="preserve"> старша загальноосвітня школа,</w:t>
      </w:r>
      <w:r w:rsidR="00A7158C">
        <w:rPr>
          <w:rFonts w:ascii="Times New Roman" w:hAnsi="Times New Roman" w:cs="Times New Roman"/>
          <w:bCs/>
          <w:i/>
          <w:sz w:val="28"/>
          <w:szCs w:val="28"/>
          <w:lang w:val="uk-UA"/>
        </w:rPr>
        <w:t xml:space="preserve"> технологічна підготовка,</w:t>
      </w:r>
      <w:r>
        <w:rPr>
          <w:rFonts w:ascii="Times New Roman" w:hAnsi="Times New Roman" w:cs="Times New Roman"/>
          <w:bCs/>
          <w:i/>
          <w:sz w:val="28"/>
          <w:szCs w:val="28"/>
          <w:lang w:val="uk-UA"/>
        </w:rPr>
        <w:t xml:space="preserve"> </w:t>
      </w:r>
      <w:r w:rsidRPr="00C445A9">
        <w:rPr>
          <w:rFonts w:ascii="Times New Roman" w:hAnsi="Times New Roman" w:cs="Times New Roman"/>
          <w:bCs/>
          <w:i/>
          <w:sz w:val="28"/>
          <w:szCs w:val="28"/>
          <w:lang w:val="uk-UA"/>
        </w:rPr>
        <w:t>проект,</w:t>
      </w:r>
      <w:r>
        <w:rPr>
          <w:rFonts w:ascii="Times New Roman" w:hAnsi="Times New Roman" w:cs="Times New Roman"/>
          <w:bCs/>
          <w:i/>
          <w:sz w:val="28"/>
          <w:szCs w:val="28"/>
          <w:lang w:val="uk-UA"/>
        </w:rPr>
        <w:t xml:space="preserve"> проектна технологія, </w:t>
      </w:r>
      <w:r w:rsidRPr="00C445A9">
        <w:rPr>
          <w:rFonts w:ascii="Times New Roman" w:hAnsi="Times New Roman" w:cs="Times New Roman"/>
          <w:bCs/>
          <w:i/>
          <w:sz w:val="28"/>
          <w:szCs w:val="28"/>
          <w:lang w:val="uk-UA"/>
        </w:rPr>
        <w:t xml:space="preserve"> проектна діяльність</w:t>
      </w:r>
      <w:r>
        <w:rPr>
          <w:rFonts w:ascii="Times New Roman" w:hAnsi="Times New Roman" w:cs="Times New Roman"/>
          <w:bCs/>
          <w:i/>
          <w:sz w:val="28"/>
          <w:szCs w:val="28"/>
          <w:lang w:val="uk-UA"/>
        </w:rPr>
        <w:t xml:space="preserve"> учнів, портфоліо.  </w:t>
      </w:r>
    </w:p>
    <w:p w:rsidR="00813E31" w:rsidRPr="00813E31" w:rsidRDefault="00813E31" w:rsidP="0035428A">
      <w:pPr>
        <w:spacing w:after="0" w:line="360" w:lineRule="auto"/>
        <w:ind w:firstLine="851"/>
        <w:jc w:val="both"/>
        <w:rPr>
          <w:rFonts w:ascii="Times New Roman" w:hAnsi="Times New Roman" w:cs="Times New Roman"/>
          <w:b/>
          <w:i/>
          <w:sz w:val="28"/>
          <w:szCs w:val="28"/>
        </w:rPr>
      </w:pPr>
      <w:r>
        <w:rPr>
          <w:rFonts w:ascii="Times New Roman" w:hAnsi="Times New Roman" w:cs="Times New Roman"/>
          <w:b/>
          <w:i/>
          <w:sz w:val="28"/>
          <w:szCs w:val="28"/>
          <w:lang w:val="uk-UA"/>
        </w:rPr>
        <w:t xml:space="preserve">Терещук А. І. </w:t>
      </w:r>
      <w:r>
        <w:rPr>
          <w:rFonts w:ascii="Times New Roman" w:hAnsi="Times New Roman" w:cs="Times New Roman"/>
          <w:b/>
          <w:i/>
          <w:sz w:val="28"/>
          <w:szCs w:val="28"/>
        </w:rPr>
        <w:t xml:space="preserve">Проектная технология как инновационная составляющая технологической подготовки учащихся старшей школы </w:t>
      </w:r>
    </w:p>
    <w:p w:rsidR="006D4A60" w:rsidRPr="006D4A60" w:rsidRDefault="006D4A60" w:rsidP="006D4A60">
      <w:pPr>
        <w:spacing w:after="0" w:line="360" w:lineRule="auto"/>
        <w:ind w:firstLine="851"/>
        <w:jc w:val="both"/>
        <w:rPr>
          <w:rFonts w:ascii="Times New Roman" w:hAnsi="Times New Roman" w:cs="Times New Roman"/>
          <w:i/>
          <w:sz w:val="28"/>
          <w:szCs w:val="28"/>
        </w:rPr>
      </w:pPr>
      <w:r w:rsidRPr="006D4A60">
        <w:rPr>
          <w:rFonts w:ascii="Times New Roman" w:hAnsi="Times New Roman" w:cs="Times New Roman"/>
          <w:i/>
          <w:sz w:val="28"/>
          <w:szCs w:val="28"/>
        </w:rPr>
        <w:t>В статье рассмотрены методические подходы технологиче</w:t>
      </w:r>
      <w:r>
        <w:rPr>
          <w:rFonts w:ascii="Times New Roman" w:hAnsi="Times New Roman" w:cs="Times New Roman"/>
          <w:i/>
          <w:sz w:val="28"/>
          <w:szCs w:val="28"/>
        </w:rPr>
        <w:t xml:space="preserve">ской подготовки учащихся старшей </w:t>
      </w:r>
      <w:r w:rsidRPr="006D4A60">
        <w:rPr>
          <w:rFonts w:ascii="Times New Roman" w:hAnsi="Times New Roman" w:cs="Times New Roman"/>
          <w:i/>
          <w:sz w:val="28"/>
          <w:szCs w:val="28"/>
        </w:rPr>
        <w:t xml:space="preserve"> общеобразовательной школы на уровне стандарта. Раскрыта сущность проектной технологии, ее содержание, структура и особенности по сравнению с проектной деятельностью учащихся основной школы. Приводятся методические положения обучения учащихся проектированию на основе создания портфолио.</w:t>
      </w:r>
    </w:p>
    <w:p w:rsidR="005C68EC" w:rsidRDefault="006D4A60" w:rsidP="006D4A60">
      <w:pPr>
        <w:spacing w:after="0" w:line="360" w:lineRule="auto"/>
        <w:ind w:firstLine="851"/>
        <w:jc w:val="both"/>
        <w:rPr>
          <w:rFonts w:ascii="Times New Roman" w:hAnsi="Times New Roman" w:cs="Times New Roman"/>
          <w:i/>
          <w:sz w:val="28"/>
          <w:szCs w:val="28"/>
        </w:rPr>
      </w:pPr>
      <w:r w:rsidRPr="003E181C">
        <w:rPr>
          <w:rFonts w:ascii="Times New Roman" w:hAnsi="Times New Roman" w:cs="Times New Roman"/>
          <w:b/>
          <w:i/>
          <w:sz w:val="28"/>
          <w:szCs w:val="28"/>
        </w:rPr>
        <w:t>Ключевые слова:</w:t>
      </w:r>
      <w:r w:rsidRPr="006D4A60">
        <w:rPr>
          <w:rFonts w:ascii="Times New Roman" w:hAnsi="Times New Roman" w:cs="Times New Roman"/>
          <w:i/>
          <w:sz w:val="28"/>
          <w:szCs w:val="28"/>
        </w:rPr>
        <w:t xml:space="preserve"> старшая школа, технологическая подготовка, проект, проектная технология, проектная деятельность учащихся, портфолио.</w:t>
      </w:r>
    </w:p>
    <w:p w:rsidR="003E181C" w:rsidRPr="006D6F09" w:rsidRDefault="003E181C" w:rsidP="006D4A60">
      <w:pPr>
        <w:spacing w:after="0" w:line="360" w:lineRule="auto"/>
        <w:ind w:firstLine="851"/>
        <w:jc w:val="both"/>
        <w:rPr>
          <w:rFonts w:ascii="Times New Roman" w:hAnsi="Times New Roman" w:cs="Times New Roman"/>
          <w:b/>
          <w:i/>
          <w:sz w:val="28"/>
          <w:szCs w:val="28"/>
          <w:lang w:val="en-US"/>
        </w:rPr>
      </w:pPr>
      <w:r w:rsidRPr="003E181C">
        <w:rPr>
          <w:rFonts w:ascii="Times New Roman" w:hAnsi="Times New Roman" w:cs="Times New Roman"/>
          <w:b/>
          <w:i/>
          <w:sz w:val="28"/>
          <w:szCs w:val="28"/>
          <w:lang w:val="en-US"/>
        </w:rPr>
        <w:t>Tereshchuk A. I. Design technology as an innovative component of the process of preparation of students of high school</w:t>
      </w:r>
    </w:p>
    <w:p w:rsidR="003E181C" w:rsidRPr="006D6F09" w:rsidRDefault="003E181C" w:rsidP="006D4A60">
      <w:pPr>
        <w:spacing w:after="0" w:line="360" w:lineRule="auto"/>
        <w:ind w:firstLine="851"/>
        <w:jc w:val="both"/>
        <w:rPr>
          <w:rFonts w:ascii="Times New Roman" w:hAnsi="Times New Roman" w:cs="Times New Roman"/>
          <w:i/>
          <w:sz w:val="28"/>
          <w:szCs w:val="28"/>
          <w:lang w:val="en-US"/>
        </w:rPr>
      </w:pPr>
      <w:r w:rsidRPr="003E181C">
        <w:rPr>
          <w:rFonts w:ascii="Times New Roman" w:hAnsi="Times New Roman" w:cs="Times New Roman"/>
          <w:i/>
          <w:sz w:val="28"/>
          <w:szCs w:val="28"/>
          <w:lang w:val="en-US"/>
        </w:rPr>
        <w:lastRenderedPageBreak/>
        <w:t>The article describes the methodological approaches of technological preparation of pupils of the senior secondary school level standard. The essence of design technology, its content, structure and features as compared to the design activity of pupils of the basic school. Presents methodical aspects of training students through the creation of the design portfolio.</w:t>
      </w:r>
    </w:p>
    <w:p w:rsidR="003E181C" w:rsidRPr="006D6F09" w:rsidRDefault="003E181C" w:rsidP="006D4A60">
      <w:pPr>
        <w:spacing w:after="0" w:line="360" w:lineRule="auto"/>
        <w:ind w:firstLine="851"/>
        <w:jc w:val="both"/>
        <w:rPr>
          <w:rFonts w:ascii="Times New Roman" w:hAnsi="Times New Roman" w:cs="Times New Roman"/>
          <w:i/>
          <w:sz w:val="28"/>
          <w:szCs w:val="28"/>
          <w:lang w:val="en-US"/>
        </w:rPr>
      </w:pPr>
      <w:r w:rsidRPr="003E181C">
        <w:rPr>
          <w:rFonts w:ascii="Times New Roman" w:hAnsi="Times New Roman" w:cs="Times New Roman"/>
          <w:b/>
          <w:i/>
          <w:sz w:val="28"/>
          <w:szCs w:val="28"/>
          <w:lang w:val="en-US"/>
        </w:rPr>
        <w:t>Keywords:</w:t>
      </w:r>
      <w:r w:rsidRPr="003E181C">
        <w:rPr>
          <w:rFonts w:ascii="Times New Roman" w:hAnsi="Times New Roman" w:cs="Times New Roman"/>
          <w:i/>
          <w:sz w:val="28"/>
          <w:szCs w:val="28"/>
          <w:lang w:val="en-US"/>
        </w:rPr>
        <w:t xml:space="preserve"> high school, technological training, design, technology design, project activity students portfolio.</w:t>
      </w:r>
    </w:p>
    <w:p w:rsidR="0041452F" w:rsidRPr="006D6F09" w:rsidRDefault="0041452F" w:rsidP="006D4A60">
      <w:pPr>
        <w:spacing w:after="0" w:line="360" w:lineRule="auto"/>
        <w:ind w:firstLine="851"/>
        <w:jc w:val="both"/>
        <w:rPr>
          <w:rFonts w:ascii="Times New Roman" w:hAnsi="Times New Roman" w:cs="Times New Roman"/>
          <w:i/>
          <w:sz w:val="28"/>
          <w:szCs w:val="28"/>
          <w:lang w:val="en-US"/>
        </w:rPr>
      </w:pPr>
    </w:p>
    <w:p w:rsidR="00DB784E" w:rsidRPr="005007CC" w:rsidRDefault="001F63F4" w:rsidP="00DB784E">
      <w:pPr>
        <w:spacing w:after="0" w:line="360" w:lineRule="auto"/>
        <w:ind w:firstLine="709"/>
        <w:jc w:val="both"/>
        <w:rPr>
          <w:rFonts w:ascii="Times New Roman" w:hAnsi="Times New Roman" w:cs="Times New Roman"/>
          <w:sz w:val="28"/>
          <w:szCs w:val="28"/>
          <w:lang w:val="uk-UA"/>
        </w:rPr>
      </w:pPr>
      <w:r w:rsidRPr="001F63F4">
        <w:rPr>
          <w:rFonts w:ascii="Times New Roman" w:hAnsi="Times New Roman" w:cs="Times New Roman"/>
          <w:b/>
          <w:sz w:val="28"/>
          <w:szCs w:val="28"/>
          <w:lang w:val="uk-UA"/>
        </w:rPr>
        <w:t xml:space="preserve">Постановка проблеми. </w:t>
      </w:r>
      <w:r w:rsidRPr="001F63F4">
        <w:rPr>
          <w:rFonts w:ascii="Times New Roman" w:hAnsi="Times New Roman" w:cs="Times New Roman"/>
          <w:sz w:val="28"/>
          <w:szCs w:val="28"/>
          <w:lang w:val="uk-UA"/>
        </w:rPr>
        <w:t xml:space="preserve"> </w:t>
      </w:r>
      <w:r w:rsidR="00DB784E" w:rsidRPr="005007CC">
        <w:rPr>
          <w:rFonts w:ascii="Times New Roman" w:hAnsi="Times New Roman" w:cs="Times New Roman"/>
          <w:sz w:val="28"/>
          <w:szCs w:val="28"/>
          <w:lang w:val="uk-UA"/>
        </w:rPr>
        <w:t>Сучасні вимоги і завдання</w:t>
      </w:r>
      <w:r w:rsidR="00DB784E">
        <w:rPr>
          <w:rFonts w:ascii="Times New Roman" w:hAnsi="Times New Roman" w:cs="Times New Roman"/>
          <w:sz w:val="28"/>
          <w:szCs w:val="28"/>
          <w:lang w:val="uk-UA"/>
        </w:rPr>
        <w:t xml:space="preserve"> освітньої галузі «Технології» </w:t>
      </w:r>
      <w:r w:rsidR="00DB784E" w:rsidRPr="005007CC">
        <w:rPr>
          <w:rFonts w:ascii="Times New Roman" w:hAnsi="Times New Roman" w:cs="Times New Roman"/>
          <w:sz w:val="28"/>
          <w:szCs w:val="28"/>
          <w:lang w:val="uk-UA"/>
        </w:rPr>
        <w:t>щодо виховання творчої особистості визнач</w:t>
      </w:r>
      <w:r w:rsidR="00DB784E">
        <w:rPr>
          <w:rFonts w:ascii="Times New Roman" w:hAnsi="Times New Roman" w:cs="Times New Roman"/>
          <w:sz w:val="28"/>
          <w:szCs w:val="28"/>
          <w:lang w:val="uk-UA"/>
        </w:rPr>
        <w:t xml:space="preserve">аються розвитком технологій, </w:t>
      </w:r>
      <w:r w:rsidR="00DB784E" w:rsidRPr="005007CC">
        <w:rPr>
          <w:rFonts w:ascii="Times New Roman" w:hAnsi="Times New Roman" w:cs="Times New Roman"/>
          <w:sz w:val="28"/>
          <w:szCs w:val="28"/>
          <w:lang w:val="uk-UA"/>
        </w:rPr>
        <w:t>збільшенням інформації, знань, власне самих обставин життя, які</w:t>
      </w:r>
      <w:r w:rsidR="00DB784E">
        <w:rPr>
          <w:rFonts w:ascii="Times New Roman" w:hAnsi="Times New Roman" w:cs="Times New Roman"/>
          <w:sz w:val="28"/>
          <w:szCs w:val="28"/>
          <w:lang w:val="uk-UA"/>
        </w:rPr>
        <w:t xml:space="preserve"> </w:t>
      </w:r>
      <w:r w:rsidR="00DB784E" w:rsidRPr="005007CC">
        <w:rPr>
          <w:rFonts w:ascii="Times New Roman" w:hAnsi="Times New Roman" w:cs="Times New Roman"/>
          <w:sz w:val="28"/>
          <w:szCs w:val="28"/>
          <w:lang w:val="uk-UA"/>
        </w:rPr>
        <w:t xml:space="preserve">людина передбачити не може. </w:t>
      </w:r>
    </w:p>
    <w:p w:rsidR="00DB784E" w:rsidRPr="00DB784E" w:rsidRDefault="00DB784E" w:rsidP="00DB784E">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Для старшої загальноосвітньої школи особливо актуальним є завдання не лише творчого розвитку випускників школи</w:t>
      </w:r>
      <w:r>
        <w:rPr>
          <w:rFonts w:ascii="Times New Roman" w:hAnsi="Times New Roman" w:cs="Times New Roman"/>
          <w:sz w:val="28"/>
          <w:szCs w:val="28"/>
          <w:lang w:val="uk-UA"/>
        </w:rPr>
        <w:t>,</w:t>
      </w:r>
      <w:r w:rsidRPr="005007CC">
        <w:rPr>
          <w:rFonts w:ascii="Times New Roman" w:hAnsi="Times New Roman" w:cs="Times New Roman"/>
          <w:sz w:val="28"/>
          <w:szCs w:val="28"/>
          <w:lang w:val="uk-UA"/>
        </w:rPr>
        <w:t xml:space="preserve"> але й практико-орієнтованої підготовки до самостійного навчання, професійного самовизначення, здатності активно діяти і приймати рішення, гнучко адаптуватися у мінливих умовах постіндустріального суспільства, яке сьогодні дедалі б</w:t>
      </w:r>
      <w:r>
        <w:rPr>
          <w:rFonts w:ascii="Times New Roman" w:hAnsi="Times New Roman" w:cs="Times New Roman"/>
          <w:sz w:val="28"/>
          <w:szCs w:val="28"/>
          <w:lang w:val="uk-UA"/>
        </w:rPr>
        <w:t xml:space="preserve">ільше стає високотехнологічним та інформаційно насиченим. </w:t>
      </w:r>
      <w:r w:rsidRPr="005007CC">
        <w:rPr>
          <w:rFonts w:ascii="Times New Roman" w:hAnsi="Times New Roman" w:cs="Times New Roman"/>
          <w:sz w:val="28"/>
          <w:szCs w:val="28"/>
          <w:lang w:val="uk-UA"/>
        </w:rPr>
        <w:t>Для ефективного розв’язання цього завдання необхідним є здійснення технологічної підготовки учнів старшої загальноосвітньої школи. Стратегія такої підготовки окреслена у Державному стандарті базової і повної загальної се</w:t>
      </w:r>
      <w:r>
        <w:rPr>
          <w:rFonts w:ascii="Times New Roman" w:hAnsi="Times New Roman" w:cs="Times New Roman"/>
          <w:sz w:val="28"/>
          <w:szCs w:val="28"/>
          <w:lang w:val="uk-UA"/>
        </w:rPr>
        <w:t xml:space="preserve">редньої освіти, і визначається в освітній галузі «Технології», як </w:t>
      </w:r>
      <w:r w:rsidRPr="005007CC">
        <w:rPr>
          <w:rFonts w:ascii="Times New Roman" w:hAnsi="Times New Roman" w:cs="Times New Roman"/>
          <w:sz w:val="28"/>
          <w:szCs w:val="28"/>
          <w:lang w:val="uk-UA"/>
        </w:rPr>
        <w:t>формування і розвиток</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 xml:space="preserve">проектно-технологічної та інформаційно-комунікаційної компетентностей для реалізації творчого потенціалу учнів </w:t>
      </w:r>
      <w:r>
        <w:rPr>
          <w:rFonts w:ascii="Times New Roman" w:hAnsi="Times New Roman" w:cs="Times New Roman"/>
          <w:sz w:val="28"/>
          <w:szCs w:val="28"/>
          <w:lang w:val="uk-UA"/>
        </w:rPr>
        <w:t>і їх соціалізації у суспільстві</w:t>
      </w:r>
      <w:r w:rsidR="009C21BF">
        <w:rPr>
          <w:rFonts w:ascii="Times New Roman" w:hAnsi="Times New Roman" w:cs="Times New Roman"/>
          <w:sz w:val="28"/>
          <w:szCs w:val="28"/>
          <w:lang w:val="uk-UA"/>
        </w:rPr>
        <w:t xml:space="preserve"> </w:t>
      </w:r>
      <w:r w:rsidR="009C21BF" w:rsidRPr="009C21BF">
        <w:rPr>
          <w:rFonts w:ascii="Times New Roman" w:hAnsi="Times New Roman" w:cs="Times New Roman"/>
          <w:sz w:val="28"/>
          <w:szCs w:val="28"/>
          <w:lang w:val="uk-UA"/>
        </w:rPr>
        <w:t>[</w:t>
      </w:r>
      <w:r w:rsidR="009C21BF">
        <w:rPr>
          <w:rFonts w:ascii="Times New Roman" w:hAnsi="Times New Roman" w:cs="Times New Roman"/>
          <w:sz w:val="28"/>
          <w:szCs w:val="28"/>
          <w:lang w:val="uk-UA"/>
        </w:rPr>
        <w:t>1</w:t>
      </w:r>
      <w:r w:rsidR="009C21BF" w:rsidRPr="009C21BF">
        <w:rPr>
          <w:rFonts w:ascii="Times New Roman" w:hAnsi="Times New Roman" w:cs="Times New Roman"/>
          <w:sz w:val="28"/>
          <w:szCs w:val="28"/>
          <w:lang w:val="uk-UA"/>
        </w:rPr>
        <w:t>]</w:t>
      </w:r>
      <w:r w:rsidRPr="005007CC">
        <w:rPr>
          <w:rFonts w:ascii="Times New Roman" w:hAnsi="Times New Roman" w:cs="Times New Roman"/>
          <w:sz w:val="28"/>
          <w:szCs w:val="28"/>
          <w:lang w:val="uk-UA"/>
        </w:rPr>
        <w:t>.</w:t>
      </w:r>
      <w:r w:rsidRPr="00DB78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Провідним засобом для реалізації зазначеного завдання визначено проектну технологію, що обумовлює необхідність розробки теоретико-методологічних  підходів для організації проектної й технологічної діяльності учнів старшої загальноосвітньої школи. </w:t>
      </w:r>
    </w:p>
    <w:p w:rsidR="005C68EC" w:rsidRPr="005007CC" w:rsidRDefault="00DC409F" w:rsidP="005C68EC">
      <w:pPr>
        <w:spacing w:after="0" w:line="360" w:lineRule="auto"/>
        <w:ind w:firstLine="851"/>
        <w:jc w:val="both"/>
        <w:rPr>
          <w:rFonts w:ascii="Times New Roman" w:hAnsi="Times New Roman" w:cs="Times New Roman"/>
          <w:sz w:val="28"/>
          <w:szCs w:val="28"/>
          <w:lang w:val="uk-UA"/>
        </w:rPr>
      </w:pPr>
      <w:r w:rsidRPr="00DC409F">
        <w:rPr>
          <w:rFonts w:ascii="Times New Roman" w:hAnsi="Times New Roman" w:cs="Times New Roman"/>
          <w:b/>
          <w:color w:val="000000"/>
          <w:sz w:val="28"/>
          <w:szCs w:val="28"/>
          <w:lang w:val="uk-UA"/>
        </w:rPr>
        <w:t>Аналіз основних</w:t>
      </w:r>
      <w:r>
        <w:rPr>
          <w:rFonts w:ascii="Times New Roman" w:hAnsi="Times New Roman" w:cs="Times New Roman"/>
          <w:b/>
          <w:color w:val="000000"/>
          <w:sz w:val="28"/>
          <w:szCs w:val="28"/>
          <w:lang w:val="uk-UA"/>
        </w:rPr>
        <w:t xml:space="preserve"> </w:t>
      </w:r>
      <w:r w:rsidRPr="00DC409F">
        <w:rPr>
          <w:rFonts w:ascii="Times New Roman" w:hAnsi="Times New Roman" w:cs="Times New Roman"/>
          <w:b/>
          <w:color w:val="000000"/>
          <w:sz w:val="28"/>
          <w:szCs w:val="28"/>
          <w:lang w:val="uk-UA"/>
        </w:rPr>
        <w:t>досліджень та публікацій</w:t>
      </w:r>
      <w:r w:rsidR="005C68EC">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w:t>
      </w:r>
      <w:r w:rsidR="005C68EC" w:rsidRPr="005007CC">
        <w:rPr>
          <w:rFonts w:ascii="Times New Roman" w:hAnsi="Times New Roman" w:cs="Times New Roman"/>
          <w:sz w:val="28"/>
          <w:szCs w:val="28"/>
          <w:lang w:val="uk-UA"/>
        </w:rPr>
        <w:t>Розробкою окремих питань методики трудового навчання у загальноосвітній школі в оста</w:t>
      </w:r>
      <w:r w:rsidR="005C68EC">
        <w:rPr>
          <w:rFonts w:ascii="Times New Roman" w:hAnsi="Times New Roman" w:cs="Times New Roman"/>
          <w:sz w:val="28"/>
          <w:szCs w:val="28"/>
          <w:lang w:val="uk-UA"/>
        </w:rPr>
        <w:t xml:space="preserve">нні </w:t>
      </w:r>
      <w:r w:rsidR="005C68EC">
        <w:rPr>
          <w:rFonts w:ascii="Times New Roman" w:hAnsi="Times New Roman" w:cs="Times New Roman"/>
          <w:sz w:val="28"/>
          <w:szCs w:val="28"/>
          <w:lang w:val="uk-UA"/>
        </w:rPr>
        <w:lastRenderedPageBreak/>
        <w:t>десятиріччя займались І. Волощук, О. Коберник, В. Мадзігон, Г. Левченко, М. Корець, Є. Кулик, Л. Оршанський, М. Піддячий, В. Сидоренко, Н. Слюсаренко, В. </w:t>
      </w:r>
      <w:r w:rsidR="005C68EC" w:rsidRPr="005007CC">
        <w:rPr>
          <w:rFonts w:ascii="Times New Roman" w:hAnsi="Times New Roman" w:cs="Times New Roman"/>
          <w:sz w:val="28"/>
          <w:szCs w:val="28"/>
          <w:lang w:val="uk-UA"/>
        </w:rPr>
        <w:t xml:space="preserve">Стешенко, </w:t>
      </w:r>
      <w:r w:rsidR="005C68EC">
        <w:rPr>
          <w:rFonts w:ascii="Times New Roman" w:hAnsi="Times New Roman" w:cs="Times New Roman"/>
          <w:sz w:val="28"/>
          <w:szCs w:val="28"/>
          <w:lang w:val="uk-UA"/>
        </w:rPr>
        <w:t>В. Тименко, Г. Терещук, В. </w:t>
      </w:r>
      <w:r w:rsidR="005C68EC" w:rsidRPr="005007CC">
        <w:rPr>
          <w:rFonts w:ascii="Times New Roman" w:hAnsi="Times New Roman" w:cs="Times New Roman"/>
          <w:sz w:val="28"/>
          <w:szCs w:val="28"/>
          <w:lang w:val="uk-UA"/>
        </w:rPr>
        <w:t>Титаренко</w:t>
      </w:r>
      <w:r w:rsidR="005C68EC">
        <w:rPr>
          <w:rFonts w:ascii="Times New Roman" w:hAnsi="Times New Roman" w:cs="Times New Roman"/>
          <w:sz w:val="28"/>
          <w:szCs w:val="28"/>
          <w:lang w:val="uk-UA"/>
        </w:rPr>
        <w:t>, А. Цина</w:t>
      </w:r>
      <w:r w:rsidR="005C68EC" w:rsidRPr="005007CC">
        <w:rPr>
          <w:rFonts w:ascii="Times New Roman" w:hAnsi="Times New Roman" w:cs="Times New Roman"/>
          <w:sz w:val="28"/>
          <w:szCs w:val="28"/>
          <w:lang w:val="uk-UA"/>
        </w:rPr>
        <w:t xml:space="preserve"> та багато</w:t>
      </w:r>
      <w:r w:rsidR="005C68EC">
        <w:rPr>
          <w:rFonts w:ascii="Times New Roman" w:hAnsi="Times New Roman" w:cs="Times New Roman"/>
          <w:sz w:val="28"/>
          <w:szCs w:val="28"/>
          <w:lang w:val="uk-UA"/>
        </w:rPr>
        <w:t xml:space="preserve"> </w:t>
      </w:r>
      <w:r w:rsidR="005C68EC" w:rsidRPr="005007CC">
        <w:rPr>
          <w:rFonts w:ascii="Times New Roman" w:hAnsi="Times New Roman" w:cs="Times New Roman"/>
          <w:sz w:val="28"/>
          <w:szCs w:val="28"/>
          <w:lang w:val="uk-UA"/>
        </w:rPr>
        <w:t>ін</w:t>
      </w:r>
      <w:r w:rsidR="005C68EC">
        <w:rPr>
          <w:rFonts w:ascii="Times New Roman" w:hAnsi="Times New Roman" w:cs="Times New Roman"/>
          <w:sz w:val="28"/>
          <w:szCs w:val="28"/>
          <w:lang w:val="uk-UA"/>
        </w:rPr>
        <w:t>ших</w:t>
      </w:r>
      <w:r w:rsidR="005C68EC" w:rsidRPr="005007CC">
        <w:rPr>
          <w:rFonts w:ascii="Times New Roman" w:hAnsi="Times New Roman" w:cs="Times New Roman"/>
          <w:sz w:val="28"/>
          <w:szCs w:val="28"/>
          <w:lang w:val="uk-UA"/>
        </w:rPr>
        <w:t>.</w:t>
      </w:r>
      <w:r w:rsidR="005C68EC">
        <w:rPr>
          <w:rFonts w:ascii="Times New Roman" w:hAnsi="Times New Roman" w:cs="Times New Roman"/>
          <w:sz w:val="28"/>
          <w:szCs w:val="28"/>
          <w:lang w:val="uk-UA"/>
        </w:rPr>
        <w:t xml:space="preserve">  </w:t>
      </w:r>
    </w:p>
    <w:p w:rsidR="005C68EC" w:rsidRPr="005007CC" w:rsidRDefault="005C68EC" w:rsidP="005C68EC">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 xml:space="preserve">У чисельних статтях та монографіях цих учених розглядаються актуальні питання технологічної освіти учнів загальноосвітньої школи, і зокрема, обґрунтування з позицій сучасних вимог </w:t>
      </w:r>
      <w:r>
        <w:rPr>
          <w:rFonts w:ascii="Times New Roman" w:hAnsi="Times New Roman" w:cs="Times New Roman"/>
          <w:sz w:val="28"/>
          <w:szCs w:val="28"/>
          <w:lang w:val="uk-UA"/>
        </w:rPr>
        <w:t xml:space="preserve">суспільства </w:t>
      </w:r>
      <w:r w:rsidRPr="005007CC">
        <w:rPr>
          <w:rFonts w:ascii="Times New Roman" w:hAnsi="Times New Roman" w:cs="Times New Roman"/>
          <w:sz w:val="28"/>
          <w:szCs w:val="28"/>
          <w:lang w:val="uk-UA"/>
        </w:rPr>
        <w:t>та осо</w:t>
      </w:r>
      <w:r>
        <w:rPr>
          <w:rFonts w:ascii="Times New Roman" w:hAnsi="Times New Roman" w:cs="Times New Roman"/>
          <w:sz w:val="28"/>
          <w:szCs w:val="28"/>
          <w:lang w:val="uk-UA"/>
        </w:rPr>
        <w:t xml:space="preserve">бистісно-орієнтованого підходу до освіти школярів, </w:t>
      </w:r>
      <w:r w:rsidRPr="005007CC">
        <w:rPr>
          <w:rFonts w:ascii="Times New Roman" w:hAnsi="Times New Roman" w:cs="Times New Roman"/>
          <w:sz w:val="28"/>
          <w:szCs w:val="28"/>
          <w:lang w:val="uk-UA"/>
        </w:rPr>
        <w:t>державних стандартів освітньої галузі «Технології», змісту трудового навчання як в основній так і старшій школі, проектно-технологічної системи трудового навчання, індивідуалізації і диф</w:t>
      </w:r>
      <w:r>
        <w:rPr>
          <w:rFonts w:ascii="Times New Roman" w:hAnsi="Times New Roman" w:cs="Times New Roman"/>
          <w:sz w:val="28"/>
          <w:szCs w:val="28"/>
          <w:lang w:val="uk-UA"/>
        </w:rPr>
        <w:t xml:space="preserve">еренціації трудового навчання, </w:t>
      </w:r>
      <w:r w:rsidRPr="005007CC">
        <w:rPr>
          <w:rFonts w:ascii="Times New Roman" w:hAnsi="Times New Roman" w:cs="Times New Roman"/>
          <w:sz w:val="28"/>
          <w:szCs w:val="28"/>
          <w:lang w:val="uk-UA"/>
        </w:rPr>
        <w:t xml:space="preserve">концептуального бачення технологічної освіти в цілому. </w:t>
      </w:r>
    </w:p>
    <w:p w:rsidR="005C68EC" w:rsidRPr="005007CC" w:rsidRDefault="005C68EC" w:rsidP="005C68EC">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Разом з тим, розроблені методики не достатньо висвітлюють питання технологічної підготовки учнів старшої загальноосвітньої школ</w:t>
      </w:r>
      <w:r>
        <w:rPr>
          <w:rFonts w:ascii="Times New Roman" w:hAnsi="Times New Roman" w:cs="Times New Roman"/>
          <w:sz w:val="28"/>
          <w:szCs w:val="28"/>
          <w:lang w:val="uk-UA"/>
        </w:rPr>
        <w:t xml:space="preserve">и. Треба відзначити, що процес </w:t>
      </w:r>
      <w:r w:rsidRPr="005007CC">
        <w:rPr>
          <w:rFonts w:ascii="Times New Roman" w:hAnsi="Times New Roman" w:cs="Times New Roman"/>
          <w:sz w:val="28"/>
          <w:szCs w:val="28"/>
          <w:lang w:val="uk-UA"/>
        </w:rPr>
        <w:t>розробки та обґрунтування методичних підходів технологічної освіти учнів як основної, так і старшої школи ще триває, і очевидно потребує подальшого як теоретичного обґрунтування так і експериментального дослідження.</w:t>
      </w:r>
    </w:p>
    <w:p w:rsidR="00767FDC" w:rsidRPr="00D372BD" w:rsidRDefault="00767FDC" w:rsidP="00EE6234">
      <w:pPr>
        <w:pStyle w:val="Style4"/>
        <w:widowControl/>
        <w:tabs>
          <w:tab w:val="left" w:pos="1134"/>
        </w:tabs>
        <w:spacing w:line="360" w:lineRule="auto"/>
        <w:ind w:firstLine="851"/>
        <w:rPr>
          <w:rStyle w:val="FontStyle12"/>
          <w:i/>
          <w:sz w:val="28"/>
          <w:szCs w:val="28"/>
        </w:rPr>
      </w:pPr>
      <w:r w:rsidRPr="004562CD">
        <w:rPr>
          <w:b/>
          <w:sz w:val="28"/>
          <w:szCs w:val="28"/>
        </w:rPr>
        <w:t>Мета статті</w:t>
      </w:r>
      <w:r w:rsidR="002212E7">
        <w:rPr>
          <w:b/>
          <w:sz w:val="28"/>
          <w:szCs w:val="28"/>
        </w:rPr>
        <w:t xml:space="preserve"> </w:t>
      </w:r>
      <w:r>
        <w:rPr>
          <w:b/>
          <w:sz w:val="28"/>
          <w:szCs w:val="28"/>
        </w:rPr>
        <w:t xml:space="preserve"> </w:t>
      </w:r>
      <w:r w:rsidRPr="00D372BD">
        <w:rPr>
          <w:sz w:val="28"/>
          <w:szCs w:val="28"/>
        </w:rPr>
        <w:t>–</w:t>
      </w:r>
      <w:r w:rsidR="00DB784E">
        <w:rPr>
          <w:sz w:val="28"/>
          <w:szCs w:val="28"/>
        </w:rPr>
        <w:t xml:space="preserve"> </w:t>
      </w:r>
      <w:r w:rsidR="005C68EC">
        <w:rPr>
          <w:sz w:val="28"/>
          <w:szCs w:val="28"/>
        </w:rPr>
        <w:t>розглянути методичні підходи залучення учнів старшої школи до проектної діяльності у процесі технологічної підготовки</w:t>
      </w:r>
      <w:r>
        <w:rPr>
          <w:rStyle w:val="FontStyle12"/>
          <w:sz w:val="28"/>
          <w:szCs w:val="28"/>
        </w:rPr>
        <w:t>.</w:t>
      </w:r>
      <w:r w:rsidR="005C68EC">
        <w:rPr>
          <w:rStyle w:val="FontStyle12"/>
          <w:sz w:val="28"/>
          <w:szCs w:val="28"/>
        </w:rPr>
        <w:t xml:space="preserve"> </w:t>
      </w:r>
    </w:p>
    <w:p w:rsidR="00DC409F" w:rsidRPr="00767FDC" w:rsidRDefault="00767FDC" w:rsidP="00EE6234">
      <w:pPr>
        <w:spacing w:after="0" w:line="360" w:lineRule="auto"/>
        <w:ind w:firstLine="851"/>
        <w:jc w:val="both"/>
        <w:rPr>
          <w:rFonts w:ascii="Times New Roman" w:hAnsi="Times New Roman" w:cs="Times New Roman"/>
          <w:sz w:val="28"/>
          <w:szCs w:val="28"/>
          <w:lang w:val="uk-UA"/>
        </w:rPr>
      </w:pPr>
      <w:r w:rsidRPr="00767FDC">
        <w:rPr>
          <w:rFonts w:ascii="Times New Roman" w:hAnsi="Times New Roman" w:cs="Times New Roman"/>
          <w:b/>
          <w:sz w:val="28"/>
          <w:szCs w:val="28"/>
          <w:lang w:val="uk-UA"/>
        </w:rPr>
        <w:t>Виклад основного матеріалу дослідження.</w:t>
      </w:r>
    </w:p>
    <w:p w:rsidR="002212E7" w:rsidRPr="005007CC" w:rsidRDefault="002212E7" w:rsidP="00EE6234">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Проектну діяльність пов’язують</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 xml:space="preserve">із передбаченням майбутнього, створенням його ідеального образу, здійсненням наслідків реалізації задумів. </w:t>
      </w:r>
    </w:p>
    <w:p w:rsidR="002212E7" w:rsidRPr="005007CC" w:rsidRDefault="002212E7" w:rsidP="00EE6234">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Слово «проектування» походить від слова «проект», яке є похідним від</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латинського слова projektus, що означало «витягнуте положення», «витягнутий», а</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з латинської слово</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«проект» означає</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«кинут</w:t>
      </w:r>
      <w:r>
        <w:rPr>
          <w:rFonts w:ascii="Times New Roman" w:hAnsi="Times New Roman" w:cs="Times New Roman"/>
          <w:sz w:val="28"/>
          <w:szCs w:val="28"/>
          <w:lang w:val="uk-UA"/>
        </w:rPr>
        <w:t>ий уперед», «виступаючий» [</w:t>
      </w:r>
      <w:r w:rsidR="009C21BF">
        <w:rPr>
          <w:rFonts w:ascii="Times New Roman" w:hAnsi="Times New Roman" w:cs="Times New Roman"/>
          <w:sz w:val="28"/>
          <w:szCs w:val="28"/>
          <w:lang w:val="uk-UA"/>
        </w:rPr>
        <w:t>2</w:t>
      </w:r>
      <w:r w:rsidRPr="005007CC">
        <w:rPr>
          <w:rFonts w:ascii="Times New Roman" w:hAnsi="Times New Roman" w:cs="Times New Roman"/>
          <w:sz w:val="28"/>
          <w:szCs w:val="28"/>
          <w:lang w:val="uk-UA"/>
        </w:rPr>
        <w:t>].</w:t>
      </w:r>
    </w:p>
    <w:p w:rsidR="002212E7" w:rsidRPr="005007CC" w:rsidRDefault="002212E7" w:rsidP="002212E7">
      <w:pPr>
        <w:spacing w:after="0" w:line="360" w:lineRule="auto"/>
        <w:ind w:firstLine="851"/>
        <w:jc w:val="both"/>
        <w:rPr>
          <w:rFonts w:ascii="Times New Roman" w:hAnsi="Times New Roman" w:cs="Times New Roman"/>
          <w:sz w:val="28"/>
          <w:szCs w:val="28"/>
          <w:lang w:val="uk-UA"/>
        </w:rPr>
      </w:pPr>
      <w:r w:rsidRPr="005007CC">
        <w:rPr>
          <w:rFonts w:ascii="Times New Roman" w:hAnsi="Times New Roman" w:cs="Times New Roman"/>
          <w:sz w:val="28"/>
          <w:szCs w:val="28"/>
          <w:lang w:val="uk-UA"/>
        </w:rPr>
        <w:t>Проект у більш широкому, сучасному тлумаченні української мови</w:t>
      </w:r>
      <w:r>
        <w:rPr>
          <w:rFonts w:ascii="Times New Roman" w:hAnsi="Times New Roman" w:cs="Times New Roman"/>
          <w:sz w:val="28"/>
          <w:szCs w:val="28"/>
          <w:lang w:val="uk-UA"/>
        </w:rPr>
        <w:t xml:space="preserve"> </w:t>
      </w:r>
      <w:r w:rsidRPr="005007CC">
        <w:rPr>
          <w:rFonts w:ascii="Times New Roman" w:hAnsi="Times New Roman" w:cs="Times New Roman"/>
          <w:sz w:val="28"/>
          <w:szCs w:val="28"/>
          <w:lang w:val="uk-UA"/>
        </w:rPr>
        <w:t>– це задума</w:t>
      </w:r>
      <w:r>
        <w:rPr>
          <w:rFonts w:ascii="Times New Roman" w:hAnsi="Times New Roman" w:cs="Times New Roman"/>
          <w:sz w:val="28"/>
          <w:szCs w:val="28"/>
          <w:lang w:val="uk-UA"/>
        </w:rPr>
        <w:t>ний план дій, задум, намір [</w:t>
      </w:r>
      <w:r w:rsidR="009C21BF">
        <w:rPr>
          <w:rFonts w:ascii="Times New Roman" w:hAnsi="Times New Roman" w:cs="Times New Roman"/>
          <w:sz w:val="28"/>
          <w:szCs w:val="28"/>
          <w:lang w:val="uk-UA"/>
        </w:rPr>
        <w:t>3</w:t>
      </w:r>
      <w:r w:rsidRPr="005007CC">
        <w:rPr>
          <w:rFonts w:ascii="Times New Roman" w:hAnsi="Times New Roman" w:cs="Times New Roman"/>
          <w:sz w:val="28"/>
          <w:szCs w:val="28"/>
          <w:lang w:val="uk-UA"/>
        </w:rPr>
        <w:t>, с.</w:t>
      </w:r>
      <w:r>
        <w:rPr>
          <w:rFonts w:ascii="Times New Roman" w:hAnsi="Times New Roman" w:cs="Times New Roman"/>
          <w:sz w:val="28"/>
          <w:szCs w:val="28"/>
          <w:lang w:val="uk-UA"/>
        </w:rPr>
        <w:t> </w:t>
      </w:r>
      <w:r w:rsidRPr="005007CC">
        <w:rPr>
          <w:rFonts w:ascii="Times New Roman" w:hAnsi="Times New Roman" w:cs="Times New Roman"/>
          <w:sz w:val="28"/>
          <w:szCs w:val="28"/>
          <w:lang w:val="uk-UA"/>
        </w:rPr>
        <w:t xml:space="preserve">26].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lastRenderedPageBreak/>
        <w:t>Метод проектів, як ми його розуміємо у нашому дослідженні, спираючись на сучасні тлумачення і шкільну практику впровадження у трудовому навчанні, визначаємо як технологію навчання – проектну технологію.</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Проектна технологія дає відповідь на запитання, яким чином (якими методами, прийомами, засобами) досягти поставленої мети на певному уроці трудового навчання, визначаючи у певному порядку застосування різноманітних моделей особистісно-орієнтованого навчання.</w:t>
      </w:r>
    </w:p>
    <w:p w:rsidR="009E6104" w:rsidRDefault="002212E7" w:rsidP="009E610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56EF9" w:rsidRPr="001F63F4">
        <w:rPr>
          <w:rFonts w:ascii="Times New Roman" w:hAnsi="Times New Roman" w:cs="Times New Roman"/>
          <w:sz w:val="28"/>
          <w:szCs w:val="28"/>
          <w:lang w:val="uk-UA"/>
        </w:rPr>
        <w:t xml:space="preserve">уть проектної технології – стимулювати інтерес учнів до певних проблем, що передбачають володіння визначеною сумою знань, та через проектну діяльність показати практичне застосування набутих знань. </w:t>
      </w:r>
    </w:p>
    <w:p w:rsidR="00256EF9" w:rsidRPr="001F63F4" w:rsidRDefault="00256EF9" w:rsidP="009E6104">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Як і будь-яка педагогічна технологія, проектна технологія повинна відповідати основним критеріям технологічності, до яких можна віднести:</w:t>
      </w:r>
    </w:p>
    <w:p w:rsidR="00256EF9" w:rsidRPr="001F63F4" w:rsidRDefault="00256EF9" w:rsidP="00256EF9">
      <w:pPr>
        <w:numPr>
          <w:ilvl w:val="0"/>
          <w:numId w:val="1"/>
        </w:numPr>
        <w:spacing w:after="0" w:line="360" w:lineRule="auto"/>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системність (логічність всього процесу, взаємозв’язок частин);</w:t>
      </w:r>
    </w:p>
    <w:p w:rsidR="00256EF9" w:rsidRPr="001F63F4" w:rsidRDefault="00256EF9" w:rsidP="00256EF9">
      <w:pPr>
        <w:numPr>
          <w:ilvl w:val="0"/>
          <w:numId w:val="1"/>
        </w:numPr>
        <w:spacing w:after="0" w:line="360" w:lineRule="auto"/>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керованість (можливість діагностики досягнення цілей);</w:t>
      </w:r>
    </w:p>
    <w:p w:rsidR="00256EF9" w:rsidRPr="001F63F4" w:rsidRDefault="00256EF9" w:rsidP="00256EF9">
      <w:pPr>
        <w:numPr>
          <w:ilvl w:val="0"/>
          <w:numId w:val="1"/>
        </w:numPr>
        <w:spacing w:after="0" w:line="360" w:lineRule="auto"/>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ефективність (технологія повинна гарантувати певний стандарт навчання);</w:t>
      </w:r>
    </w:p>
    <w:p w:rsidR="00256EF9" w:rsidRPr="001F63F4" w:rsidRDefault="00256EF9" w:rsidP="00256EF9">
      <w:pPr>
        <w:numPr>
          <w:ilvl w:val="0"/>
          <w:numId w:val="1"/>
        </w:numPr>
        <w:spacing w:after="0" w:line="360" w:lineRule="auto"/>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відтворюваність (можливість застосування в інших однотипних навчальних закладах іншими суб’єктами ) [</w:t>
      </w:r>
      <w:r w:rsidR="009C21BF">
        <w:rPr>
          <w:rFonts w:ascii="Times New Roman" w:hAnsi="Times New Roman" w:cs="Times New Roman"/>
          <w:sz w:val="28"/>
          <w:szCs w:val="28"/>
          <w:lang w:val="uk-UA"/>
        </w:rPr>
        <w:t>4</w:t>
      </w:r>
      <w:r w:rsidRPr="001F63F4">
        <w:rPr>
          <w:rFonts w:ascii="Times New Roman" w:hAnsi="Times New Roman" w:cs="Times New Roman"/>
          <w:sz w:val="28"/>
          <w:szCs w:val="28"/>
          <w:lang w:val="uk-UA"/>
        </w:rPr>
        <w:t xml:space="preserve">, с. 18].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Зміст, структура, етапи та організаційно-методичні питання впровадження методу проектів на уроках трудового навчання учнів у 5-9 класах, докладно розроблено і описано у дисертаційних дослідженнях та публікаціях О. Коберника [</w:t>
      </w:r>
      <w:r w:rsidR="009C21BF">
        <w:rPr>
          <w:rFonts w:ascii="Times New Roman" w:hAnsi="Times New Roman" w:cs="Times New Roman"/>
          <w:sz w:val="28"/>
          <w:szCs w:val="28"/>
          <w:lang w:val="uk-UA"/>
        </w:rPr>
        <w:t xml:space="preserve">5 </w:t>
      </w:r>
      <w:r w:rsidRPr="001F63F4">
        <w:rPr>
          <w:rFonts w:ascii="Times New Roman" w:hAnsi="Times New Roman" w:cs="Times New Roman"/>
          <w:sz w:val="28"/>
          <w:szCs w:val="28"/>
          <w:lang w:val="uk-UA"/>
        </w:rPr>
        <w:t>], С. Ящука [</w:t>
      </w:r>
      <w:r w:rsidR="009C21BF">
        <w:rPr>
          <w:rFonts w:ascii="Times New Roman" w:hAnsi="Times New Roman" w:cs="Times New Roman"/>
          <w:sz w:val="28"/>
          <w:szCs w:val="28"/>
          <w:lang w:val="uk-UA"/>
        </w:rPr>
        <w:t>6</w:t>
      </w:r>
      <w:r w:rsidRPr="001F63F4">
        <w:rPr>
          <w:rFonts w:ascii="Times New Roman" w:hAnsi="Times New Roman" w:cs="Times New Roman"/>
          <w:sz w:val="28"/>
          <w:szCs w:val="28"/>
          <w:lang w:val="uk-UA"/>
        </w:rPr>
        <w:t>] та</w:t>
      </w:r>
      <w:r w:rsidR="009E6104">
        <w:rPr>
          <w:rFonts w:ascii="Times New Roman" w:hAnsi="Times New Roman" w:cs="Times New Roman"/>
          <w:sz w:val="28"/>
          <w:szCs w:val="28"/>
          <w:lang w:val="uk-UA"/>
        </w:rPr>
        <w:t xml:space="preserve"> багатьох</w:t>
      </w:r>
      <w:r w:rsidR="009C21BF">
        <w:rPr>
          <w:rFonts w:ascii="Times New Roman" w:hAnsi="Times New Roman" w:cs="Times New Roman"/>
          <w:sz w:val="28"/>
          <w:szCs w:val="28"/>
          <w:lang w:val="uk-UA"/>
        </w:rPr>
        <w:t xml:space="preserve"> </w:t>
      </w:r>
      <w:r w:rsidRPr="001F63F4">
        <w:rPr>
          <w:rFonts w:ascii="Times New Roman" w:hAnsi="Times New Roman" w:cs="Times New Roman"/>
          <w:sz w:val="28"/>
          <w:szCs w:val="28"/>
          <w:lang w:val="uk-UA"/>
        </w:rPr>
        <w:t xml:space="preserve"> ін.</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Зараз зупинимось на тих відмінностях, які стосуються навчання проектної діяльності старшокласників.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Аналіз відповідної психолого-педагогічної літератури дозволяє стверджувати, що ця відмінність випливає з вікових особливостей старшокласників. Учні у цьому віці здатні до більш абстрактного мислення, аналізу, синтезу, узагальнення, пошуку необхідної інформації, схильності до елементів науково-дослідної роботи.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lastRenderedPageBreak/>
        <w:t>У докторській дисертації І. Малафіїка (у 6-му розділі монографії) переконливо доведено, що старшокласники можуть самостійно виявляти у навчальному матеріалі систему знань, впорядковувати, конструювати навчальні знання відповідно до завдань навчальної теми чи мети уроку [</w:t>
      </w:r>
      <w:r w:rsidR="009C21BF">
        <w:rPr>
          <w:rFonts w:ascii="Times New Roman" w:hAnsi="Times New Roman" w:cs="Times New Roman"/>
          <w:sz w:val="28"/>
          <w:szCs w:val="28"/>
          <w:lang w:val="uk-UA"/>
        </w:rPr>
        <w:t>7</w:t>
      </w:r>
      <w:r w:rsidRPr="001F63F4">
        <w:rPr>
          <w:rFonts w:ascii="Times New Roman" w:hAnsi="Times New Roman" w:cs="Times New Roman"/>
          <w:sz w:val="28"/>
          <w:szCs w:val="28"/>
          <w:lang w:val="uk-UA"/>
        </w:rPr>
        <w:t>].</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У дослідженні Н. Матяш, стосовно проектної діяльності старшокласників, відзначено такі її особливості як: посилення «…образного і абстрактного мислення, невербальної креативності і просторової уяви…» старшокласників [</w:t>
      </w:r>
      <w:r w:rsidR="009C21BF">
        <w:rPr>
          <w:rFonts w:ascii="Times New Roman" w:hAnsi="Times New Roman" w:cs="Times New Roman"/>
          <w:sz w:val="28"/>
          <w:szCs w:val="28"/>
          <w:lang w:val="uk-UA"/>
        </w:rPr>
        <w:t>8, с. 232</w:t>
      </w:r>
      <w:r w:rsidRPr="001F63F4">
        <w:rPr>
          <w:rFonts w:ascii="Times New Roman" w:hAnsi="Times New Roman" w:cs="Times New Roman"/>
          <w:sz w:val="28"/>
          <w:szCs w:val="28"/>
          <w:lang w:val="uk-UA"/>
        </w:rPr>
        <w:t>]. Як відзначає науковець, основні труднощі у проектній діяльності старшокласників пов’язані з дослідницьким етапом роботи над проектом (вона визначає всього три етапи: дослідницький, технологічний, завершальний), що у свою чергу пояснюється «…загальною інтелектуалізацією усіх сторін психіки</w:t>
      </w:r>
      <w:r w:rsidR="009C21BF">
        <w:rPr>
          <w:rFonts w:ascii="Times New Roman" w:hAnsi="Times New Roman" w:cs="Times New Roman"/>
          <w:sz w:val="28"/>
          <w:szCs w:val="28"/>
          <w:lang w:val="uk-UA"/>
        </w:rPr>
        <w:t>, що характерна для юності» [8</w:t>
      </w:r>
      <w:r w:rsidRPr="001F63F4">
        <w:rPr>
          <w:rFonts w:ascii="Times New Roman" w:hAnsi="Times New Roman" w:cs="Times New Roman"/>
          <w:sz w:val="28"/>
          <w:szCs w:val="28"/>
          <w:lang w:val="uk-UA"/>
        </w:rPr>
        <w:t xml:space="preserve">, с. 233].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Таким чином, якщо в основній школі проектна діяльність старшокласників в «інтелектуальній» частині є мінімальною і над нею переважає технологічна (виконавча) частина, то у старшій школі психологія проектної діяльності крім технологічного етапу на перше місце ставить дослідницьку (інтелектуальну) частину проекту. Отже, з точки зору методики навчання проектної діяльності є потреба розглянути ті види робіт, які відповідають творчому задуму, визначенню проблеми, пошуку необхідної інформації, її аналізу та структуруванню тощо.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Саме на ці особливості проектної діяльності старшокласників ми й звертали увагу при розробці відповідної методики навчання [</w:t>
      </w:r>
      <w:r w:rsidR="009C21BF">
        <w:rPr>
          <w:rFonts w:ascii="Times New Roman" w:hAnsi="Times New Roman" w:cs="Times New Roman"/>
          <w:sz w:val="28"/>
          <w:szCs w:val="28"/>
          <w:lang w:val="uk-UA"/>
        </w:rPr>
        <w:t xml:space="preserve">9 </w:t>
      </w:r>
      <w:r w:rsidRPr="001F63F4">
        <w:rPr>
          <w:rFonts w:ascii="Times New Roman" w:hAnsi="Times New Roman" w:cs="Times New Roman"/>
          <w:sz w:val="28"/>
          <w:szCs w:val="28"/>
          <w:lang w:val="uk-UA"/>
        </w:rPr>
        <w:t xml:space="preserve">та ін.]. </w:t>
      </w:r>
    </w:p>
    <w:p w:rsidR="00256EF9" w:rsidRPr="001F63F4" w:rsidRDefault="00256EF9" w:rsidP="00256EF9">
      <w:pPr>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Для прикладу коротко зупинимось на найбільш проблемних питаннях роботи учителя із учнями старшої школи, які пов’язані з особливостями навчання їх проектуванню.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Для більш конкретного визначення змісту проектної діяльності старшокласників розкриємо сутність навчального проекту та його вміст.</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i/>
          <w:sz w:val="28"/>
          <w:szCs w:val="28"/>
          <w:lang w:val="uk-UA"/>
        </w:rPr>
        <w:t>Навчальний проект</w:t>
      </w:r>
      <w:r w:rsidRPr="001F63F4">
        <w:rPr>
          <w:rFonts w:ascii="Times New Roman" w:hAnsi="Times New Roman" w:cs="Times New Roman"/>
          <w:sz w:val="28"/>
          <w:szCs w:val="28"/>
          <w:lang w:val="uk-UA"/>
        </w:rPr>
        <w:t xml:space="preserve"> — це спільна навчально-пізнавальна, творча або ігрова діяльність учнів, яка організована на основі спільної мети, має спільні методи й способи діяльності, спрямовані на досягнення спільного результату </w:t>
      </w:r>
      <w:r w:rsidRPr="001F63F4">
        <w:rPr>
          <w:rFonts w:ascii="Times New Roman" w:hAnsi="Times New Roman" w:cs="Times New Roman"/>
          <w:sz w:val="28"/>
          <w:szCs w:val="28"/>
          <w:lang w:val="uk-UA"/>
        </w:rPr>
        <w:lastRenderedPageBreak/>
        <w:t xml:space="preserve">для розв’язання проблеми, важливої для всіх учасників проекту.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Навчальний проект передбачає п’ять етапів діяльності учнів і вчителя: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b/>
          <w:sz w:val="28"/>
          <w:szCs w:val="28"/>
          <w:lang w:val="uk-UA"/>
        </w:rPr>
        <w:t xml:space="preserve">• </w:t>
      </w:r>
      <w:r w:rsidRPr="001F63F4">
        <w:rPr>
          <w:rFonts w:ascii="Times New Roman" w:hAnsi="Times New Roman"/>
          <w:sz w:val="28"/>
          <w:szCs w:val="28"/>
          <w:lang w:val="uk-UA"/>
        </w:rPr>
        <w:t>проблема або проблемне завдання (попереднє складання плану дій на основі визначених завдань);</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b/>
          <w:sz w:val="28"/>
          <w:szCs w:val="28"/>
          <w:lang w:val="uk-UA"/>
        </w:rPr>
        <w:t xml:space="preserve">• </w:t>
      </w:r>
      <w:r w:rsidRPr="001F63F4">
        <w:rPr>
          <w:rFonts w:ascii="Times New Roman" w:hAnsi="Times New Roman"/>
          <w:sz w:val="28"/>
          <w:szCs w:val="28"/>
          <w:lang w:val="uk-UA"/>
        </w:rPr>
        <w:t>пошук інформації</w:t>
      </w:r>
      <w:r w:rsidR="00362BBE">
        <w:rPr>
          <w:rFonts w:ascii="Times New Roman" w:hAnsi="Times New Roman"/>
          <w:sz w:val="28"/>
          <w:szCs w:val="28"/>
          <w:lang w:val="uk-UA"/>
        </w:rPr>
        <w:t xml:space="preserve"> </w:t>
      </w:r>
      <w:r w:rsidRPr="001F63F4">
        <w:rPr>
          <w:rFonts w:ascii="Times New Roman" w:hAnsi="Times New Roman"/>
          <w:sz w:val="28"/>
          <w:szCs w:val="28"/>
          <w:lang w:val="uk-UA"/>
        </w:rPr>
        <w:t>та її накопичення з подальшим аналізом і систематизацією;</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b/>
          <w:sz w:val="28"/>
          <w:szCs w:val="28"/>
          <w:lang w:val="uk-UA"/>
        </w:rPr>
        <w:t xml:space="preserve">• </w:t>
      </w:r>
      <w:r w:rsidRPr="001F63F4">
        <w:rPr>
          <w:rFonts w:ascii="Times New Roman" w:hAnsi="Times New Roman"/>
          <w:sz w:val="28"/>
          <w:szCs w:val="28"/>
          <w:lang w:val="uk-UA"/>
        </w:rPr>
        <w:t>планування — вироблення плану дій на основі аналізу інформації;</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b/>
          <w:sz w:val="28"/>
          <w:szCs w:val="28"/>
          <w:lang w:val="uk-UA"/>
        </w:rPr>
        <w:t xml:space="preserve">• </w:t>
      </w:r>
      <w:r w:rsidRPr="001F63F4">
        <w:rPr>
          <w:rFonts w:ascii="Times New Roman" w:hAnsi="Times New Roman"/>
          <w:sz w:val="28"/>
          <w:szCs w:val="28"/>
          <w:lang w:val="uk-UA"/>
        </w:rPr>
        <w:t xml:space="preserve">реалізація — виконання запланованих робіт зі створення матеріального чи інтелектуального продукту або послуги; </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b/>
          <w:sz w:val="28"/>
          <w:szCs w:val="28"/>
          <w:lang w:val="uk-UA"/>
        </w:rPr>
        <w:t xml:space="preserve">• </w:t>
      </w:r>
      <w:r w:rsidRPr="001F63F4">
        <w:rPr>
          <w:rFonts w:ascii="Times New Roman" w:hAnsi="Times New Roman"/>
          <w:sz w:val="28"/>
          <w:szCs w:val="28"/>
          <w:lang w:val="uk-UA"/>
        </w:rPr>
        <w:t xml:space="preserve">презентація проблеми, результатів дослідження, створеного продукту. </w:t>
      </w:r>
    </w:p>
    <w:p w:rsidR="00256EF9" w:rsidRPr="001F63F4" w:rsidRDefault="00256EF9" w:rsidP="00256EF9">
      <w:pPr>
        <w:pStyle w:val="a3"/>
        <w:widowControl w:val="0"/>
        <w:spacing w:after="0" w:line="360" w:lineRule="auto"/>
        <w:ind w:left="0" w:firstLine="851"/>
        <w:jc w:val="both"/>
        <w:rPr>
          <w:rFonts w:ascii="Times New Roman" w:hAnsi="Times New Roman"/>
          <w:sz w:val="28"/>
          <w:szCs w:val="28"/>
          <w:lang w:val="uk-UA"/>
        </w:rPr>
      </w:pPr>
      <w:r w:rsidRPr="001F63F4">
        <w:rPr>
          <w:rFonts w:ascii="Times New Roman" w:hAnsi="Times New Roman"/>
          <w:sz w:val="28"/>
          <w:szCs w:val="28"/>
          <w:lang w:val="uk-UA"/>
        </w:rPr>
        <w:t xml:space="preserve">Незалежно від практичного результату роботи над проектом після завершення всіх запланованих робіт до кінцевого продукту додається портфоліо. </w:t>
      </w:r>
    </w:p>
    <w:p w:rsidR="00256EF9" w:rsidRPr="001F63F4" w:rsidRDefault="00256EF9" w:rsidP="00256EF9">
      <w:pPr>
        <w:pStyle w:val="a3"/>
        <w:widowControl w:val="0"/>
        <w:spacing w:after="0" w:line="360" w:lineRule="auto"/>
        <w:ind w:left="0" w:firstLine="851"/>
        <w:jc w:val="both"/>
        <w:rPr>
          <w:rFonts w:ascii="Times New Roman" w:hAnsi="Times New Roman"/>
          <w:sz w:val="28"/>
          <w:szCs w:val="28"/>
          <w:lang w:val="uk-UA"/>
        </w:rPr>
      </w:pPr>
      <w:r w:rsidRPr="001F63F4">
        <w:rPr>
          <w:rFonts w:ascii="Times New Roman" w:hAnsi="Times New Roman"/>
          <w:i/>
          <w:sz w:val="28"/>
          <w:szCs w:val="28"/>
          <w:lang w:val="uk-UA"/>
        </w:rPr>
        <w:t>Портфоліо</w:t>
      </w:r>
      <w:r w:rsidR="005C68EC">
        <w:rPr>
          <w:rFonts w:ascii="Times New Roman" w:hAnsi="Times New Roman"/>
          <w:i/>
          <w:sz w:val="28"/>
          <w:szCs w:val="28"/>
          <w:lang w:val="uk-UA"/>
        </w:rPr>
        <w:t xml:space="preserve"> </w:t>
      </w:r>
      <w:r w:rsidRPr="001F63F4">
        <w:rPr>
          <w:rFonts w:ascii="Times New Roman" w:hAnsi="Times New Roman"/>
          <w:sz w:val="28"/>
          <w:szCs w:val="28"/>
          <w:lang w:val="uk-UA"/>
        </w:rPr>
        <w:t>(проектна папка)</w:t>
      </w:r>
      <w:r w:rsidR="00362BBE">
        <w:rPr>
          <w:rFonts w:ascii="Times New Roman" w:hAnsi="Times New Roman"/>
          <w:sz w:val="28"/>
          <w:szCs w:val="28"/>
          <w:lang w:val="uk-UA"/>
        </w:rPr>
        <w:t xml:space="preserve"> </w:t>
      </w:r>
      <w:r w:rsidRPr="001F63F4">
        <w:rPr>
          <w:rFonts w:ascii="Times New Roman" w:hAnsi="Times New Roman"/>
          <w:sz w:val="28"/>
          <w:szCs w:val="28"/>
          <w:lang w:val="uk-UA"/>
        </w:rPr>
        <w:t>відображає щонайменше результати всіх п’яти вищезгаданих етапів роботи над проектом. У ній накопичуються всі робочі матеріали — знайдені в Інтернеті або в літературних джерелах зразки, інформація про досліджувану проблему, робочі записи чи замальовки, теоретична частина проекту у вигляді рефератів, обґрунтування проблеми тощо. Портфоліо складається на основі банку ідей і пропозицій (він наповнюється під час роботи над проектом, а після завершення роботи автоматично перетворюється на портфоліо проекту).</w:t>
      </w:r>
    </w:p>
    <w:p w:rsidR="00256EF9" w:rsidRPr="001F63F4" w:rsidRDefault="00256EF9" w:rsidP="00256EF9">
      <w:pPr>
        <w:pStyle w:val="a3"/>
        <w:widowControl w:val="0"/>
        <w:spacing w:after="0" w:line="360" w:lineRule="auto"/>
        <w:ind w:left="0" w:firstLine="851"/>
        <w:jc w:val="both"/>
        <w:rPr>
          <w:rFonts w:ascii="Times New Roman" w:hAnsi="Times New Roman"/>
          <w:sz w:val="28"/>
          <w:szCs w:val="28"/>
          <w:lang w:val="uk-UA"/>
        </w:rPr>
      </w:pPr>
      <w:r w:rsidRPr="001F63F4">
        <w:rPr>
          <w:rFonts w:ascii="Times New Roman" w:hAnsi="Times New Roman"/>
          <w:sz w:val="28"/>
          <w:szCs w:val="28"/>
          <w:lang w:val="uk-UA"/>
        </w:rPr>
        <w:t>Для чого потрібне портфоліо і в чому, з точки зору методики навчання, полягає його функція?</w:t>
      </w:r>
    </w:p>
    <w:p w:rsidR="00256EF9" w:rsidRPr="001F63F4" w:rsidRDefault="00256EF9" w:rsidP="00256EF9">
      <w:pPr>
        <w:pStyle w:val="a3"/>
        <w:widowControl w:val="0"/>
        <w:spacing w:after="0" w:line="360" w:lineRule="auto"/>
        <w:ind w:left="0" w:firstLine="851"/>
        <w:jc w:val="both"/>
        <w:rPr>
          <w:rFonts w:ascii="Times New Roman" w:hAnsi="Times New Roman"/>
          <w:sz w:val="28"/>
          <w:szCs w:val="28"/>
          <w:lang w:val="uk-UA"/>
        </w:rPr>
      </w:pPr>
      <w:r w:rsidRPr="001F63F4">
        <w:rPr>
          <w:rFonts w:ascii="Times New Roman" w:hAnsi="Times New Roman"/>
          <w:sz w:val="28"/>
          <w:szCs w:val="28"/>
          <w:lang w:val="uk-UA"/>
        </w:rPr>
        <w:t xml:space="preserve">Портфоліо відображає </w:t>
      </w:r>
      <w:r w:rsidRPr="001F63F4">
        <w:rPr>
          <w:rFonts w:ascii="Times New Roman" w:hAnsi="Times New Roman"/>
          <w:i/>
          <w:sz w:val="28"/>
          <w:szCs w:val="28"/>
          <w:lang w:val="uk-UA"/>
        </w:rPr>
        <w:t>хід</w:t>
      </w:r>
      <w:r w:rsidR="00D448B7">
        <w:rPr>
          <w:rFonts w:ascii="Times New Roman" w:hAnsi="Times New Roman"/>
          <w:i/>
          <w:sz w:val="28"/>
          <w:szCs w:val="28"/>
          <w:lang w:val="uk-UA"/>
        </w:rPr>
        <w:t xml:space="preserve"> </w:t>
      </w:r>
      <w:r w:rsidRPr="001F63F4">
        <w:rPr>
          <w:rFonts w:ascii="Times New Roman" w:hAnsi="Times New Roman"/>
          <w:i/>
          <w:sz w:val="28"/>
          <w:szCs w:val="28"/>
          <w:lang w:val="uk-UA"/>
        </w:rPr>
        <w:t xml:space="preserve">індивідуальної роботи </w:t>
      </w:r>
      <w:r w:rsidRPr="001F63F4">
        <w:rPr>
          <w:rFonts w:ascii="Times New Roman" w:hAnsi="Times New Roman"/>
          <w:sz w:val="28"/>
          <w:szCs w:val="28"/>
          <w:lang w:val="uk-UA"/>
        </w:rPr>
        <w:t>учня або</w:t>
      </w:r>
      <w:r w:rsidR="00D448B7">
        <w:rPr>
          <w:rFonts w:ascii="Times New Roman" w:hAnsi="Times New Roman"/>
          <w:sz w:val="28"/>
          <w:szCs w:val="28"/>
          <w:lang w:val="uk-UA"/>
        </w:rPr>
        <w:t xml:space="preserve"> </w:t>
      </w:r>
      <w:r w:rsidRPr="001F63F4">
        <w:rPr>
          <w:rFonts w:ascii="Times New Roman" w:hAnsi="Times New Roman"/>
          <w:sz w:val="28"/>
          <w:szCs w:val="28"/>
          <w:lang w:val="uk-UA"/>
        </w:rPr>
        <w:t xml:space="preserve">проектної групи. Важливим тут є не стільки те, що з допомогою портфоліо можна презентувати зовнішній результат, тобто продукт, отриманий в процесі роботи над проектом, скільки саму роботу і, в тому числі, її </w:t>
      </w:r>
      <w:r w:rsidRPr="001F63F4">
        <w:rPr>
          <w:rFonts w:ascii="Times New Roman" w:hAnsi="Times New Roman"/>
          <w:i/>
          <w:sz w:val="28"/>
          <w:szCs w:val="28"/>
          <w:lang w:val="uk-UA"/>
        </w:rPr>
        <w:t xml:space="preserve">внутрішній результат. </w:t>
      </w:r>
    </w:p>
    <w:p w:rsidR="00256EF9" w:rsidRPr="001F63F4" w:rsidRDefault="00256EF9" w:rsidP="00256EF9">
      <w:pPr>
        <w:widowControl w:val="0"/>
        <w:spacing w:after="0" w:line="360" w:lineRule="auto"/>
        <w:ind w:firstLine="851"/>
        <w:jc w:val="both"/>
        <w:rPr>
          <w:rFonts w:ascii="Times New Roman" w:hAnsi="Times New Roman" w:cs="Times New Roman"/>
          <w:b/>
          <w:sz w:val="28"/>
          <w:szCs w:val="28"/>
          <w:lang w:val="uk-UA"/>
        </w:rPr>
      </w:pPr>
      <w:r w:rsidRPr="001F63F4">
        <w:rPr>
          <w:rFonts w:ascii="Times New Roman" w:hAnsi="Times New Roman" w:cs="Times New Roman"/>
          <w:sz w:val="28"/>
          <w:szCs w:val="28"/>
          <w:lang w:val="uk-UA"/>
        </w:rPr>
        <w:t xml:space="preserve">Разом з тим учитель може застосовувати портфоліо як оцінну технологію. По-перше, технологія, яку опановують школярі, перетворює </w:t>
      </w:r>
      <w:r w:rsidRPr="001F63F4">
        <w:rPr>
          <w:rFonts w:ascii="Times New Roman" w:hAnsi="Times New Roman" w:cs="Times New Roman"/>
          <w:sz w:val="28"/>
          <w:szCs w:val="28"/>
          <w:lang w:val="uk-UA"/>
        </w:rPr>
        <w:lastRenderedPageBreak/>
        <w:t xml:space="preserve">навчальний процес з репродуктивного на продуктивний. Учень отримує не лише матеріальний, а й освітній продукт — самостійно або з допомогою товаришів і педагога здобуває цікаві й життєво необхідні йому знання (під терміном «життєво необхідні» ми розуміємо ті знання, що дають змогу розв’язати проблему). Найбільш важливим моментом у </w:t>
      </w:r>
      <w:r w:rsidR="00362BBE">
        <w:rPr>
          <w:rFonts w:ascii="Times New Roman" w:hAnsi="Times New Roman" w:cs="Times New Roman"/>
          <w:sz w:val="28"/>
          <w:szCs w:val="28"/>
          <w:lang w:val="uk-UA"/>
        </w:rPr>
        <w:t xml:space="preserve">проектній </w:t>
      </w:r>
      <w:r w:rsidRPr="001F63F4">
        <w:rPr>
          <w:rFonts w:ascii="Times New Roman" w:hAnsi="Times New Roman" w:cs="Times New Roman"/>
          <w:sz w:val="28"/>
          <w:szCs w:val="28"/>
          <w:lang w:val="uk-UA"/>
        </w:rPr>
        <w:t xml:space="preserve"> технології навчання є те, що учні не тільки опановують знання, вміння й навички, а й набувають </w:t>
      </w:r>
      <w:r w:rsidRPr="001F63F4">
        <w:rPr>
          <w:rFonts w:ascii="Times New Roman" w:hAnsi="Times New Roman" w:cs="Times New Roman"/>
          <w:i/>
          <w:sz w:val="28"/>
          <w:szCs w:val="28"/>
          <w:lang w:val="uk-UA"/>
        </w:rPr>
        <w:t>досвід</w:t>
      </w:r>
      <w:r w:rsidRPr="001F63F4">
        <w:rPr>
          <w:rFonts w:ascii="Times New Roman" w:hAnsi="Times New Roman" w:cs="Times New Roman"/>
          <w:sz w:val="28"/>
          <w:szCs w:val="28"/>
          <w:lang w:val="uk-UA"/>
        </w:rPr>
        <w:t xml:space="preserve"> використання як засвоєних раніше, так і нових знань та вмінь в умовах практичної діяльності.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У зв’язку з цим перед учителем постає проблема — як оцінити учнівський досвід? Щодо знань і вмінь зробити це досить просто: ми просимо учня відтворити знання чи вміння і за наперед визначеними, </w:t>
      </w:r>
      <w:r w:rsidRPr="001F63F4">
        <w:rPr>
          <w:rFonts w:ascii="Times New Roman" w:hAnsi="Times New Roman" w:cs="Times New Roman"/>
          <w:i/>
          <w:sz w:val="28"/>
          <w:szCs w:val="28"/>
          <w:lang w:val="uk-UA"/>
        </w:rPr>
        <w:t>однаковими для всіх</w:t>
      </w:r>
      <w:r w:rsidRPr="001F63F4">
        <w:rPr>
          <w:rFonts w:ascii="Times New Roman" w:hAnsi="Times New Roman" w:cs="Times New Roman"/>
          <w:sz w:val="28"/>
          <w:szCs w:val="28"/>
          <w:lang w:val="uk-UA"/>
        </w:rPr>
        <w:t xml:space="preserve"> критеріями оцінюємо його відповідь. Наприклад: Василь пояснив, що таке технологічна машина, а Петро — ні; відповідно Василь отримує вищу оцінку, ніж Петро. Така логіка оцінювання є простою, зрозумілою і традиційною для репродуктивної моделі навчання. За умов особистісно-орієнтованого навчання питання стоїть зовсім по-іншому: а чи потрібне Петрові визначення технологічної машини? Для його проекту це не потрібно. Для нього значущим, а отже, більш цікавим, є інше знання, і відповідно інші визначення. Тому ще раз зазначимо, що проблема оцінювання в умовах особистісно-орієнтованого підходу і нині залишається актуальною.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Отже, підсумуємо. Портфоліо розкриває індивідуальний учнівський досвід роботи на</w:t>
      </w:r>
      <w:r w:rsidR="00DB61F5">
        <w:rPr>
          <w:rFonts w:ascii="Times New Roman" w:hAnsi="Times New Roman" w:cs="Times New Roman"/>
          <w:sz w:val="28"/>
          <w:szCs w:val="28"/>
          <w:lang w:val="uk-UA"/>
        </w:rPr>
        <w:t xml:space="preserve">д проектом. Іншими словами, </w:t>
      </w:r>
      <w:r w:rsidRPr="001F63F4">
        <w:rPr>
          <w:rFonts w:ascii="Times New Roman" w:hAnsi="Times New Roman" w:cs="Times New Roman"/>
          <w:sz w:val="28"/>
          <w:szCs w:val="28"/>
          <w:lang w:val="uk-UA"/>
        </w:rPr>
        <w:t xml:space="preserve"> відображає досвід, що накопичувався впродовж усієї роботи над проектом одного учня або всієї проектної групи. У цьому розумінні портфоліо можна розглядати як оцінну технологію практичних результатів навчання школярів в умовах проектної діяльності.</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Портфоліо проекту (проектної папки) містить:</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xml:space="preserve">• плани виконання проекту (у них можуть вказуватися завдання для всієї проектної групи та індивідуальні завдання для кожного учасника проекту, а </w:t>
      </w:r>
      <w:r w:rsidRPr="001F63F4">
        <w:rPr>
          <w:rFonts w:ascii="Times New Roman" w:hAnsi="Times New Roman"/>
          <w:sz w:val="28"/>
          <w:szCs w:val="28"/>
          <w:lang w:val="uk-UA"/>
        </w:rPr>
        <w:lastRenderedPageBreak/>
        <w:t>також визначатися форма досягнення результату в цілому й на кожному етапі роботи);</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уся зібрана інформація за темою проекту, у тому числі творчі реферати проектувальників, ксерокопії літературних джерел, роздруківки з Інтернету тощо;</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результати досліджень і аналізу зібраної інформації;</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записи всіх ідей, гіпотез і розв’язків, рішень, спродукованихв результаті мозкового штурму чи інших інтерактивних методів, тощо;</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стислий опис усіх проблем, що виникали в ході роботи над проектом, та ідей щодо їх розв’язання;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ескізи, замальовки майбутнього продукту;</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технологічні карти на виготовлення виробу;</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інші робочі та чорнові матеріали з різних видів робіт, що об’єднані темою проекту (сюди також може входити клаузура чи будь-яка інша графічна інформація, яку проектувальники вважають цікавою або корисною для розв’язання досліджуваної проблеми).</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Таким чином, проектна діяльність — це творча робота учня (або учнівського колективу), виконання якої передбачає такі етапи:</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аналіз і оформлення завдання;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розробка моделі прийняття рішення;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добір інструментів і обґрунтування;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планування роботи;</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виконання плану та його коригування;</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перевірка роботи й підготовка супровідної інформації;</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xml:space="preserve">• захист проекту.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Готуючись до уроку, учитель повинен виходити з того, що метою проектної діяльності є залучення школярів до творчої діяльності та використання знань, вмінь і навичок, здобутих під час вивчення різних</w:t>
      </w:r>
      <w:r w:rsidR="00D448B7">
        <w:rPr>
          <w:rFonts w:ascii="Times New Roman" w:hAnsi="Times New Roman" w:cs="Times New Roman"/>
          <w:sz w:val="28"/>
          <w:szCs w:val="28"/>
          <w:lang w:val="uk-UA"/>
        </w:rPr>
        <w:t xml:space="preserve"> </w:t>
      </w:r>
      <w:r w:rsidRPr="001F63F4">
        <w:rPr>
          <w:rFonts w:ascii="Times New Roman" w:hAnsi="Times New Roman" w:cs="Times New Roman"/>
          <w:sz w:val="28"/>
          <w:szCs w:val="28"/>
          <w:lang w:val="uk-UA"/>
        </w:rPr>
        <w:t xml:space="preserve">предметів (у тому числі з основ наук: математики, фізики тощо).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Плануючи разом з учнями завдання уроку на якому відбуватиметься </w:t>
      </w:r>
      <w:r w:rsidRPr="001F63F4">
        <w:rPr>
          <w:rFonts w:ascii="Times New Roman" w:hAnsi="Times New Roman" w:cs="Times New Roman"/>
          <w:sz w:val="28"/>
          <w:szCs w:val="28"/>
          <w:lang w:val="uk-UA"/>
        </w:rPr>
        <w:lastRenderedPageBreak/>
        <w:t>проектування, учитель має підводити їх до формування таких завдань:</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навчатися плановій діяльності (учень повинен уміти чітко визначати мету, описувати основні кроки на шляху її досягнення, зосереджуватися на досягненні поставленої мети впродовж усієї роботи);</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набувати навички пошуку, накопичення й обробки інформації, її компонування у вигляді творчих рефератів тощо;</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навчатися аналізувати зібрану інформацію для проекту;</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виконувати заплановані роботи;</w:t>
      </w:r>
    </w:p>
    <w:p w:rsidR="00256EF9" w:rsidRPr="001F63F4" w:rsidRDefault="00256EF9" w:rsidP="00256EF9">
      <w:pPr>
        <w:pStyle w:val="a3"/>
        <w:widowControl w:val="0"/>
        <w:spacing w:after="0" w:line="360" w:lineRule="auto"/>
        <w:ind w:left="0" w:firstLine="397"/>
        <w:jc w:val="both"/>
        <w:rPr>
          <w:rFonts w:ascii="Times New Roman" w:hAnsi="Times New Roman"/>
          <w:sz w:val="28"/>
          <w:szCs w:val="28"/>
          <w:lang w:val="uk-UA"/>
        </w:rPr>
      </w:pPr>
      <w:r w:rsidRPr="001F63F4">
        <w:rPr>
          <w:rFonts w:ascii="Times New Roman" w:hAnsi="Times New Roman"/>
          <w:sz w:val="28"/>
          <w:szCs w:val="28"/>
          <w:lang w:val="uk-UA"/>
        </w:rPr>
        <w:t>• формувати позитивне ставлення до своєї роботи.</w:t>
      </w:r>
    </w:p>
    <w:p w:rsidR="00256EF9" w:rsidRPr="001F63F4" w:rsidRDefault="00256EF9" w:rsidP="00256EF9">
      <w:pPr>
        <w:pStyle w:val="a3"/>
        <w:widowControl w:val="0"/>
        <w:spacing w:after="0" w:line="360" w:lineRule="auto"/>
        <w:ind w:left="0" w:firstLine="851"/>
        <w:jc w:val="both"/>
        <w:rPr>
          <w:rFonts w:ascii="Times New Roman" w:hAnsi="Times New Roman"/>
          <w:sz w:val="28"/>
          <w:szCs w:val="28"/>
          <w:lang w:val="uk-UA"/>
        </w:rPr>
      </w:pPr>
      <w:r w:rsidRPr="001F63F4">
        <w:rPr>
          <w:rFonts w:ascii="Times New Roman" w:hAnsi="Times New Roman"/>
          <w:sz w:val="28"/>
          <w:szCs w:val="28"/>
          <w:lang w:val="uk-UA"/>
        </w:rPr>
        <w:t xml:space="preserve">Відтак більш докладно розглянемо вміст основних папок, з яких складається портфоліо.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Проектна технологія як суб’єкт-суб’єктна модель навчання передбачає активну та інтерактивну взаємодію не лише учнів, а й учителя. Однак учитель має бути готовим до коригування навчального процесу, здійснення контролю над тими його параметрами, які допоможуть усім учасникам проекту досягти запланованих навчальних результатів. Одним з таких параметрів є учнівська проектна робота, що може бути представлена у формі учнівського портфоліо або проектної папки. Звідси випливають два основних підходи, що є обов’язковими під час підготовки учителя до уроків, на яких учні будуть проектувати:</w:t>
      </w:r>
    </w:p>
    <w:p w:rsidR="00256EF9" w:rsidRPr="001F63F4" w:rsidRDefault="00256EF9" w:rsidP="00256EF9">
      <w:pPr>
        <w:widowControl w:val="0"/>
        <w:spacing w:after="0" w:line="360" w:lineRule="auto"/>
        <w:ind w:firstLine="397"/>
        <w:jc w:val="both"/>
        <w:rPr>
          <w:rFonts w:ascii="Times New Roman" w:hAnsi="Times New Roman" w:cs="Times New Roman"/>
          <w:b/>
          <w:sz w:val="28"/>
          <w:szCs w:val="28"/>
          <w:lang w:val="uk-UA"/>
        </w:rPr>
      </w:pPr>
      <w:r w:rsidRPr="001F63F4">
        <w:rPr>
          <w:rFonts w:ascii="Times New Roman" w:hAnsi="Times New Roman" w:cs="Times New Roman"/>
          <w:sz w:val="28"/>
          <w:szCs w:val="28"/>
          <w:lang w:val="uk-UA"/>
        </w:rPr>
        <w:t>• по-перше, учитель виконує учнівський проект і, відповідно, розробляє учнівське портфоліо;</w:t>
      </w:r>
    </w:p>
    <w:p w:rsidR="00256EF9" w:rsidRPr="001F63F4" w:rsidRDefault="00256EF9" w:rsidP="00256EF9">
      <w:pPr>
        <w:widowControl w:val="0"/>
        <w:spacing w:after="0" w:line="360" w:lineRule="auto"/>
        <w:ind w:firstLine="397"/>
        <w:jc w:val="both"/>
        <w:rPr>
          <w:rFonts w:ascii="Times New Roman" w:hAnsi="Times New Roman" w:cs="Times New Roman"/>
          <w:b/>
          <w:sz w:val="28"/>
          <w:szCs w:val="28"/>
          <w:lang w:val="uk-UA"/>
        </w:rPr>
      </w:pPr>
      <w:r w:rsidRPr="001F63F4">
        <w:rPr>
          <w:rFonts w:ascii="Times New Roman" w:hAnsi="Times New Roman" w:cs="Times New Roman"/>
          <w:sz w:val="28"/>
          <w:szCs w:val="28"/>
          <w:lang w:val="uk-UA"/>
        </w:rPr>
        <w:t>• по-друге, розробляє власну проектну папку (портфоліо вчителя) для методичного забезпечення проектної діяльності учнів (розробки ними власних портфоліо).</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Портфоліо вчителя — це комплекс методичних розробок у вигляді учнівської роботи, виконаної учителем, планів (календарно-тематичних, конспектів уроків, практичних робіт тощо), дидактичних, наочних матеріалів з досвіду науково-методичної роботи вчителя. Слід ще раз наголосити, що методичні матеріали в портфоліо учителя повинні стосуватися переважно </w:t>
      </w:r>
      <w:r w:rsidRPr="001F63F4">
        <w:rPr>
          <w:rFonts w:ascii="Times New Roman" w:hAnsi="Times New Roman" w:cs="Times New Roman"/>
          <w:sz w:val="28"/>
          <w:szCs w:val="28"/>
          <w:lang w:val="uk-UA"/>
        </w:rPr>
        <w:lastRenderedPageBreak/>
        <w:t>учнівського портфоліо, тобто шляхів реалізації учнівського проекту. Портфоліо вчителя складається з учнівського портфоліо (проектна папка) та методичного комплексу. Кожна з цих папок має відповідне наповнення.</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Відповідно до структури портфоліо учителя, портфоліо учня складається з таких основних папок: </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ab/>
        <w:t xml:space="preserve">• учнівська презентація; </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ab/>
        <w:t xml:space="preserve">• учнівське дослідження; </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ab/>
        <w:t xml:space="preserve">• учнівський продукт. </w:t>
      </w:r>
    </w:p>
    <w:p w:rsidR="00256EF9" w:rsidRPr="001F63F4" w:rsidRDefault="00256EF9" w:rsidP="00256EF9">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i/>
          <w:sz w:val="28"/>
          <w:szCs w:val="28"/>
          <w:lang w:val="uk-UA"/>
        </w:rPr>
        <w:t>Учнівська презентація</w:t>
      </w:r>
      <w:r w:rsidRPr="001F63F4">
        <w:rPr>
          <w:rFonts w:ascii="Times New Roman" w:hAnsi="Times New Roman" w:cs="Times New Roman"/>
          <w:sz w:val="28"/>
          <w:szCs w:val="28"/>
          <w:lang w:val="uk-UA"/>
        </w:rPr>
        <w:t xml:space="preserve"> може містити презентацію проблеми й презентацію проекту в тому вигляді, у якому учень захищатиме результати своєї роботи. Проектування починають з визначення проблеми, її аналізу та презентації для визначення подальших завдань роботи над проектом. Перш ніж розглянути цей етап роботи, відзначимо види практичних робіт, які викликають в учнів найбільші труднощі:</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визначення головних і поточних (для кожного етапу роботи) цілей і проблемних завдань;</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пошук шляхів розв’язання визначених проблем;</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прогнозування наслідків вибору;</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самостійна діяльність та співпраця;</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 порівняння отриманого результату з поставленими цілями й завданнями; </w:t>
      </w:r>
    </w:p>
    <w:p w:rsidR="00256EF9" w:rsidRPr="001F63F4" w:rsidRDefault="00256EF9" w:rsidP="00256EF9">
      <w:pPr>
        <w:widowControl w:val="0"/>
        <w:spacing w:after="0" w:line="360" w:lineRule="auto"/>
        <w:ind w:firstLine="397"/>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 xml:space="preserve">• оцінювання процесу та практичного результату проектування. </w:t>
      </w:r>
    </w:p>
    <w:p w:rsidR="0035428A" w:rsidRDefault="00256EF9" w:rsidP="009C21BF">
      <w:pPr>
        <w:widowControl w:val="0"/>
        <w:spacing w:after="0" w:line="360" w:lineRule="auto"/>
        <w:ind w:firstLine="851"/>
        <w:jc w:val="both"/>
        <w:rPr>
          <w:rFonts w:ascii="Times New Roman" w:hAnsi="Times New Roman" w:cs="Times New Roman"/>
          <w:sz w:val="28"/>
          <w:szCs w:val="28"/>
          <w:lang w:val="uk-UA"/>
        </w:rPr>
      </w:pPr>
      <w:r w:rsidRPr="001F63F4">
        <w:rPr>
          <w:rFonts w:ascii="Times New Roman" w:hAnsi="Times New Roman" w:cs="Times New Roman"/>
          <w:sz w:val="28"/>
          <w:szCs w:val="28"/>
          <w:lang w:val="uk-UA"/>
        </w:rPr>
        <w:t>Виконуючи учнівський проект і готуючись до уроків, на яких школярі працюватимуть над проектом, учителю слід звертати особливу увагу на ці види практичних робіт. Він має ґрунтовно обмірковувати зміст практичних завдань, пояснень чи інструктування стосовно їх виконання, ретельно добирати інтерактивні методи для залучення всіх уч</w:t>
      </w:r>
      <w:r w:rsidR="00495D78">
        <w:rPr>
          <w:rFonts w:ascii="Times New Roman" w:hAnsi="Times New Roman" w:cs="Times New Roman"/>
          <w:sz w:val="28"/>
          <w:szCs w:val="28"/>
          <w:lang w:val="uk-UA"/>
        </w:rPr>
        <w:t>нів до процесу проектування</w:t>
      </w:r>
      <w:r w:rsidRPr="001F63F4">
        <w:rPr>
          <w:rFonts w:ascii="Times New Roman" w:hAnsi="Times New Roman" w:cs="Times New Roman"/>
          <w:sz w:val="28"/>
          <w:szCs w:val="28"/>
          <w:lang w:val="uk-UA"/>
        </w:rPr>
        <w:t xml:space="preserve">. </w:t>
      </w:r>
    </w:p>
    <w:p w:rsidR="00495D78" w:rsidRPr="009C21BF" w:rsidRDefault="00495D78" w:rsidP="009C21BF">
      <w:pPr>
        <w:widowControl w:val="0"/>
        <w:spacing w:after="0" w:line="360" w:lineRule="auto"/>
        <w:ind w:firstLine="851"/>
        <w:jc w:val="both"/>
        <w:rPr>
          <w:rFonts w:ascii="Times New Roman" w:hAnsi="Times New Roman" w:cs="Times New Roman"/>
          <w:sz w:val="28"/>
          <w:szCs w:val="28"/>
          <w:lang w:val="uk-UA"/>
        </w:rPr>
      </w:pPr>
    </w:p>
    <w:p w:rsidR="00CF53FB" w:rsidRDefault="00CF53FB" w:rsidP="00475B5F">
      <w:pPr>
        <w:spacing w:after="0" w:line="360" w:lineRule="auto"/>
        <w:jc w:val="center"/>
        <w:rPr>
          <w:rFonts w:ascii="Times New Roman" w:hAnsi="Times New Roman" w:cs="Times New Roman"/>
          <w:b/>
          <w:sz w:val="28"/>
          <w:szCs w:val="28"/>
          <w:lang w:val="uk-UA"/>
        </w:rPr>
      </w:pPr>
    </w:p>
    <w:p w:rsidR="00CF53FB" w:rsidRDefault="00CF53FB" w:rsidP="00475B5F">
      <w:pPr>
        <w:spacing w:after="0" w:line="360" w:lineRule="auto"/>
        <w:jc w:val="center"/>
        <w:rPr>
          <w:rFonts w:ascii="Times New Roman" w:hAnsi="Times New Roman" w:cs="Times New Roman"/>
          <w:b/>
          <w:sz w:val="28"/>
          <w:szCs w:val="28"/>
          <w:lang w:val="uk-UA"/>
        </w:rPr>
      </w:pPr>
    </w:p>
    <w:p w:rsidR="00475B5F" w:rsidRPr="00475B5F" w:rsidRDefault="009C21BF" w:rsidP="00475B5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Використані джерела </w:t>
      </w:r>
      <w:r w:rsidR="00475B5F">
        <w:rPr>
          <w:rFonts w:ascii="Times New Roman" w:hAnsi="Times New Roman" w:cs="Times New Roman"/>
          <w:b/>
          <w:sz w:val="28"/>
          <w:szCs w:val="28"/>
          <w:lang w:val="uk-UA"/>
        </w:rPr>
        <w:t xml:space="preserve"> </w:t>
      </w:r>
    </w:p>
    <w:p w:rsidR="009C21BF" w:rsidRDefault="005E7BAE" w:rsidP="009C21BF">
      <w:pPr>
        <w:pStyle w:val="a3"/>
        <w:numPr>
          <w:ilvl w:val="0"/>
          <w:numId w:val="4"/>
        </w:numPr>
        <w:spacing w:after="0" w:line="360" w:lineRule="auto"/>
        <w:jc w:val="both"/>
        <w:rPr>
          <w:rFonts w:ascii="Times New Roman" w:hAnsi="Times New Roman"/>
          <w:sz w:val="28"/>
          <w:szCs w:val="28"/>
          <w:lang w:val="uk-UA"/>
        </w:rPr>
      </w:pPr>
      <w:bookmarkStart w:id="0" w:name="_Ref370658368"/>
      <w:r w:rsidRPr="009C21BF">
        <w:rPr>
          <w:rFonts w:ascii="Times New Roman" w:hAnsi="Times New Roman"/>
          <w:sz w:val="28"/>
          <w:szCs w:val="28"/>
          <w:lang w:val="uk-UA"/>
        </w:rPr>
        <w:t>Про затвердження Державного стандарту базової і повної загальної середньої освіти / Постанова КМУ № 1392 від 23.11.11 року [Електронний ресурс]. Режим доступу: osvita.ua/ legislation /Ser_osv /28030.</w:t>
      </w:r>
      <w:bookmarkEnd w:id="0"/>
    </w:p>
    <w:p w:rsidR="009C21BF" w:rsidRPr="009C21BF" w:rsidRDefault="005E7BAE" w:rsidP="009C21BF">
      <w:pPr>
        <w:pStyle w:val="a3"/>
        <w:numPr>
          <w:ilvl w:val="0"/>
          <w:numId w:val="4"/>
        </w:numPr>
        <w:spacing w:after="0" w:line="360" w:lineRule="auto"/>
        <w:jc w:val="both"/>
        <w:rPr>
          <w:rFonts w:ascii="Times New Roman" w:hAnsi="Times New Roman"/>
          <w:sz w:val="28"/>
          <w:szCs w:val="28"/>
        </w:rPr>
      </w:pPr>
      <w:r w:rsidRPr="009C21BF">
        <w:rPr>
          <w:rFonts w:ascii="Times New Roman" w:hAnsi="Times New Roman"/>
          <w:sz w:val="28"/>
          <w:szCs w:val="28"/>
        </w:rPr>
        <w:t xml:space="preserve">Автономов А. С., Хананашвили Н. Л. Оценка в социальном проектировании. Методическое пособие / Под общей ред. А. С. Автономова. – М. : Национальная Ассоциация благотворительных организаций, 2010. – </w:t>
      </w:r>
      <w:bookmarkStart w:id="1" w:name="_Ref370595977"/>
      <w:r w:rsidR="009C21BF">
        <w:rPr>
          <w:rFonts w:ascii="Times New Roman" w:hAnsi="Times New Roman"/>
          <w:sz w:val="28"/>
          <w:szCs w:val="28"/>
          <w:lang w:val="uk-UA"/>
        </w:rPr>
        <w:t>150 с.</w:t>
      </w:r>
    </w:p>
    <w:p w:rsidR="009C21BF" w:rsidRDefault="005E7BAE" w:rsidP="009C21BF">
      <w:pPr>
        <w:pStyle w:val="a3"/>
        <w:numPr>
          <w:ilvl w:val="0"/>
          <w:numId w:val="4"/>
        </w:numPr>
        <w:spacing w:after="0" w:line="360" w:lineRule="auto"/>
        <w:rPr>
          <w:rFonts w:ascii="Times New Roman" w:hAnsi="Times New Roman"/>
          <w:sz w:val="28"/>
          <w:szCs w:val="28"/>
          <w:lang w:val="uk-UA"/>
        </w:rPr>
      </w:pPr>
      <w:r w:rsidRPr="009C21BF">
        <w:rPr>
          <w:rFonts w:ascii="Times New Roman" w:hAnsi="Times New Roman"/>
          <w:sz w:val="28"/>
          <w:szCs w:val="28"/>
          <w:lang w:val="uk-UA"/>
        </w:rPr>
        <w:t>Новий тлумачний словник української мови: у трьох томах, / Укладачі: В. В. Яременко, О. М. Сліпушко. Т. 3 – К.: «Аконіт», 2003. – 862 с.</w:t>
      </w:r>
      <w:bookmarkEnd w:id="1"/>
      <w:r w:rsidRPr="009C21BF">
        <w:rPr>
          <w:rFonts w:ascii="Times New Roman" w:hAnsi="Times New Roman"/>
          <w:sz w:val="28"/>
          <w:szCs w:val="28"/>
          <w:lang w:val="uk-UA"/>
        </w:rPr>
        <w:t xml:space="preserve"> </w:t>
      </w:r>
      <w:bookmarkStart w:id="2" w:name="_Ref370599796"/>
    </w:p>
    <w:p w:rsidR="009C21BF" w:rsidRDefault="009C21BF" w:rsidP="009C21BF">
      <w:pPr>
        <w:pStyle w:val="a3"/>
        <w:numPr>
          <w:ilvl w:val="0"/>
          <w:numId w:val="4"/>
        </w:numPr>
        <w:spacing w:after="0" w:line="360" w:lineRule="auto"/>
        <w:rPr>
          <w:rFonts w:ascii="Times New Roman" w:hAnsi="Times New Roman"/>
          <w:sz w:val="28"/>
          <w:szCs w:val="28"/>
          <w:lang w:val="uk-UA"/>
        </w:rPr>
      </w:pPr>
      <w:r w:rsidRPr="009C21BF">
        <w:rPr>
          <w:rFonts w:ascii="Times New Roman" w:hAnsi="Times New Roman"/>
          <w:sz w:val="28"/>
          <w:szCs w:val="28"/>
          <w:lang w:val="uk-UA"/>
        </w:rPr>
        <w:t xml:space="preserve"> </w:t>
      </w:r>
      <w:r w:rsidR="00351FFE" w:rsidRPr="009C21BF">
        <w:rPr>
          <w:rFonts w:ascii="Times New Roman" w:hAnsi="Times New Roman"/>
          <w:sz w:val="28"/>
          <w:szCs w:val="28"/>
          <w:lang w:val="uk-UA"/>
        </w:rPr>
        <w:t>Пометун О. І. Сучасний урок. Інтерактивні технології навчання: наук.-метод. посібн. / О. І. Пометун, Л. В. Пироженко; за ред. – К. : Вид-во А.С.К., 2004. – 192 с.</w:t>
      </w:r>
      <w:bookmarkEnd w:id="2"/>
      <w:r w:rsidR="00351FFE" w:rsidRPr="009C21BF">
        <w:rPr>
          <w:rFonts w:ascii="Times New Roman" w:hAnsi="Times New Roman"/>
          <w:sz w:val="28"/>
          <w:szCs w:val="28"/>
          <w:lang w:val="uk-UA"/>
        </w:rPr>
        <w:t xml:space="preserve"> </w:t>
      </w:r>
      <w:bookmarkStart w:id="3" w:name="_Ref370658979"/>
    </w:p>
    <w:p w:rsidR="009C21BF" w:rsidRDefault="00351FFE" w:rsidP="009C21BF">
      <w:pPr>
        <w:pStyle w:val="a3"/>
        <w:numPr>
          <w:ilvl w:val="0"/>
          <w:numId w:val="4"/>
        </w:numPr>
        <w:spacing w:after="0" w:line="360" w:lineRule="auto"/>
        <w:rPr>
          <w:rFonts w:ascii="Times New Roman" w:hAnsi="Times New Roman"/>
          <w:sz w:val="28"/>
          <w:szCs w:val="28"/>
          <w:lang w:val="uk-UA"/>
        </w:rPr>
      </w:pPr>
      <w:r w:rsidRPr="009C21BF">
        <w:rPr>
          <w:rFonts w:ascii="Times New Roman" w:hAnsi="Times New Roman"/>
          <w:sz w:val="28"/>
          <w:szCs w:val="28"/>
          <w:lang w:val="uk-UA"/>
        </w:rPr>
        <w:t>Коберник О. М. Проектно-технологічна система трудового навчання / О. М. Коберник // Трудова підготовка в закладах освіти. – 2003. – №4. –       С.   8-12.</w:t>
      </w:r>
      <w:bookmarkEnd w:id="3"/>
      <w:r w:rsidRPr="009C21BF">
        <w:rPr>
          <w:rFonts w:ascii="Times New Roman" w:hAnsi="Times New Roman"/>
          <w:sz w:val="28"/>
          <w:szCs w:val="28"/>
          <w:lang w:val="uk-UA"/>
        </w:rPr>
        <w:t xml:space="preserve">  </w:t>
      </w:r>
      <w:bookmarkStart w:id="4" w:name="_Ref370724122"/>
    </w:p>
    <w:p w:rsidR="009C21BF" w:rsidRDefault="00351FFE" w:rsidP="009C21BF">
      <w:pPr>
        <w:pStyle w:val="a3"/>
        <w:numPr>
          <w:ilvl w:val="0"/>
          <w:numId w:val="4"/>
        </w:numPr>
        <w:spacing w:after="0" w:line="360" w:lineRule="auto"/>
        <w:jc w:val="both"/>
        <w:rPr>
          <w:rFonts w:ascii="Times New Roman" w:hAnsi="Times New Roman"/>
          <w:sz w:val="28"/>
          <w:szCs w:val="28"/>
          <w:lang w:val="uk-UA"/>
        </w:rPr>
      </w:pPr>
      <w:r w:rsidRPr="009C21BF">
        <w:rPr>
          <w:rFonts w:ascii="Times New Roman" w:hAnsi="Times New Roman"/>
          <w:sz w:val="28"/>
          <w:szCs w:val="28"/>
          <w:lang w:val="uk-UA"/>
        </w:rPr>
        <w:t>Ящук С. М. Виконання основних етапів проектування на уроках трудового навчання / С. М. Ящук // Трудова підготовка в закладах освіти. – 2003. – № 2. – С. 13-16.</w:t>
      </w:r>
      <w:bookmarkStart w:id="5" w:name="_Ref370724160"/>
      <w:bookmarkEnd w:id="4"/>
    </w:p>
    <w:p w:rsidR="009C21BF" w:rsidRDefault="00351FFE" w:rsidP="009C21BF">
      <w:pPr>
        <w:pStyle w:val="a3"/>
        <w:numPr>
          <w:ilvl w:val="0"/>
          <w:numId w:val="4"/>
        </w:numPr>
        <w:spacing w:after="0" w:line="360" w:lineRule="auto"/>
        <w:jc w:val="both"/>
        <w:rPr>
          <w:rFonts w:ascii="Times New Roman" w:hAnsi="Times New Roman"/>
          <w:sz w:val="28"/>
          <w:szCs w:val="28"/>
          <w:lang w:val="uk-UA"/>
        </w:rPr>
      </w:pPr>
      <w:r w:rsidRPr="009C21BF">
        <w:rPr>
          <w:rFonts w:ascii="Times New Roman" w:hAnsi="Times New Roman"/>
          <w:sz w:val="28"/>
          <w:szCs w:val="28"/>
          <w:lang w:val="uk-UA"/>
        </w:rPr>
        <w:t>Малафіїк І. В. Системність – якість знань / І. В. Малафіїк. – Рівне: Рівненський державний гуманітарний університет, 2008. – 383 с.</w:t>
      </w:r>
      <w:bookmarkStart w:id="6" w:name="_Ref370654204"/>
      <w:bookmarkEnd w:id="5"/>
    </w:p>
    <w:p w:rsidR="009C21BF" w:rsidRDefault="00351FFE" w:rsidP="009C21BF">
      <w:pPr>
        <w:pStyle w:val="a3"/>
        <w:numPr>
          <w:ilvl w:val="0"/>
          <w:numId w:val="4"/>
        </w:numPr>
        <w:spacing w:after="0" w:line="360" w:lineRule="auto"/>
        <w:jc w:val="both"/>
        <w:rPr>
          <w:rFonts w:ascii="Times New Roman" w:hAnsi="Times New Roman"/>
          <w:sz w:val="28"/>
          <w:szCs w:val="28"/>
          <w:lang w:val="uk-UA"/>
        </w:rPr>
      </w:pPr>
      <w:r w:rsidRPr="009C21BF">
        <w:rPr>
          <w:rFonts w:ascii="Times New Roman" w:hAnsi="Times New Roman"/>
          <w:sz w:val="28"/>
          <w:szCs w:val="28"/>
          <w:lang w:val="uk-UA"/>
        </w:rPr>
        <w:t>Матяш Н. В. Психология проектной деятельности школьников в условиях технологического образования: монография   / Н. В. Матяш / под. ред. В.В. Рубцова. – Мозырь: РИФ «Белый ветер», 2000. – 286 с.</w:t>
      </w:r>
      <w:bookmarkEnd w:id="6"/>
      <w:r w:rsidRPr="009C21BF">
        <w:rPr>
          <w:rFonts w:ascii="Times New Roman" w:hAnsi="Times New Roman"/>
          <w:sz w:val="28"/>
          <w:szCs w:val="28"/>
          <w:lang w:val="uk-UA"/>
        </w:rPr>
        <w:t xml:space="preserve">   </w:t>
      </w:r>
      <w:bookmarkStart w:id="7" w:name="_Ref370651256"/>
    </w:p>
    <w:p w:rsidR="009C21BF" w:rsidRPr="009C21BF" w:rsidRDefault="009C21BF" w:rsidP="009C21BF">
      <w:pPr>
        <w:pStyle w:val="a3"/>
        <w:numPr>
          <w:ilvl w:val="0"/>
          <w:numId w:val="4"/>
        </w:numPr>
        <w:spacing w:after="0" w:line="360" w:lineRule="auto"/>
        <w:jc w:val="both"/>
        <w:rPr>
          <w:rFonts w:ascii="Times New Roman" w:hAnsi="Times New Roman"/>
          <w:sz w:val="28"/>
          <w:szCs w:val="28"/>
          <w:lang w:val="uk-UA"/>
        </w:rPr>
      </w:pPr>
      <w:r w:rsidRPr="009C21BF">
        <w:rPr>
          <w:rFonts w:ascii="Times New Roman" w:hAnsi="Times New Roman"/>
          <w:sz w:val="28"/>
          <w:szCs w:val="28"/>
          <w:lang w:val="uk-UA"/>
        </w:rPr>
        <w:t xml:space="preserve">Методика трудового навчання: проектно-технологічний підхід: Навчальний посібник / Бербец В. В., Дубова Н. В., Коберник О. М., Кравченко Т. В. </w:t>
      </w:r>
      <w:r w:rsidRPr="009C21BF">
        <w:rPr>
          <w:rFonts w:ascii="Times New Roman" w:hAnsi="Times New Roman"/>
          <w:sz w:val="28"/>
          <w:szCs w:val="28"/>
        </w:rPr>
        <w:t>[</w:t>
      </w:r>
      <w:r w:rsidRPr="009C21BF">
        <w:rPr>
          <w:rFonts w:ascii="Times New Roman" w:hAnsi="Times New Roman"/>
          <w:sz w:val="28"/>
          <w:szCs w:val="28"/>
          <w:lang w:val="uk-UA"/>
        </w:rPr>
        <w:t>та ін.</w:t>
      </w:r>
      <w:r w:rsidRPr="009C21BF">
        <w:rPr>
          <w:rFonts w:ascii="Times New Roman" w:hAnsi="Times New Roman"/>
          <w:sz w:val="28"/>
          <w:szCs w:val="28"/>
        </w:rPr>
        <w:t>]</w:t>
      </w:r>
      <w:r w:rsidRPr="009C21BF">
        <w:rPr>
          <w:rFonts w:ascii="Times New Roman" w:hAnsi="Times New Roman"/>
          <w:sz w:val="28"/>
          <w:szCs w:val="28"/>
          <w:lang w:val="uk-UA"/>
        </w:rPr>
        <w:t>; за заг. ред.: О. М. Коберника, В. К. Сидоренка. – Умань : КопіЦентр, 2007. – 204 с.</w:t>
      </w:r>
      <w:bookmarkEnd w:id="7"/>
    </w:p>
    <w:p w:rsidR="005E7BAE" w:rsidRPr="009E6104" w:rsidRDefault="005E7BAE" w:rsidP="005E7BAE">
      <w:pPr>
        <w:spacing w:after="0" w:line="360" w:lineRule="auto"/>
        <w:jc w:val="both"/>
        <w:rPr>
          <w:rFonts w:ascii="Times New Roman" w:hAnsi="Times New Roman" w:cs="Times New Roman"/>
          <w:sz w:val="28"/>
          <w:szCs w:val="28"/>
        </w:rPr>
      </w:pPr>
    </w:p>
    <w:sectPr w:rsidR="005E7BAE" w:rsidRPr="009E6104" w:rsidSect="00256EF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D6" w:rsidRDefault="005858D6" w:rsidP="00256EF9">
      <w:pPr>
        <w:spacing w:after="0" w:line="240" w:lineRule="auto"/>
      </w:pPr>
      <w:r>
        <w:separator/>
      </w:r>
    </w:p>
  </w:endnote>
  <w:endnote w:type="continuationSeparator" w:id="1">
    <w:p w:rsidR="005858D6" w:rsidRDefault="005858D6" w:rsidP="0025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D6" w:rsidRDefault="005858D6" w:rsidP="00256EF9">
      <w:pPr>
        <w:spacing w:after="0" w:line="240" w:lineRule="auto"/>
      </w:pPr>
      <w:r>
        <w:separator/>
      </w:r>
    </w:p>
  </w:footnote>
  <w:footnote w:type="continuationSeparator" w:id="1">
    <w:p w:rsidR="005858D6" w:rsidRDefault="005858D6" w:rsidP="00256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485"/>
      <w:docPartObj>
        <w:docPartGallery w:val="Page Numbers (Top of Page)"/>
        <w:docPartUnique/>
      </w:docPartObj>
    </w:sdtPr>
    <w:sdtContent>
      <w:p w:rsidR="00256EF9" w:rsidRDefault="007B2372">
        <w:pPr>
          <w:pStyle w:val="a4"/>
          <w:jc w:val="right"/>
        </w:pPr>
        <w:fldSimple w:instr=" PAGE   \* MERGEFORMAT ">
          <w:r w:rsidR="00CF53FB">
            <w:rPr>
              <w:noProof/>
            </w:rPr>
            <w:t>11</w:t>
          </w:r>
        </w:fldSimple>
      </w:p>
    </w:sdtContent>
  </w:sdt>
  <w:p w:rsidR="00256EF9" w:rsidRDefault="00256E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4BA3"/>
    <w:multiLevelType w:val="hybridMultilevel"/>
    <w:tmpl w:val="9926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F0738"/>
    <w:multiLevelType w:val="hybridMultilevel"/>
    <w:tmpl w:val="44AA8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E41D83"/>
    <w:multiLevelType w:val="hybridMultilevel"/>
    <w:tmpl w:val="9B7454EE"/>
    <w:lvl w:ilvl="0" w:tplc="E774DB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4C0F4E"/>
    <w:multiLevelType w:val="hybridMultilevel"/>
    <w:tmpl w:val="A378CB02"/>
    <w:lvl w:ilvl="0" w:tplc="EC88A9F4">
      <w:start w:val="1"/>
      <w:numFmt w:val="decimal"/>
      <w:suff w:val="space"/>
      <w:lvlText w:val="%1."/>
      <w:lvlJc w:val="left"/>
      <w:pPr>
        <w:ind w:left="644" w:hanging="360"/>
      </w:pPr>
      <w:rPr>
        <w:rFonts w:ascii="Times New Roman" w:eastAsia="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6EF9"/>
    <w:rsid w:val="00065BAC"/>
    <w:rsid w:val="000D6348"/>
    <w:rsid w:val="00155BA7"/>
    <w:rsid w:val="00187AAC"/>
    <w:rsid w:val="001A226C"/>
    <w:rsid w:val="001B6E97"/>
    <w:rsid w:val="001F63F4"/>
    <w:rsid w:val="002212E7"/>
    <w:rsid w:val="00256EF9"/>
    <w:rsid w:val="00351FFE"/>
    <w:rsid w:val="0035428A"/>
    <w:rsid w:val="00362BBE"/>
    <w:rsid w:val="00396959"/>
    <w:rsid w:val="003E181C"/>
    <w:rsid w:val="0041452F"/>
    <w:rsid w:val="00475B5F"/>
    <w:rsid w:val="00495D78"/>
    <w:rsid w:val="00514CB6"/>
    <w:rsid w:val="00570E83"/>
    <w:rsid w:val="005858D6"/>
    <w:rsid w:val="005A433F"/>
    <w:rsid w:val="005C2329"/>
    <w:rsid w:val="005C68EC"/>
    <w:rsid w:val="005E7BAE"/>
    <w:rsid w:val="006946EE"/>
    <w:rsid w:val="006D4A60"/>
    <w:rsid w:val="006D6F09"/>
    <w:rsid w:val="00767FDC"/>
    <w:rsid w:val="007B2372"/>
    <w:rsid w:val="00813E31"/>
    <w:rsid w:val="00952763"/>
    <w:rsid w:val="009C21BF"/>
    <w:rsid w:val="009E6104"/>
    <w:rsid w:val="009F3815"/>
    <w:rsid w:val="00A5791A"/>
    <w:rsid w:val="00A600AB"/>
    <w:rsid w:val="00A7158C"/>
    <w:rsid w:val="00A82184"/>
    <w:rsid w:val="00B000FB"/>
    <w:rsid w:val="00BC41F0"/>
    <w:rsid w:val="00C445A9"/>
    <w:rsid w:val="00CD0F41"/>
    <w:rsid w:val="00CF53FB"/>
    <w:rsid w:val="00D15015"/>
    <w:rsid w:val="00D31124"/>
    <w:rsid w:val="00D448B7"/>
    <w:rsid w:val="00D4632A"/>
    <w:rsid w:val="00D94C26"/>
    <w:rsid w:val="00DB61F5"/>
    <w:rsid w:val="00DB784E"/>
    <w:rsid w:val="00DC409F"/>
    <w:rsid w:val="00DC622A"/>
    <w:rsid w:val="00DD5DF9"/>
    <w:rsid w:val="00E23C62"/>
    <w:rsid w:val="00E53CF7"/>
    <w:rsid w:val="00EE6234"/>
    <w:rsid w:val="00F0765A"/>
    <w:rsid w:val="00FA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EF9"/>
    <w:pPr>
      <w:ind w:left="720"/>
      <w:contextualSpacing/>
    </w:pPr>
    <w:rPr>
      <w:rFonts w:ascii="Calibri" w:eastAsia="Times New Roman" w:hAnsi="Calibri" w:cs="Times New Roman"/>
    </w:rPr>
  </w:style>
  <w:style w:type="paragraph" w:styleId="a4">
    <w:name w:val="header"/>
    <w:basedOn w:val="a"/>
    <w:link w:val="a5"/>
    <w:uiPriority w:val="99"/>
    <w:unhideWhenUsed/>
    <w:rsid w:val="00256E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6EF9"/>
  </w:style>
  <w:style w:type="paragraph" w:styleId="a6">
    <w:name w:val="footer"/>
    <w:basedOn w:val="a"/>
    <w:link w:val="a7"/>
    <w:uiPriority w:val="99"/>
    <w:semiHidden/>
    <w:unhideWhenUsed/>
    <w:rsid w:val="00256E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6EF9"/>
  </w:style>
  <w:style w:type="paragraph" w:styleId="2">
    <w:name w:val="Body Text 2"/>
    <w:basedOn w:val="a"/>
    <w:link w:val="20"/>
    <w:uiPriority w:val="99"/>
    <w:rsid w:val="001F63F4"/>
    <w:pPr>
      <w:autoSpaceDE w:val="0"/>
      <w:autoSpaceDN w:val="0"/>
      <w:spacing w:after="0" w:line="240" w:lineRule="auto"/>
      <w:ind w:firstLine="567"/>
    </w:pPr>
    <w:rPr>
      <w:rFonts w:ascii="Times New Roman" w:hAnsi="Times New Roman" w:cs="Times New Roman"/>
      <w:sz w:val="20"/>
      <w:szCs w:val="20"/>
      <w:lang w:val="uk-UA"/>
    </w:rPr>
  </w:style>
  <w:style w:type="character" w:customStyle="1" w:styleId="20">
    <w:name w:val="Основной текст 2 Знак"/>
    <w:basedOn w:val="a0"/>
    <w:link w:val="2"/>
    <w:uiPriority w:val="99"/>
    <w:rsid w:val="001F63F4"/>
    <w:rPr>
      <w:rFonts w:ascii="Times New Roman" w:hAnsi="Times New Roman" w:cs="Times New Roman"/>
      <w:sz w:val="20"/>
      <w:szCs w:val="20"/>
      <w:lang w:val="uk-UA"/>
    </w:rPr>
  </w:style>
  <w:style w:type="character" w:customStyle="1" w:styleId="FontStyle26">
    <w:name w:val="Font Style26"/>
    <w:basedOn w:val="a0"/>
    <w:uiPriority w:val="99"/>
    <w:rsid w:val="00DC409F"/>
    <w:rPr>
      <w:rFonts w:ascii="Times New Roman" w:hAnsi="Times New Roman" w:cs="Times New Roman"/>
      <w:color w:val="000000"/>
      <w:sz w:val="22"/>
      <w:szCs w:val="22"/>
    </w:rPr>
  </w:style>
  <w:style w:type="paragraph" w:customStyle="1" w:styleId="Style4">
    <w:name w:val="Style4"/>
    <w:basedOn w:val="a"/>
    <w:uiPriority w:val="99"/>
    <w:rsid w:val="00767FDC"/>
    <w:pPr>
      <w:widowControl w:val="0"/>
      <w:autoSpaceDE w:val="0"/>
      <w:autoSpaceDN w:val="0"/>
      <w:adjustRightInd w:val="0"/>
      <w:spacing w:after="0" w:line="448" w:lineRule="exact"/>
      <w:ind w:firstLine="706"/>
      <w:jc w:val="both"/>
    </w:pPr>
    <w:rPr>
      <w:rFonts w:ascii="Times New Roman" w:hAnsi="Times New Roman" w:cs="Times New Roman"/>
      <w:sz w:val="24"/>
      <w:szCs w:val="24"/>
      <w:lang w:val="uk-UA" w:eastAsia="uk-UA"/>
    </w:rPr>
  </w:style>
  <w:style w:type="character" w:customStyle="1" w:styleId="FontStyle12">
    <w:name w:val="Font Style12"/>
    <w:basedOn w:val="a0"/>
    <w:uiPriority w:val="99"/>
    <w:rsid w:val="00767FDC"/>
    <w:rPr>
      <w:rFonts w:ascii="Times New Roman" w:hAnsi="Times New Roman" w:cs="Times New Roman"/>
      <w:color w:val="000000"/>
      <w:sz w:val="24"/>
      <w:szCs w:val="24"/>
    </w:rPr>
  </w:style>
  <w:style w:type="paragraph" w:customStyle="1" w:styleId="a8">
    <w:name w:val="литра"/>
    <w:basedOn w:val="a9"/>
    <w:rsid w:val="005E7BAE"/>
    <w:pPr>
      <w:tabs>
        <w:tab w:val="clear" w:pos="360"/>
      </w:tabs>
      <w:spacing w:after="0" w:line="360" w:lineRule="auto"/>
      <w:ind w:left="454" w:hanging="454"/>
      <w:contextualSpacing w:val="0"/>
      <w:jc w:val="both"/>
    </w:pPr>
    <w:rPr>
      <w:rFonts w:ascii="Times New Roman" w:eastAsia="Times New Roman" w:hAnsi="Times New Roman" w:cs="Times New Roman"/>
      <w:sz w:val="28"/>
      <w:szCs w:val="20"/>
    </w:rPr>
  </w:style>
  <w:style w:type="paragraph" w:styleId="a9">
    <w:name w:val="List Number"/>
    <w:basedOn w:val="a"/>
    <w:uiPriority w:val="99"/>
    <w:semiHidden/>
    <w:unhideWhenUsed/>
    <w:rsid w:val="005E7BAE"/>
    <w:pPr>
      <w:tabs>
        <w:tab w:val="num" w:pos="360"/>
      </w:tabs>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11</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2015-09-05T09:11:00Z</dcterms:created>
  <dcterms:modified xsi:type="dcterms:W3CDTF">2015-09-07T10:40:00Z</dcterms:modified>
</cp:coreProperties>
</file>