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D0" w:rsidRPr="003333D0" w:rsidRDefault="003333D0" w:rsidP="003333D0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333D0">
        <w:rPr>
          <w:rFonts w:ascii="Times New Roman" w:hAnsi="Times New Roman"/>
          <w:sz w:val="28"/>
          <w:szCs w:val="28"/>
          <w:lang w:val="uk-UA"/>
        </w:rPr>
        <w:t>УДК 378.147</w:t>
      </w:r>
    </w:p>
    <w:p w:rsidR="003333D0" w:rsidRDefault="003333D0" w:rsidP="003333D0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Н. В.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Безлюдная</w:t>
      </w:r>
      <w:proofErr w:type="spellEnd"/>
    </w:p>
    <w:p w:rsidR="003333D0" w:rsidRDefault="003333D0" w:rsidP="003333D0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Н. В. Дудник</w:t>
      </w:r>
    </w:p>
    <w:p w:rsidR="008D7EA1" w:rsidRDefault="003333D0" w:rsidP="003333D0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="008D7EA1">
        <w:rPr>
          <w:rFonts w:ascii="Times New Roman" w:hAnsi="Times New Roman"/>
          <w:sz w:val="28"/>
          <w:szCs w:val="28"/>
          <w:lang w:val="uk-UA"/>
        </w:rPr>
        <w:t>. Умань</w:t>
      </w:r>
    </w:p>
    <w:p w:rsidR="003333D0" w:rsidRPr="003333D0" w:rsidRDefault="003333D0" w:rsidP="003333D0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333D0" w:rsidRPr="008D7EA1" w:rsidRDefault="003333D0" w:rsidP="003333D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7EA1">
        <w:rPr>
          <w:rFonts w:ascii="Times New Roman" w:hAnsi="Times New Roman"/>
          <w:b/>
          <w:sz w:val="28"/>
          <w:szCs w:val="28"/>
          <w:lang w:val="uk-UA"/>
        </w:rPr>
        <w:t>О</w:t>
      </w:r>
      <w:r w:rsidR="008D7EA1" w:rsidRPr="008D7EA1">
        <w:rPr>
          <w:rFonts w:ascii="Times New Roman" w:hAnsi="Times New Roman"/>
          <w:b/>
          <w:sz w:val="28"/>
          <w:szCs w:val="28"/>
          <w:lang w:val="uk-UA"/>
        </w:rPr>
        <w:t xml:space="preserve">РГАНИЗАЦИОННО-МЕТОДИЧЕСКИЕ ОСНОВЫ ОРГАНИЗАЦИИ </w:t>
      </w:r>
      <w:r w:rsidR="00162139">
        <w:rPr>
          <w:rFonts w:ascii="Times New Roman" w:hAnsi="Times New Roman"/>
          <w:b/>
          <w:sz w:val="28"/>
          <w:szCs w:val="28"/>
          <w:lang w:val="uk-UA"/>
        </w:rPr>
        <w:t xml:space="preserve">АССИСТЕНТСКОЙ </w:t>
      </w:r>
      <w:r w:rsidR="008D7EA1" w:rsidRPr="008D7EA1">
        <w:rPr>
          <w:rFonts w:ascii="Times New Roman" w:hAnsi="Times New Roman"/>
          <w:b/>
          <w:sz w:val="28"/>
          <w:szCs w:val="28"/>
          <w:lang w:val="uk-UA"/>
        </w:rPr>
        <w:t>ПРАКТИК</w:t>
      </w:r>
      <w:r w:rsidR="0094076D">
        <w:rPr>
          <w:rFonts w:ascii="Times New Roman" w:hAnsi="Times New Roman"/>
          <w:b/>
          <w:sz w:val="28"/>
          <w:szCs w:val="28"/>
          <w:lang w:val="uk-UA"/>
        </w:rPr>
        <w:t>И</w:t>
      </w:r>
      <w:r w:rsidR="008D7EA1" w:rsidRPr="008D7EA1">
        <w:rPr>
          <w:rFonts w:ascii="Times New Roman" w:hAnsi="Times New Roman"/>
          <w:b/>
          <w:sz w:val="28"/>
          <w:szCs w:val="28"/>
          <w:lang w:val="uk-UA"/>
        </w:rPr>
        <w:t xml:space="preserve"> МАГИСТРАНТОВ С</w:t>
      </w:r>
      <w:r w:rsidR="008D7EA1" w:rsidRPr="00162139">
        <w:rPr>
          <w:rFonts w:ascii="Times New Roman" w:hAnsi="Times New Roman"/>
          <w:b/>
          <w:sz w:val="28"/>
          <w:szCs w:val="28"/>
          <w:lang w:val="uk-UA"/>
        </w:rPr>
        <w:t xml:space="preserve">ПЕЦИАЛЬНОСТИ </w:t>
      </w:r>
      <w:r w:rsidR="008D7EA1" w:rsidRPr="008D7EA1">
        <w:rPr>
          <w:rFonts w:ascii="Times New Roman" w:hAnsi="Times New Roman"/>
          <w:b/>
          <w:sz w:val="28"/>
          <w:szCs w:val="28"/>
          <w:lang w:val="uk-UA"/>
        </w:rPr>
        <w:t>«ПЕДАГОГИКА ВЫСШЕЙ ШКОЛЫ</w:t>
      </w:r>
      <w:r w:rsidR="008D7EA1">
        <w:rPr>
          <w:rFonts w:ascii="Times New Roman" w:hAnsi="Times New Roman"/>
          <w:b/>
          <w:sz w:val="28"/>
          <w:szCs w:val="28"/>
          <w:lang w:val="uk-UA"/>
        </w:rPr>
        <w:t>»</w:t>
      </w:r>
      <w:r w:rsidR="008D7EA1" w:rsidRPr="008D7EA1">
        <w:rPr>
          <w:rFonts w:ascii="Times New Roman" w:hAnsi="Times New Roman"/>
          <w:b/>
          <w:sz w:val="28"/>
          <w:szCs w:val="28"/>
          <w:lang w:val="uk-UA"/>
        </w:rPr>
        <w:t xml:space="preserve"> УМАНСКОГО ГОСУДОРСТВЕННОГО ПЕД</w:t>
      </w:r>
      <w:r w:rsidR="008D7EA1">
        <w:rPr>
          <w:rFonts w:ascii="Times New Roman" w:hAnsi="Times New Roman"/>
          <w:b/>
          <w:sz w:val="28"/>
          <w:szCs w:val="28"/>
          <w:lang w:val="uk-UA"/>
        </w:rPr>
        <w:t xml:space="preserve">АГОГИЧЕСКОГО УНИВЕРСИТЕА ИМЕНИ </w:t>
      </w:r>
      <w:r w:rsidR="008D7EA1" w:rsidRPr="008D7EA1">
        <w:rPr>
          <w:rFonts w:ascii="Times New Roman" w:hAnsi="Times New Roman"/>
          <w:b/>
          <w:sz w:val="28"/>
          <w:szCs w:val="28"/>
          <w:lang w:val="uk-UA"/>
        </w:rPr>
        <w:t>ПАВЛА ТЫЧИНЫ</w:t>
      </w:r>
    </w:p>
    <w:p w:rsidR="003333D0" w:rsidRPr="003333D0" w:rsidRDefault="003333D0" w:rsidP="003333D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33D0" w:rsidRPr="008D7EA1" w:rsidRDefault="003333D0" w:rsidP="003333D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D7EA1">
        <w:rPr>
          <w:rFonts w:ascii="Times New Roman" w:hAnsi="Times New Roman"/>
          <w:b/>
          <w:i/>
          <w:sz w:val="24"/>
          <w:szCs w:val="24"/>
        </w:rPr>
        <w:t>Аннотация</w:t>
      </w:r>
      <w:r w:rsidRPr="008D7EA1">
        <w:rPr>
          <w:rFonts w:ascii="Times New Roman" w:hAnsi="Times New Roman"/>
          <w:i/>
          <w:sz w:val="24"/>
          <w:szCs w:val="24"/>
        </w:rPr>
        <w:t>. В статье определена роль педагогических практик в подготовке магистра. Рассматриваются теоретико-методические основы организации практик магистрантов специальности 8.18010021 «Педагогика высшей школы» Уманского государственного педагогического университета имени Павла Тычины.</w:t>
      </w:r>
    </w:p>
    <w:p w:rsidR="003333D0" w:rsidRPr="00BF7CF5" w:rsidRDefault="00162139" w:rsidP="003333D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7CF5">
        <w:rPr>
          <w:rFonts w:ascii="Times New Roman" w:hAnsi="Times New Roman"/>
          <w:b/>
          <w:i/>
          <w:sz w:val="24"/>
          <w:szCs w:val="24"/>
        </w:rPr>
        <w:t>Ключевые слова</w:t>
      </w:r>
      <w:r w:rsidRPr="00BF7CF5">
        <w:rPr>
          <w:rFonts w:ascii="Times New Roman" w:hAnsi="Times New Roman"/>
          <w:i/>
          <w:sz w:val="24"/>
          <w:szCs w:val="24"/>
        </w:rPr>
        <w:t xml:space="preserve">: ассистентская практика, студенты-магистранты. </w:t>
      </w:r>
    </w:p>
    <w:p w:rsidR="00FC0026" w:rsidRDefault="00FC0026" w:rsidP="003333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0026" w:rsidRPr="00162139" w:rsidRDefault="00FC0026" w:rsidP="003333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1AB8" w:rsidRPr="003333D0" w:rsidRDefault="00DA1AB8" w:rsidP="003333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BFCFD"/>
        </w:rPr>
      </w:pPr>
      <w:r w:rsidRPr="00DA1AB8">
        <w:rPr>
          <w:rFonts w:ascii="Times New Roman" w:hAnsi="Times New Roman"/>
          <w:sz w:val="28"/>
          <w:szCs w:val="28"/>
          <w:shd w:val="clear" w:color="auto" w:fill="FBFCFD"/>
        </w:rPr>
        <w:t>Образовательная реформа в Украине, которая осуществляется в направлении рыночных преобразований и интеграции в единое европейское пространство высшего образования, предусматривает качественно новые требования к профе</w:t>
      </w:r>
      <w:r>
        <w:rPr>
          <w:rFonts w:ascii="Times New Roman" w:hAnsi="Times New Roman"/>
          <w:sz w:val="28"/>
          <w:szCs w:val="28"/>
          <w:shd w:val="clear" w:color="auto" w:fill="FBFCFD"/>
        </w:rPr>
        <w:t>ссиональному и квалификационному  уровню</w:t>
      </w:r>
      <w:r w:rsidRPr="00DA1AB8">
        <w:rPr>
          <w:rFonts w:ascii="Times New Roman" w:hAnsi="Times New Roman"/>
          <w:sz w:val="28"/>
          <w:szCs w:val="28"/>
          <w:shd w:val="clear" w:color="auto" w:fill="FBFCFD"/>
        </w:rPr>
        <w:t xml:space="preserve"> преподавателя высшего учебного заведения. Эти изменения заставили ученых пересмотреть требования к преподавателю высшей школы и усовершенствовать процесс его подготовки в условиях магистратуры. Важной составляющей профессиональной подготовки магистров, направленную на закрепление и реализацию в условиях высшего учебного заведения приобретенных предметных, психолого-педагогических, научно-методических знаний, навыков и умений является педагогическая практика.</w:t>
      </w:r>
    </w:p>
    <w:p w:rsidR="003333D0" w:rsidRDefault="00593082" w:rsidP="003333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93082">
        <w:rPr>
          <w:rFonts w:ascii="Times New Roman" w:hAnsi="Times New Roman"/>
          <w:sz w:val="28"/>
          <w:szCs w:val="28"/>
          <w:lang w:val="uk-UA"/>
        </w:rPr>
        <w:lastRenderedPageBreak/>
        <w:t>Анализ</w:t>
      </w:r>
      <w:proofErr w:type="spellEnd"/>
      <w:r w:rsidRPr="0059308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93082">
        <w:rPr>
          <w:rFonts w:ascii="Times New Roman" w:hAnsi="Times New Roman"/>
          <w:sz w:val="28"/>
          <w:szCs w:val="28"/>
          <w:lang w:val="uk-UA"/>
        </w:rPr>
        <w:t>научной</w:t>
      </w:r>
      <w:proofErr w:type="spellEnd"/>
      <w:r w:rsidRPr="0059308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93082">
        <w:rPr>
          <w:rFonts w:ascii="Times New Roman" w:hAnsi="Times New Roman"/>
          <w:sz w:val="28"/>
          <w:szCs w:val="28"/>
          <w:lang w:val="uk-UA"/>
        </w:rPr>
        <w:t>литературы</w:t>
      </w:r>
      <w:proofErr w:type="spellEnd"/>
      <w:r w:rsidRPr="0059308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93082">
        <w:rPr>
          <w:rFonts w:ascii="Times New Roman" w:hAnsi="Times New Roman"/>
          <w:sz w:val="28"/>
          <w:szCs w:val="28"/>
          <w:lang w:val="uk-UA"/>
        </w:rPr>
        <w:t>дает</w:t>
      </w:r>
      <w:proofErr w:type="spellEnd"/>
      <w:r w:rsidRPr="0059308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93082">
        <w:rPr>
          <w:rFonts w:ascii="Times New Roman" w:hAnsi="Times New Roman"/>
          <w:sz w:val="28"/>
          <w:szCs w:val="28"/>
          <w:lang w:val="uk-UA"/>
        </w:rPr>
        <w:t>основания</w:t>
      </w:r>
      <w:proofErr w:type="spellEnd"/>
      <w:r w:rsidRPr="0059308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93082">
        <w:rPr>
          <w:rFonts w:ascii="Times New Roman" w:hAnsi="Times New Roman"/>
          <w:sz w:val="28"/>
          <w:szCs w:val="28"/>
          <w:lang w:val="uk-UA"/>
        </w:rPr>
        <w:t>утверждать</w:t>
      </w:r>
      <w:proofErr w:type="spellEnd"/>
      <w:r w:rsidRPr="0059308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93082">
        <w:rPr>
          <w:rFonts w:ascii="Times New Roman" w:hAnsi="Times New Roman"/>
          <w:sz w:val="28"/>
          <w:szCs w:val="28"/>
          <w:lang w:val="uk-UA"/>
        </w:rPr>
        <w:t>что</w:t>
      </w:r>
      <w:proofErr w:type="spellEnd"/>
      <w:r w:rsidRPr="0059308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93082">
        <w:rPr>
          <w:rFonts w:ascii="Times New Roman" w:hAnsi="Times New Roman"/>
          <w:sz w:val="28"/>
          <w:szCs w:val="28"/>
          <w:lang w:val="uk-UA"/>
        </w:rPr>
        <w:t>проблемы</w:t>
      </w:r>
      <w:proofErr w:type="spellEnd"/>
      <w:r w:rsidRPr="0059308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93082">
        <w:rPr>
          <w:rFonts w:ascii="Times New Roman" w:hAnsi="Times New Roman"/>
          <w:sz w:val="28"/>
          <w:szCs w:val="28"/>
          <w:lang w:val="uk-UA"/>
        </w:rPr>
        <w:t>педагогики</w:t>
      </w:r>
      <w:proofErr w:type="spellEnd"/>
      <w:r w:rsidRPr="0059308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93082">
        <w:rPr>
          <w:rFonts w:ascii="Times New Roman" w:hAnsi="Times New Roman"/>
          <w:sz w:val="28"/>
          <w:szCs w:val="28"/>
          <w:lang w:val="uk-UA"/>
        </w:rPr>
        <w:t>высшей</w:t>
      </w:r>
      <w:proofErr w:type="spellEnd"/>
      <w:r w:rsidRPr="0059308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93082">
        <w:rPr>
          <w:rFonts w:ascii="Times New Roman" w:hAnsi="Times New Roman"/>
          <w:sz w:val="28"/>
          <w:szCs w:val="28"/>
          <w:lang w:val="uk-UA"/>
        </w:rPr>
        <w:t>шко</w:t>
      </w:r>
      <w:r w:rsidR="00924257">
        <w:rPr>
          <w:rFonts w:ascii="Times New Roman" w:hAnsi="Times New Roman"/>
          <w:sz w:val="28"/>
          <w:szCs w:val="28"/>
          <w:lang w:val="uk-UA"/>
        </w:rPr>
        <w:t>лы</w:t>
      </w:r>
      <w:proofErr w:type="spellEnd"/>
      <w:r w:rsidR="009242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24257">
        <w:rPr>
          <w:rFonts w:ascii="Times New Roman" w:hAnsi="Times New Roman"/>
          <w:sz w:val="28"/>
          <w:szCs w:val="28"/>
          <w:lang w:val="uk-UA"/>
        </w:rPr>
        <w:t>рассматриваются</w:t>
      </w:r>
      <w:proofErr w:type="spellEnd"/>
      <w:r w:rsidR="00924257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="00924257">
        <w:rPr>
          <w:rFonts w:ascii="Times New Roman" w:hAnsi="Times New Roman"/>
          <w:sz w:val="28"/>
          <w:szCs w:val="28"/>
          <w:lang w:val="uk-UA"/>
        </w:rPr>
        <w:t>работах</w:t>
      </w:r>
      <w:proofErr w:type="spellEnd"/>
      <w:r w:rsidR="00924257">
        <w:rPr>
          <w:rFonts w:ascii="Times New Roman" w:hAnsi="Times New Roman"/>
          <w:sz w:val="28"/>
          <w:szCs w:val="28"/>
          <w:lang w:val="uk-UA"/>
        </w:rPr>
        <w:t xml:space="preserve"> Л. </w:t>
      </w:r>
      <w:proofErr w:type="spellStart"/>
      <w:r w:rsidR="00924257">
        <w:rPr>
          <w:rFonts w:ascii="Times New Roman" w:hAnsi="Times New Roman"/>
          <w:sz w:val="28"/>
          <w:szCs w:val="28"/>
          <w:lang w:val="uk-UA"/>
        </w:rPr>
        <w:t>Артемовой</w:t>
      </w:r>
      <w:proofErr w:type="spellEnd"/>
      <w:r w:rsidR="00924257">
        <w:rPr>
          <w:rFonts w:ascii="Times New Roman" w:hAnsi="Times New Roman"/>
          <w:sz w:val="28"/>
          <w:szCs w:val="28"/>
          <w:lang w:val="uk-UA"/>
        </w:rPr>
        <w:t>, Т. </w:t>
      </w:r>
      <w:proofErr w:type="spellStart"/>
      <w:r w:rsidRPr="00593082">
        <w:rPr>
          <w:rFonts w:ascii="Times New Roman" w:hAnsi="Times New Roman"/>
          <w:sz w:val="28"/>
          <w:szCs w:val="28"/>
          <w:lang w:val="uk-UA"/>
        </w:rPr>
        <w:t>Боро</w:t>
      </w:r>
      <w:r w:rsidR="00FC0026">
        <w:rPr>
          <w:rFonts w:ascii="Times New Roman" w:hAnsi="Times New Roman"/>
          <w:sz w:val="28"/>
          <w:szCs w:val="28"/>
          <w:lang w:val="uk-UA"/>
        </w:rPr>
        <w:t>вой</w:t>
      </w:r>
      <w:proofErr w:type="spellEnd"/>
      <w:r w:rsidR="00FC0026">
        <w:rPr>
          <w:rFonts w:ascii="Times New Roman" w:hAnsi="Times New Roman"/>
          <w:sz w:val="28"/>
          <w:szCs w:val="28"/>
          <w:lang w:val="uk-UA"/>
        </w:rPr>
        <w:t>, М. </w:t>
      </w:r>
      <w:proofErr w:type="spellStart"/>
      <w:r w:rsidR="00FC0026">
        <w:rPr>
          <w:rFonts w:ascii="Times New Roman" w:hAnsi="Times New Roman"/>
          <w:sz w:val="28"/>
          <w:szCs w:val="28"/>
          <w:lang w:val="uk-UA"/>
        </w:rPr>
        <w:t>Булановой-Топоркова</w:t>
      </w:r>
      <w:proofErr w:type="spellEnd"/>
      <w:r w:rsidR="00FC0026">
        <w:rPr>
          <w:rFonts w:ascii="Times New Roman" w:hAnsi="Times New Roman"/>
          <w:sz w:val="28"/>
          <w:szCs w:val="28"/>
          <w:lang w:val="uk-UA"/>
        </w:rPr>
        <w:t xml:space="preserve"> и др</w:t>
      </w:r>
      <w:r w:rsidRPr="0059308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93082">
        <w:rPr>
          <w:rFonts w:ascii="Times New Roman" w:hAnsi="Times New Roman"/>
          <w:sz w:val="28"/>
          <w:szCs w:val="28"/>
          <w:lang w:val="uk-UA"/>
        </w:rPr>
        <w:t>Вопросы</w:t>
      </w:r>
      <w:proofErr w:type="spellEnd"/>
      <w:r w:rsidRPr="0059308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93082">
        <w:rPr>
          <w:rFonts w:ascii="Times New Roman" w:hAnsi="Times New Roman"/>
          <w:sz w:val="28"/>
          <w:szCs w:val="28"/>
          <w:lang w:val="uk-UA"/>
        </w:rPr>
        <w:t>связанные</w:t>
      </w:r>
      <w:proofErr w:type="spellEnd"/>
      <w:r w:rsidRPr="00593082">
        <w:rPr>
          <w:rFonts w:ascii="Times New Roman" w:hAnsi="Times New Roman"/>
          <w:sz w:val="28"/>
          <w:szCs w:val="28"/>
          <w:lang w:val="uk-UA"/>
        </w:rPr>
        <w:t xml:space="preserve"> с </w:t>
      </w:r>
      <w:proofErr w:type="spellStart"/>
      <w:r w:rsidRPr="00593082">
        <w:rPr>
          <w:rFonts w:ascii="Times New Roman" w:hAnsi="Times New Roman"/>
          <w:sz w:val="28"/>
          <w:szCs w:val="28"/>
          <w:lang w:val="uk-UA"/>
        </w:rPr>
        <w:t>практическим</w:t>
      </w:r>
      <w:proofErr w:type="spellEnd"/>
      <w:r w:rsidRPr="0059308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93082">
        <w:rPr>
          <w:rFonts w:ascii="Times New Roman" w:hAnsi="Times New Roman"/>
          <w:sz w:val="28"/>
          <w:szCs w:val="28"/>
          <w:lang w:val="uk-UA"/>
        </w:rPr>
        <w:t>выполнением</w:t>
      </w:r>
      <w:proofErr w:type="spellEnd"/>
      <w:r w:rsidRPr="00593082">
        <w:rPr>
          <w:rFonts w:ascii="Times New Roman" w:hAnsi="Times New Roman"/>
          <w:sz w:val="28"/>
          <w:szCs w:val="28"/>
          <w:lang w:val="uk-UA"/>
        </w:rPr>
        <w:t xml:space="preserve"> задач </w:t>
      </w:r>
      <w:proofErr w:type="spellStart"/>
      <w:r w:rsidRPr="00593082">
        <w:rPr>
          <w:rFonts w:ascii="Times New Roman" w:hAnsi="Times New Roman"/>
          <w:sz w:val="28"/>
          <w:szCs w:val="28"/>
          <w:lang w:val="uk-UA"/>
        </w:rPr>
        <w:t>научно-педагогическим</w:t>
      </w:r>
      <w:proofErr w:type="spellEnd"/>
      <w:r w:rsidRPr="0059308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93082">
        <w:rPr>
          <w:rFonts w:ascii="Times New Roman" w:hAnsi="Times New Roman"/>
          <w:sz w:val="28"/>
          <w:szCs w:val="28"/>
          <w:lang w:val="uk-UA"/>
        </w:rPr>
        <w:t>работником</w:t>
      </w:r>
      <w:proofErr w:type="spellEnd"/>
      <w:r w:rsidRPr="0059308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93082">
        <w:rPr>
          <w:rFonts w:ascii="Times New Roman" w:hAnsi="Times New Roman"/>
          <w:sz w:val="28"/>
          <w:szCs w:val="28"/>
          <w:lang w:val="uk-UA"/>
        </w:rPr>
        <w:t>и</w:t>
      </w:r>
      <w:r w:rsidR="00924257">
        <w:rPr>
          <w:rFonts w:ascii="Times New Roman" w:hAnsi="Times New Roman"/>
          <w:sz w:val="28"/>
          <w:szCs w:val="28"/>
          <w:lang w:val="uk-UA"/>
        </w:rPr>
        <w:t>сследованы</w:t>
      </w:r>
      <w:proofErr w:type="spellEnd"/>
      <w:r w:rsidR="009242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24257">
        <w:rPr>
          <w:rFonts w:ascii="Times New Roman" w:hAnsi="Times New Roman"/>
          <w:sz w:val="28"/>
          <w:szCs w:val="28"/>
          <w:lang w:val="uk-UA"/>
        </w:rPr>
        <w:t>учеными</w:t>
      </w:r>
      <w:proofErr w:type="spellEnd"/>
      <w:r w:rsidR="00924257">
        <w:rPr>
          <w:rFonts w:ascii="Times New Roman" w:hAnsi="Times New Roman"/>
          <w:sz w:val="28"/>
          <w:szCs w:val="28"/>
          <w:lang w:val="uk-UA"/>
        </w:rPr>
        <w:t xml:space="preserve"> А. </w:t>
      </w:r>
      <w:proofErr w:type="spellStart"/>
      <w:r w:rsidRPr="00593082">
        <w:rPr>
          <w:rFonts w:ascii="Times New Roman" w:hAnsi="Times New Roman"/>
          <w:sz w:val="28"/>
          <w:szCs w:val="28"/>
          <w:lang w:val="uk-UA"/>
        </w:rPr>
        <w:t>Абдулино</w:t>
      </w:r>
      <w:r w:rsidR="00924257">
        <w:rPr>
          <w:rFonts w:ascii="Times New Roman" w:hAnsi="Times New Roman"/>
          <w:sz w:val="28"/>
          <w:szCs w:val="28"/>
          <w:lang w:val="uk-UA"/>
        </w:rPr>
        <w:t>й</w:t>
      </w:r>
      <w:proofErr w:type="spellEnd"/>
      <w:r w:rsidR="00924257">
        <w:rPr>
          <w:rFonts w:ascii="Times New Roman" w:hAnsi="Times New Roman"/>
          <w:sz w:val="28"/>
          <w:szCs w:val="28"/>
          <w:lang w:val="uk-UA"/>
        </w:rPr>
        <w:t>, Ю. </w:t>
      </w:r>
      <w:proofErr w:type="spellStart"/>
      <w:r w:rsidR="00924257">
        <w:rPr>
          <w:rFonts w:ascii="Times New Roman" w:hAnsi="Times New Roman"/>
          <w:sz w:val="28"/>
          <w:szCs w:val="28"/>
          <w:lang w:val="uk-UA"/>
        </w:rPr>
        <w:t>Бабанским</w:t>
      </w:r>
      <w:proofErr w:type="spellEnd"/>
      <w:r w:rsidR="00924257">
        <w:rPr>
          <w:rFonts w:ascii="Times New Roman" w:hAnsi="Times New Roman"/>
          <w:sz w:val="28"/>
          <w:szCs w:val="28"/>
          <w:lang w:val="uk-UA"/>
        </w:rPr>
        <w:t>, Н. </w:t>
      </w:r>
      <w:proofErr w:type="spellStart"/>
      <w:r w:rsidRPr="00593082">
        <w:rPr>
          <w:rFonts w:ascii="Times New Roman" w:hAnsi="Times New Roman"/>
          <w:sz w:val="28"/>
          <w:szCs w:val="28"/>
          <w:lang w:val="uk-UA"/>
        </w:rPr>
        <w:t>Кузьмин</w:t>
      </w:r>
      <w:r w:rsidR="00FC0026">
        <w:rPr>
          <w:rFonts w:ascii="Times New Roman" w:hAnsi="Times New Roman"/>
          <w:sz w:val="28"/>
          <w:szCs w:val="28"/>
          <w:lang w:val="uk-UA"/>
        </w:rPr>
        <w:t>ым</w:t>
      </w:r>
      <w:proofErr w:type="spellEnd"/>
      <w:r w:rsidR="00FC00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4257">
        <w:rPr>
          <w:rFonts w:ascii="Times New Roman" w:hAnsi="Times New Roman"/>
          <w:sz w:val="28"/>
          <w:szCs w:val="28"/>
          <w:lang w:val="uk-UA"/>
        </w:rPr>
        <w:t xml:space="preserve">и др. </w:t>
      </w:r>
      <w:proofErr w:type="spellStart"/>
      <w:r w:rsidR="00924257">
        <w:rPr>
          <w:rFonts w:ascii="Times New Roman" w:hAnsi="Times New Roman"/>
          <w:sz w:val="28"/>
          <w:szCs w:val="28"/>
          <w:lang w:val="uk-UA"/>
        </w:rPr>
        <w:t>Единству</w:t>
      </w:r>
      <w:proofErr w:type="spellEnd"/>
      <w:r w:rsidRPr="0059308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93082">
        <w:rPr>
          <w:rFonts w:ascii="Times New Roman" w:hAnsi="Times New Roman"/>
          <w:sz w:val="28"/>
          <w:szCs w:val="28"/>
          <w:lang w:val="uk-UA"/>
        </w:rPr>
        <w:t>теории</w:t>
      </w:r>
      <w:proofErr w:type="spellEnd"/>
      <w:r w:rsidRPr="00593082">
        <w:rPr>
          <w:rFonts w:ascii="Times New Roman" w:hAnsi="Times New Roman"/>
          <w:sz w:val="28"/>
          <w:szCs w:val="28"/>
          <w:lang w:val="uk-UA"/>
        </w:rPr>
        <w:t xml:space="preserve"> и практик</w:t>
      </w:r>
      <w:r w:rsidR="00924257">
        <w:rPr>
          <w:rFonts w:ascii="Times New Roman" w:hAnsi="Times New Roman"/>
          <w:sz w:val="28"/>
          <w:szCs w:val="28"/>
          <w:lang w:val="uk-UA"/>
        </w:rPr>
        <w:t xml:space="preserve">и в </w:t>
      </w:r>
      <w:proofErr w:type="spellStart"/>
      <w:r w:rsidR="00924257">
        <w:rPr>
          <w:rFonts w:ascii="Times New Roman" w:hAnsi="Times New Roman"/>
          <w:sz w:val="28"/>
          <w:szCs w:val="28"/>
          <w:lang w:val="uk-UA"/>
        </w:rPr>
        <w:t>подготовке</w:t>
      </w:r>
      <w:proofErr w:type="spellEnd"/>
      <w:r w:rsidR="00924257">
        <w:rPr>
          <w:rFonts w:ascii="Times New Roman" w:hAnsi="Times New Roman"/>
          <w:sz w:val="28"/>
          <w:szCs w:val="28"/>
          <w:lang w:val="uk-UA"/>
        </w:rPr>
        <w:t xml:space="preserve"> педагога </w:t>
      </w:r>
      <w:proofErr w:type="spellStart"/>
      <w:r w:rsidR="00924257">
        <w:rPr>
          <w:rFonts w:ascii="Times New Roman" w:hAnsi="Times New Roman"/>
          <w:sz w:val="28"/>
          <w:szCs w:val="28"/>
          <w:lang w:val="uk-UA"/>
        </w:rPr>
        <w:t>посвящены</w:t>
      </w:r>
      <w:proofErr w:type="spellEnd"/>
      <w:r w:rsidR="009242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24257">
        <w:rPr>
          <w:rFonts w:ascii="Times New Roman" w:hAnsi="Times New Roman"/>
          <w:sz w:val="28"/>
          <w:szCs w:val="28"/>
          <w:lang w:val="uk-UA"/>
        </w:rPr>
        <w:t>работы</w:t>
      </w:r>
      <w:proofErr w:type="spellEnd"/>
      <w:r w:rsidR="00924257">
        <w:rPr>
          <w:rFonts w:ascii="Times New Roman" w:hAnsi="Times New Roman"/>
          <w:sz w:val="28"/>
          <w:szCs w:val="28"/>
          <w:lang w:val="uk-UA"/>
        </w:rPr>
        <w:t xml:space="preserve"> А. Бойко, В. </w:t>
      </w:r>
      <w:proofErr w:type="spellStart"/>
      <w:r w:rsidR="00924257">
        <w:rPr>
          <w:rFonts w:ascii="Times New Roman" w:hAnsi="Times New Roman"/>
          <w:sz w:val="28"/>
          <w:szCs w:val="28"/>
          <w:lang w:val="uk-UA"/>
        </w:rPr>
        <w:t>Краевского</w:t>
      </w:r>
      <w:proofErr w:type="spellEnd"/>
      <w:r w:rsidRPr="00593082">
        <w:rPr>
          <w:rFonts w:ascii="Times New Roman" w:hAnsi="Times New Roman"/>
          <w:sz w:val="28"/>
          <w:szCs w:val="28"/>
          <w:lang w:val="uk-UA"/>
        </w:rPr>
        <w:t>.</w:t>
      </w:r>
    </w:p>
    <w:p w:rsidR="00924257" w:rsidRPr="00924257" w:rsidRDefault="00924257" w:rsidP="009242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Главная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цель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проведения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ассистентской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 практики -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ознакомление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со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спецификой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педагогической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деятельности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преподавате</w:t>
      </w:r>
      <w:r w:rsidR="00FC0026">
        <w:rPr>
          <w:rFonts w:ascii="Times New Roman" w:hAnsi="Times New Roman"/>
          <w:sz w:val="28"/>
          <w:szCs w:val="28"/>
          <w:lang w:val="uk-UA"/>
        </w:rPr>
        <w:t>ля</w:t>
      </w:r>
      <w:proofErr w:type="spellEnd"/>
      <w:r w:rsidR="00FC002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C0026">
        <w:rPr>
          <w:rFonts w:ascii="Times New Roman" w:hAnsi="Times New Roman"/>
          <w:sz w:val="28"/>
          <w:szCs w:val="28"/>
          <w:lang w:val="uk-UA"/>
        </w:rPr>
        <w:t>высшего</w:t>
      </w:r>
      <w:proofErr w:type="spellEnd"/>
      <w:r w:rsidR="00FC002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C0026">
        <w:rPr>
          <w:rFonts w:ascii="Times New Roman" w:hAnsi="Times New Roman"/>
          <w:sz w:val="28"/>
          <w:szCs w:val="28"/>
          <w:lang w:val="uk-UA"/>
        </w:rPr>
        <w:t>учебного</w:t>
      </w:r>
      <w:proofErr w:type="spellEnd"/>
      <w:r w:rsidR="00FC002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C0026">
        <w:rPr>
          <w:rFonts w:ascii="Times New Roman" w:hAnsi="Times New Roman"/>
          <w:sz w:val="28"/>
          <w:szCs w:val="28"/>
          <w:lang w:val="uk-UA"/>
        </w:rPr>
        <w:t>заведения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овладение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умениями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навыками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организации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учебной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воспитательной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научной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работы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со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 студентами,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проведение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научно-исследовательской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работы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условиях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, максимально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приближенных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 к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будущей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профессиональной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деятельности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магистра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>.</w:t>
      </w:r>
    </w:p>
    <w:p w:rsidR="00924257" w:rsidRPr="003333D0" w:rsidRDefault="00924257" w:rsidP="00FC00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Цель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имеет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комплексный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 характер и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предусматривает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обеспечение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профессиональной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деятельности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 в таких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направлениях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работы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 (блоках):</w:t>
      </w:r>
      <w:r w:rsidR="00FC002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психолого-педагогический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подготовка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магистра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 к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обеспечению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общепедагогической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деятельности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>;</w:t>
      </w:r>
      <w:r w:rsidR="00FC002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методический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подготовка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магистра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как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преподавателя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одной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из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выбранных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 методик,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включенных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специальных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учебных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дисциплин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>;</w:t>
      </w:r>
      <w:r w:rsidR="00FC002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научный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подготовка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магистра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24257">
        <w:rPr>
          <w:rFonts w:ascii="Times New Roman" w:hAnsi="Times New Roman"/>
          <w:sz w:val="28"/>
          <w:szCs w:val="28"/>
          <w:lang w:val="uk-UA"/>
        </w:rPr>
        <w:t>как</w:t>
      </w:r>
      <w:proofErr w:type="spellEnd"/>
      <w:r w:rsidRPr="00924257">
        <w:rPr>
          <w:rFonts w:ascii="Times New Roman" w:hAnsi="Times New Roman"/>
          <w:sz w:val="28"/>
          <w:szCs w:val="28"/>
          <w:lang w:val="uk-UA"/>
        </w:rPr>
        <w:t xml:space="preserve"> ученого.</w:t>
      </w:r>
    </w:p>
    <w:p w:rsidR="00924257" w:rsidRPr="00924257" w:rsidRDefault="00924257" w:rsidP="00924257">
      <w:pPr>
        <w:pStyle w:val="Style22"/>
        <w:spacing w:line="360" w:lineRule="auto"/>
        <w:ind w:firstLine="709"/>
        <w:jc w:val="both"/>
        <w:rPr>
          <w:rStyle w:val="FontStyle76"/>
          <w:b w:val="0"/>
          <w:sz w:val="28"/>
          <w:szCs w:val="28"/>
          <w:lang w:val="uk-UA" w:eastAsia="uk-UA"/>
        </w:rPr>
      </w:pP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Каждый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из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указанных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блоков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обеспечивает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как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общеобразовательную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, так и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профессиональную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подготовку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>.</w:t>
      </w:r>
    </w:p>
    <w:p w:rsidR="00924257" w:rsidRPr="00924257" w:rsidRDefault="00924257" w:rsidP="00FC0026">
      <w:pPr>
        <w:pStyle w:val="Style22"/>
        <w:spacing w:line="360" w:lineRule="auto"/>
        <w:ind w:firstLine="709"/>
        <w:jc w:val="both"/>
        <w:rPr>
          <w:rStyle w:val="FontStyle76"/>
          <w:b w:val="0"/>
          <w:sz w:val="28"/>
          <w:szCs w:val="28"/>
          <w:lang w:val="uk-UA" w:eastAsia="uk-UA"/>
        </w:rPr>
      </w:pP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Основные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задачи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ассистентской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практики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заключаются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в:</w:t>
      </w:r>
      <w:r w:rsidR="00FC0026"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FontStyle76"/>
          <w:b w:val="0"/>
          <w:sz w:val="28"/>
          <w:szCs w:val="28"/>
          <w:lang w:val="uk-UA" w:eastAsia="uk-UA"/>
        </w:rPr>
        <w:t>н</w:t>
      </w:r>
      <w:r w:rsidRPr="00924257">
        <w:rPr>
          <w:rStyle w:val="FontStyle76"/>
          <w:b w:val="0"/>
          <w:sz w:val="28"/>
          <w:szCs w:val="28"/>
          <w:lang w:val="uk-UA" w:eastAsia="uk-UA"/>
        </w:rPr>
        <w:t>епосредственном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ознакомлении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студентов-практикантов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с формами и методами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преподавания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дис</w:t>
      </w:r>
      <w:r>
        <w:rPr>
          <w:rStyle w:val="FontStyle76"/>
          <w:b w:val="0"/>
          <w:sz w:val="28"/>
          <w:szCs w:val="28"/>
          <w:lang w:val="uk-UA" w:eastAsia="uk-UA"/>
        </w:rPr>
        <w:t>циплин</w:t>
      </w:r>
      <w:proofErr w:type="spellEnd"/>
      <w:r>
        <w:rPr>
          <w:rStyle w:val="FontStyle76"/>
          <w:b w:val="0"/>
          <w:sz w:val="28"/>
          <w:szCs w:val="28"/>
          <w:lang w:val="uk-UA" w:eastAsia="uk-UA"/>
        </w:rPr>
        <w:t xml:space="preserve">, </w:t>
      </w:r>
      <w:proofErr w:type="spellStart"/>
      <w:r>
        <w:rPr>
          <w:rStyle w:val="FontStyle76"/>
          <w:b w:val="0"/>
          <w:sz w:val="28"/>
          <w:szCs w:val="28"/>
          <w:lang w:val="uk-UA" w:eastAsia="uk-UA"/>
        </w:rPr>
        <w:t>используемых</w:t>
      </w:r>
      <w:proofErr w:type="spellEnd"/>
      <w:r>
        <w:rPr>
          <w:rStyle w:val="FontStyle76"/>
          <w:b w:val="0"/>
          <w:sz w:val="28"/>
          <w:szCs w:val="28"/>
          <w:lang w:val="uk-UA" w:eastAsia="uk-UA"/>
        </w:rPr>
        <w:t xml:space="preserve"> в </w:t>
      </w:r>
      <w:proofErr w:type="spellStart"/>
      <w:r>
        <w:rPr>
          <w:rStyle w:val="FontStyle76"/>
          <w:b w:val="0"/>
          <w:sz w:val="28"/>
          <w:szCs w:val="28"/>
          <w:lang w:val="uk-UA" w:eastAsia="uk-UA"/>
        </w:rPr>
        <w:t>учебном</w:t>
      </w:r>
      <w:proofErr w:type="spellEnd"/>
      <w:r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FontStyle76"/>
          <w:b w:val="0"/>
          <w:sz w:val="28"/>
          <w:szCs w:val="28"/>
          <w:lang w:val="uk-UA" w:eastAsia="uk-UA"/>
        </w:rPr>
        <w:t>заведении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(на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факультете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), а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также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их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практическому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овладению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>;</w:t>
      </w:r>
      <w:r w:rsidR="00FC0026"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FontStyle76"/>
          <w:b w:val="0"/>
          <w:sz w:val="28"/>
          <w:szCs w:val="28"/>
          <w:lang w:val="uk-UA" w:eastAsia="uk-UA"/>
        </w:rPr>
        <w:t>ф</w:t>
      </w:r>
      <w:r w:rsidRPr="00924257">
        <w:rPr>
          <w:rStyle w:val="FontStyle76"/>
          <w:b w:val="0"/>
          <w:sz w:val="28"/>
          <w:szCs w:val="28"/>
          <w:lang w:val="uk-UA" w:eastAsia="uk-UA"/>
        </w:rPr>
        <w:t>ормировании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умения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анализировать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лекции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и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семинарские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занятия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и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делать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на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их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основе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выводы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по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организации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собственной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преподавательской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работы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>;</w:t>
      </w:r>
      <w:r w:rsidR="00FC0026"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FontStyle76"/>
          <w:b w:val="0"/>
          <w:sz w:val="28"/>
          <w:szCs w:val="28"/>
          <w:lang w:val="uk-UA" w:eastAsia="uk-UA"/>
        </w:rPr>
        <w:t>п</w:t>
      </w:r>
      <w:r w:rsidRPr="00924257">
        <w:rPr>
          <w:rStyle w:val="FontStyle76"/>
          <w:b w:val="0"/>
          <w:sz w:val="28"/>
          <w:szCs w:val="28"/>
          <w:lang w:val="uk-UA" w:eastAsia="uk-UA"/>
        </w:rPr>
        <w:t>олучени</w:t>
      </w:r>
      <w:r>
        <w:rPr>
          <w:rStyle w:val="FontStyle76"/>
          <w:b w:val="0"/>
          <w:sz w:val="28"/>
          <w:szCs w:val="28"/>
          <w:lang w:val="uk-UA" w:eastAsia="uk-UA"/>
        </w:rPr>
        <w:t>и</w:t>
      </w:r>
      <w:proofErr w:type="spellEnd"/>
      <w:r>
        <w:rPr>
          <w:rStyle w:val="FontStyle76"/>
          <w:b w:val="0"/>
          <w:sz w:val="28"/>
          <w:szCs w:val="28"/>
          <w:lang w:val="uk-UA" w:eastAsia="uk-UA"/>
        </w:rPr>
        <w:t xml:space="preserve"> студентами </w:t>
      </w:r>
      <w:proofErr w:type="spellStart"/>
      <w:r>
        <w:rPr>
          <w:rStyle w:val="FontStyle76"/>
          <w:b w:val="0"/>
          <w:sz w:val="28"/>
          <w:szCs w:val="28"/>
          <w:lang w:val="uk-UA" w:eastAsia="uk-UA"/>
        </w:rPr>
        <w:t>магистратуры</w:t>
      </w:r>
      <w:proofErr w:type="spellEnd"/>
      <w:r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FontStyle76"/>
          <w:b w:val="0"/>
          <w:sz w:val="28"/>
          <w:szCs w:val="28"/>
          <w:lang w:val="uk-UA" w:eastAsia="uk-UA"/>
        </w:rPr>
        <w:t>умения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готовить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лекционный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материал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с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использованием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последних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достижений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в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данной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области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r w:rsidRPr="00924257">
        <w:rPr>
          <w:rStyle w:val="FontStyle76"/>
          <w:b w:val="0"/>
          <w:sz w:val="28"/>
          <w:szCs w:val="28"/>
          <w:lang w:val="uk-UA" w:eastAsia="uk-UA"/>
        </w:rPr>
        <w:lastRenderedPageBreak/>
        <w:t>науки,</w:t>
      </w:r>
      <w:r>
        <w:rPr>
          <w:rStyle w:val="FontStyle76"/>
          <w:b w:val="0"/>
          <w:sz w:val="28"/>
          <w:szCs w:val="28"/>
          <w:lang w:val="uk-UA" w:eastAsia="uk-UA"/>
        </w:rPr>
        <w:t xml:space="preserve"> и </w:t>
      </w:r>
      <w:proofErr w:type="spellStart"/>
      <w:r>
        <w:rPr>
          <w:rStyle w:val="FontStyle76"/>
          <w:b w:val="0"/>
          <w:sz w:val="28"/>
          <w:szCs w:val="28"/>
          <w:lang w:val="uk-UA" w:eastAsia="uk-UA"/>
        </w:rPr>
        <w:t>компонировать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материалы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к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проведению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семинарских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и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практических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занятий;</w:t>
      </w:r>
      <w:r w:rsidR="00FC0026"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FontStyle76"/>
          <w:b w:val="0"/>
          <w:sz w:val="28"/>
          <w:szCs w:val="28"/>
          <w:lang w:val="uk-UA" w:eastAsia="uk-UA"/>
        </w:rPr>
        <w:t>в</w:t>
      </w:r>
      <w:r w:rsidRPr="00924257">
        <w:rPr>
          <w:rStyle w:val="FontStyle76"/>
          <w:b w:val="0"/>
          <w:sz w:val="28"/>
          <w:szCs w:val="28"/>
          <w:lang w:val="uk-UA" w:eastAsia="uk-UA"/>
        </w:rPr>
        <w:t>оспитании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у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студентов-практикантов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творческого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подх</w:t>
      </w:r>
      <w:r>
        <w:rPr>
          <w:rStyle w:val="FontStyle76"/>
          <w:b w:val="0"/>
          <w:sz w:val="28"/>
          <w:szCs w:val="28"/>
          <w:lang w:val="uk-UA" w:eastAsia="uk-UA"/>
        </w:rPr>
        <w:t>ода</w:t>
      </w:r>
      <w:proofErr w:type="spellEnd"/>
      <w:r>
        <w:rPr>
          <w:rStyle w:val="FontStyle76"/>
          <w:b w:val="0"/>
          <w:sz w:val="28"/>
          <w:szCs w:val="28"/>
          <w:lang w:val="uk-UA" w:eastAsia="uk-UA"/>
        </w:rPr>
        <w:t xml:space="preserve"> к </w:t>
      </w:r>
      <w:proofErr w:type="spellStart"/>
      <w:r>
        <w:rPr>
          <w:rStyle w:val="FontStyle76"/>
          <w:b w:val="0"/>
          <w:sz w:val="28"/>
          <w:szCs w:val="28"/>
          <w:lang w:val="uk-UA" w:eastAsia="uk-UA"/>
        </w:rPr>
        <w:t>учебно-методической</w:t>
      </w:r>
      <w:proofErr w:type="spellEnd"/>
      <w:r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FontStyle76"/>
          <w:b w:val="0"/>
          <w:sz w:val="28"/>
          <w:szCs w:val="28"/>
          <w:lang w:val="uk-UA" w:eastAsia="uk-UA"/>
        </w:rPr>
        <w:t>работе</w:t>
      </w:r>
      <w:proofErr w:type="spellEnd"/>
      <w:r>
        <w:rPr>
          <w:rStyle w:val="FontStyle76"/>
          <w:b w:val="0"/>
          <w:sz w:val="28"/>
          <w:szCs w:val="28"/>
          <w:lang w:val="uk-UA" w:eastAsia="uk-UA"/>
        </w:rPr>
        <w:t xml:space="preserve">, </w:t>
      </w:r>
      <w:proofErr w:type="spellStart"/>
      <w:r>
        <w:rPr>
          <w:rStyle w:val="FontStyle76"/>
          <w:b w:val="0"/>
          <w:sz w:val="28"/>
          <w:szCs w:val="28"/>
          <w:lang w:val="uk-UA" w:eastAsia="uk-UA"/>
        </w:rPr>
        <w:t>научной</w:t>
      </w:r>
      <w:proofErr w:type="spellEnd"/>
      <w:r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FontStyle76"/>
          <w:b w:val="0"/>
          <w:sz w:val="28"/>
          <w:szCs w:val="28"/>
          <w:lang w:val="uk-UA" w:eastAsia="uk-UA"/>
        </w:rPr>
        <w:t>работе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,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формировании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потребности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в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самовоспитании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,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повышении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своей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квалификации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>.</w:t>
      </w:r>
    </w:p>
    <w:p w:rsidR="00924257" w:rsidRPr="003333D0" w:rsidRDefault="00924257" w:rsidP="00924257">
      <w:pPr>
        <w:pStyle w:val="Style22"/>
        <w:widowControl/>
        <w:spacing w:line="360" w:lineRule="auto"/>
        <w:ind w:firstLine="709"/>
        <w:jc w:val="both"/>
        <w:rPr>
          <w:rStyle w:val="FontStyle76"/>
          <w:b w:val="0"/>
          <w:sz w:val="28"/>
          <w:szCs w:val="28"/>
          <w:lang w:val="uk-UA" w:eastAsia="uk-UA"/>
        </w:rPr>
      </w:pP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Содержание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ассистентской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практики</w:t>
      </w:r>
      <w:r>
        <w:rPr>
          <w:rStyle w:val="FontStyle76"/>
          <w:b w:val="0"/>
          <w:sz w:val="28"/>
          <w:szCs w:val="28"/>
          <w:lang w:val="uk-UA" w:eastAsia="uk-UA"/>
        </w:rPr>
        <w:t>,</w:t>
      </w:r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в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соответствии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с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требованиями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кредитно-трансферной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системы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обучения</w:t>
      </w:r>
      <w:proofErr w:type="spellEnd"/>
      <w:r>
        <w:rPr>
          <w:rStyle w:val="FontStyle76"/>
          <w:b w:val="0"/>
          <w:sz w:val="28"/>
          <w:szCs w:val="28"/>
          <w:lang w:val="uk-UA" w:eastAsia="uk-UA"/>
        </w:rPr>
        <w:t>,</w:t>
      </w:r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состоит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из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четырех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содержательных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модулей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: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учебная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деятельность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,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воспитательная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,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методическая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и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исследовательская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деятельность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.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Остановимся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подробнее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на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каждом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924257">
        <w:rPr>
          <w:rStyle w:val="FontStyle76"/>
          <w:b w:val="0"/>
          <w:sz w:val="28"/>
          <w:szCs w:val="28"/>
          <w:lang w:val="uk-UA" w:eastAsia="uk-UA"/>
        </w:rPr>
        <w:t>из</w:t>
      </w:r>
      <w:proofErr w:type="spellEnd"/>
      <w:r w:rsidRPr="00924257">
        <w:rPr>
          <w:rStyle w:val="FontStyle76"/>
          <w:b w:val="0"/>
          <w:sz w:val="28"/>
          <w:szCs w:val="28"/>
          <w:lang w:val="uk-UA" w:eastAsia="uk-UA"/>
        </w:rPr>
        <w:t xml:space="preserve"> них.</w:t>
      </w:r>
    </w:p>
    <w:p w:rsidR="0061112F" w:rsidRPr="0061112F" w:rsidRDefault="0061112F" w:rsidP="0061112F">
      <w:pPr>
        <w:pStyle w:val="Style21"/>
        <w:tabs>
          <w:tab w:val="left" w:pos="900"/>
          <w:tab w:val="left" w:pos="1260"/>
        </w:tabs>
        <w:spacing w:line="360" w:lineRule="auto"/>
        <w:ind w:firstLine="709"/>
        <w:rPr>
          <w:rStyle w:val="FontStyle75"/>
          <w:sz w:val="28"/>
          <w:szCs w:val="28"/>
          <w:lang w:val="uk-UA" w:eastAsia="uk-UA"/>
        </w:rPr>
      </w:pPr>
      <w:proofErr w:type="spellStart"/>
      <w:r>
        <w:rPr>
          <w:rStyle w:val="FontStyle75"/>
          <w:sz w:val="28"/>
          <w:szCs w:val="28"/>
          <w:lang w:val="uk-UA" w:eastAsia="uk-UA"/>
        </w:rPr>
        <w:t>Содержательный</w:t>
      </w:r>
      <w:proofErr w:type="spellEnd"/>
      <w:r>
        <w:rPr>
          <w:rStyle w:val="FontStyle75"/>
          <w:sz w:val="28"/>
          <w:szCs w:val="28"/>
          <w:lang w:val="uk-UA" w:eastAsia="uk-UA"/>
        </w:rPr>
        <w:t xml:space="preserve"> модуль I</w:t>
      </w:r>
      <w:r w:rsidRPr="0061112F">
        <w:rPr>
          <w:rStyle w:val="FontStyle75"/>
          <w:sz w:val="28"/>
          <w:szCs w:val="28"/>
          <w:lang w:val="uk-UA" w:eastAsia="uk-UA"/>
        </w:rPr>
        <w:t xml:space="preserve">.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Учебная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деятельность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>.</w:t>
      </w:r>
    </w:p>
    <w:p w:rsidR="0061112F" w:rsidRPr="0061112F" w:rsidRDefault="00444C68" w:rsidP="0061112F">
      <w:pPr>
        <w:pStyle w:val="Style21"/>
        <w:tabs>
          <w:tab w:val="left" w:pos="900"/>
          <w:tab w:val="left" w:pos="1260"/>
        </w:tabs>
        <w:spacing w:line="360" w:lineRule="auto"/>
        <w:ind w:firstLine="709"/>
        <w:rPr>
          <w:rStyle w:val="FontStyle75"/>
          <w:sz w:val="28"/>
          <w:szCs w:val="28"/>
          <w:lang w:val="uk-UA" w:eastAsia="uk-UA"/>
        </w:rPr>
      </w:pPr>
      <w:r>
        <w:rPr>
          <w:rStyle w:val="FontStyle75"/>
          <w:sz w:val="28"/>
          <w:szCs w:val="28"/>
          <w:lang w:val="uk-UA" w:eastAsia="uk-UA"/>
        </w:rPr>
        <w:t xml:space="preserve">1. </w:t>
      </w:r>
      <w:proofErr w:type="spellStart"/>
      <w:r>
        <w:rPr>
          <w:rStyle w:val="FontStyle75"/>
          <w:sz w:val="28"/>
          <w:szCs w:val="28"/>
          <w:lang w:val="uk-UA" w:eastAsia="uk-UA"/>
        </w:rPr>
        <w:t>Участие</w:t>
      </w:r>
      <w:proofErr w:type="spellEnd"/>
      <w:r>
        <w:rPr>
          <w:rStyle w:val="FontStyle75"/>
          <w:sz w:val="28"/>
          <w:szCs w:val="28"/>
          <w:lang w:val="uk-UA" w:eastAsia="uk-UA"/>
        </w:rPr>
        <w:t xml:space="preserve"> в</w:t>
      </w:r>
      <w:r w:rsidR="00BF7CF5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444C68">
        <w:rPr>
          <w:rStyle w:val="FontStyle75"/>
          <w:sz w:val="28"/>
          <w:szCs w:val="28"/>
          <w:lang w:val="uk-UA" w:eastAsia="uk-UA"/>
        </w:rPr>
        <w:t>настановильн</w:t>
      </w:r>
      <w:r>
        <w:rPr>
          <w:rStyle w:val="FontStyle75"/>
          <w:sz w:val="28"/>
          <w:szCs w:val="28"/>
          <w:lang w:val="uk-UA" w:eastAsia="uk-UA"/>
        </w:rPr>
        <w:t>ой</w:t>
      </w:r>
      <w:proofErr w:type="spellEnd"/>
      <w:r w:rsidR="009C6EBC">
        <w:rPr>
          <w:rStyle w:val="FontStyle75"/>
          <w:sz w:val="28"/>
          <w:szCs w:val="28"/>
          <w:lang w:val="uk-UA" w:eastAsia="uk-UA"/>
        </w:rPr>
        <w:t xml:space="preserve"> </w:t>
      </w:r>
      <w:r w:rsidR="0061112F" w:rsidRPr="0061112F">
        <w:rPr>
          <w:rStyle w:val="FontStyle75"/>
          <w:sz w:val="28"/>
          <w:szCs w:val="28"/>
          <w:lang w:val="uk-UA" w:eastAsia="uk-UA"/>
        </w:rPr>
        <w:t xml:space="preserve">и </w:t>
      </w:r>
      <w:proofErr w:type="spellStart"/>
      <w:r w:rsidR="0061112F" w:rsidRPr="0061112F">
        <w:rPr>
          <w:rStyle w:val="FontStyle75"/>
          <w:sz w:val="28"/>
          <w:szCs w:val="28"/>
          <w:lang w:val="uk-UA" w:eastAsia="uk-UA"/>
        </w:rPr>
        <w:t>итоговой</w:t>
      </w:r>
      <w:proofErr w:type="spellEnd"/>
      <w:r w:rsidR="0061112F"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="0061112F" w:rsidRPr="0061112F">
        <w:rPr>
          <w:rStyle w:val="FontStyle75"/>
          <w:sz w:val="28"/>
          <w:szCs w:val="28"/>
          <w:lang w:val="uk-UA" w:eastAsia="uk-UA"/>
        </w:rPr>
        <w:t>конференциях</w:t>
      </w:r>
      <w:proofErr w:type="spellEnd"/>
      <w:r w:rsidR="0061112F" w:rsidRPr="0061112F">
        <w:rPr>
          <w:rStyle w:val="FontStyle75"/>
          <w:sz w:val="28"/>
          <w:szCs w:val="28"/>
          <w:lang w:val="uk-UA" w:eastAsia="uk-UA"/>
        </w:rPr>
        <w:t xml:space="preserve"> по </w:t>
      </w:r>
      <w:proofErr w:type="spellStart"/>
      <w:r w:rsidR="0061112F" w:rsidRPr="0061112F">
        <w:rPr>
          <w:rStyle w:val="FontStyle75"/>
          <w:sz w:val="28"/>
          <w:szCs w:val="28"/>
          <w:lang w:val="uk-UA" w:eastAsia="uk-UA"/>
        </w:rPr>
        <w:t>организации</w:t>
      </w:r>
      <w:proofErr w:type="spellEnd"/>
      <w:r w:rsidR="0061112F" w:rsidRPr="0061112F">
        <w:rPr>
          <w:rStyle w:val="FontStyle75"/>
          <w:sz w:val="28"/>
          <w:szCs w:val="28"/>
          <w:lang w:val="uk-UA" w:eastAsia="uk-UA"/>
        </w:rPr>
        <w:t xml:space="preserve"> и </w:t>
      </w:r>
      <w:proofErr w:type="spellStart"/>
      <w:r w:rsidR="0061112F" w:rsidRPr="0061112F">
        <w:rPr>
          <w:rStyle w:val="FontStyle75"/>
          <w:sz w:val="28"/>
          <w:szCs w:val="28"/>
          <w:lang w:val="uk-UA" w:eastAsia="uk-UA"/>
        </w:rPr>
        <w:t>п</w:t>
      </w:r>
      <w:r w:rsidR="00CE6CF1">
        <w:rPr>
          <w:rStyle w:val="FontStyle75"/>
          <w:sz w:val="28"/>
          <w:szCs w:val="28"/>
          <w:lang w:val="uk-UA" w:eastAsia="uk-UA"/>
        </w:rPr>
        <w:t>рохождении</w:t>
      </w:r>
      <w:proofErr w:type="spellEnd"/>
      <w:r w:rsidR="0061112F"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="0061112F" w:rsidRPr="0061112F">
        <w:rPr>
          <w:rStyle w:val="FontStyle75"/>
          <w:sz w:val="28"/>
          <w:szCs w:val="28"/>
          <w:lang w:val="uk-UA" w:eastAsia="uk-UA"/>
        </w:rPr>
        <w:t>ассистентской</w:t>
      </w:r>
      <w:proofErr w:type="spellEnd"/>
      <w:r w:rsidR="0061112F" w:rsidRPr="0061112F">
        <w:rPr>
          <w:rStyle w:val="FontStyle75"/>
          <w:sz w:val="28"/>
          <w:szCs w:val="28"/>
          <w:lang w:val="uk-UA" w:eastAsia="uk-UA"/>
        </w:rPr>
        <w:t xml:space="preserve"> практики.</w:t>
      </w:r>
    </w:p>
    <w:p w:rsidR="0061112F" w:rsidRPr="0061112F" w:rsidRDefault="0061112F" w:rsidP="0061112F">
      <w:pPr>
        <w:pStyle w:val="Style21"/>
        <w:tabs>
          <w:tab w:val="left" w:pos="900"/>
          <w:tab w:val="left" w:pos="1260"/>
        </w:tabs>
        <w:spacing w:line="360" w:lineRule="auto"/>
        <w:ind w:firstLine="709"/>
        <w:rPr>
          <w:rStyle w:val="FontStyle75"/>
          <w:sz w:val="28"/>
          <w:szCs w:val="28"/>
          <w:lang w:val="uk-UA" w:eastAsia="uk-UA"/>
        </w:rPr>
      </w:pPr>
      <w:r w:rsidRPr="0061112F">
        <w:rPr>
          <w:rStyle w:val="FontStyle75"/>
          <w:sz w:val="28"/>
          <w:szCs w:val="28"/>
          <w:lang w:val="uk-UA" w:eastAsia="uk-UA"/>
        </w:rPr>
        <w:t xml:space="preserve">2.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Ознакомление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с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учебно-воспитательным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уч</w:t>
      </w:r>
      <w:r w:rsidR="00BF7CF5">
        <w:rPr>
          <w:rStyle w:val="FontStyle75"/>
          <w:sz w:val="28"/>
          <w:szCs w:val="28"/>
          <w:lang w:val="uk-UA" w:eastAsia="uk-UA"/>
        </w:rPr>
        <w:t>е</w:t>
      </w:r>
      <w:r w:rsidRPr="0061112F">
        <w:rPr>
          <w:rStyle w:val="FontStyle75"/>
          <w:sz w:val="28"/>
          <w:szCs w:val="28"/>
          <w:lang w:val="uk-UA" w:eastAsia="uk-UA"/>
        </w:rPr>
        <w:t>реждением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(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беседы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с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администрацией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,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преподавателями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избранных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дисциплин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, методистами, кураторами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студенческих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групп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>).</w:t>
      </w:r>
    </w:p>
    <w:p w:rsidR="0061112F" w:rsidRPr="0061112F" w:rsidRDefault="0061112F" w:rsidP="0061112F">
      <w:pPr>
        <w:pStyle w:val="Style21"/>
        <w:tabs>
          <w:tab w:val="left" w:pos="900"/>
          <w:tab w:val="left" w:pos="1260"/>
        </w:tabs>
        <w:spacing w:line="360" w:lineRule="auto"/>
        <w:ind w:firstLine="709"/>
        <w:rPr>
          <w:rStyle w:val="FontStyle75"/>
          <w:sz w:val="28"/>
          <w:szCs w:val="28"/>
          <w:lang w:val="uk-UA" w:eastAsia="uk-UA"/>
        </w:rPr>
      </w:pPr>
      <w:r w:rsidRPr="0061112F">
        <w:rPr>
          <w:rStyle w:val="FontStyle75"/>
          <w:sz w:val="28"/>
          <w:szCs w:val="28"/>
          <w:lang w:val="uk-UA" w:eastAsia="uk-UA"/>
        </w:rPr>
        <w:t xml:space="preserve">3.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Ознакомление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с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материально-технической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базой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учебного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заведения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>.</w:t>
      </w:r>
    </w:p>
    <w:p w:rsidR="0061112F" w:rsidRPr="0061112F" w:rsidRDefault="0061112F" w:rsidP="0061112F">
      <w:pPr>
        <w:pStyle w:val="Style21"/>
        <w:tabs>
          <w:tab w:val="left" w:pos="900"/>
          <w:tab w:val="left" w:pos="1260"/>
        </w:tabs>
        <w:spacing w:line="360" w:lineRule="auto"/>
        <w:ind w:firstLine="709"/>
        <w:rPr>
          <w:rStyle w:val="FontStyle75"/>
          <w:sz w:val="28"/>
          <w:szCs w:val="28"/>
          <w:lang w:val="uk-UA" w:eastAsia="uk-UA"/>
        </w:rPr>
      </w:pPr>
      <w:r w:rsidRPr="0061112F">
        <w:rPr>
          <w:rStyle w:val="FontStyle75"/>
          <w:sz w:val="28"/>
          <w:szCs w:val="28"/>
          <w:lang w:val="uk-UA" w:eastAsia="uk-UA"/>
        </w:rPr>
        <w:t xml:space="preserve">4.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Составле</w:t>
      </w:r>
      <w:r>
        <w:rPr>
          <w:rStyle w:val="FontStyle75"/>
          <w:sz w:val="28"/>
          <w:szCs w:val="28"/>
          <w:lang w:val="uk-UA" w:eastAsia="uk-UA"/>
        </w:rPr>
        <w:t>ние</w:t>
      </w:r>
      <w:proofErr w:type="spellEnd"/>
      <w:r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FontStyle75"/>
          <w:sz w:val="28"/>
          <w:szCs w:val="28"/>
          <w:lang w:val="uk-UA" w:eastAsia="uk-UA"/>
        </w:rPr>
        <w:t>индивидуального</w:t>
      </w:r>
      <w:proofErr w:type="spellEnd"/>
      <w:r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FontStyle75"/>
          <w:sz w:val="28"/>
          <w:szCs w:val="28"/>
          <w:lang w:val="uk-UA" w:eastAsia="uk-UA"/>
        </w:rPr>
        <w:t>плана</w:t>
      </w:r>
      <w:proofErr w:type="spellEnd"/>
      <w:r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FontStyle75"/>
          <w:sz w:val="28"/>
          <w:szCs w:val="28"/>
          <w:lang w:val="uk-UA" w:eastAsia="uk-UA"/>
        </w:rPr>
        <w:t>роботы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на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время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прохождения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практики.</w:t>
      </w:r>
    </w:p>
    <w:p w:rsidR="0061112F" w:rsidRPr="0061112F" w:rsidRDefault="0061112F" w:rsidP="0061112F">
      <w:pPr>
        <w:pStyle w:val="Style21"/>
        <w:tabs>
          <w:tab w:val="left" w:pos="900"/>
          <w:tab w:val="left" w:pos="1260"/>
        </w:tabs>
        <w:spacing w:line="360" w:lineRule="auto"/>
        <w:ind w:firstLine="709"/>
        <w:rPr>
          <w:rStyle w:val="FontStyle75"/>
          <w:sz w:val="28"/>
          <w:szCs w:val="28"/>
          <w:lang w:val="uk-UA" w:eastAsia="uk-UA"/>
        </w:rPr>
      </w:pPr>
      <w:r w:rsidRPr="0061112F">
        <w:rPr>
          <w:rStyle w:val="FontStyle75"/>
          <w:sz w:val="28"/>
          <w:szCs w:val="28"/>
          <w:lang w:val="uk-UA" w:eastAsia="uk-UA"/>
        </w:rPr>
        <w:t xml:space="preserve">5.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Посещение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,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анализ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лекций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и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подготовка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лекционного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материала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с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определенной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дисциплины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>.</w:t>
      </w:r>
    </w:p>
    <w:p w:rsidR="0061112F" w:rsidRPr="0061112F" w:rsidRDefault="0061112F" w:rsidP="0061112F">
      <w:pPr>
        <w:pStyle w:val="Style21"/>
        <w:tabs>
          <w:tab w:val="left" w:pos="900"/>
          <w:tab w:val="left" w:pos="1260"/>
        </w:tabs>
        <w:spacing w:line="360" w:lineRule="auto"/>
        <w:ind w:firstLine="709"/>
        <w:rPr>
          <w:rStyle w:val="FontStyle75"/>
          <w:sz w:val="28"/>
          <w:szCs w:val="28"/>
          <w:lang w:val="uk-UA" w:eastAsia="uk-UA"/>
        </w:rPr>
      </w:pPr>
      <w:r w:rsidRPr="0061112F">
        <w:rPr>
          <w:rStyle w:val="FontStyle75"/>
          <w:sz w:val="28"/>
          <w:szCs w:val="28"/>
          <w:lang w:val="uk-UA" w:eastAsia="uk-UA"/>
        </w:rPr>
        <w:t xml:space="preserve">6.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Посещение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,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обсуждения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семинарских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,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практических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занятий по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определенной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дисциплин</w:t>
      </w:r>
      <w:r>
        <w:rPr>
          <w:rStyle w:val="FontStyle75"/>
          <w:sz w:val="28"/>
          <w:szCs w:val="28"/>
          <w:lang w:val="uk-UA" w:eastAsia="uk-UA"/>
        </w:rPr>
        <w:t>е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и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разработка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собственных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>.</w:t>
      </w:r>
    </w:p>
    <w:p w:rsidR="0061112F" w:rsidRPr="0061112F" w:rsidRDefault="0061112F" w:rsidP="0061112F">
      <w:pPr>
        <w:pStyle w:val="Style21"/>
        <w:tabs>
          <w:tab w:val="left" w:pos="900"/>
          <w:tab w:val="left" w:pos="1260"/>
        </w:tabs>
        <w:spacing w:line="360" w:lineRule="auto"/>
        <w:ind w:firstLine="709"/>
        <w:rPr>
          <w:rStyle w:val="FontStyle75"/>
          <w:sz w:val="28"/>
          <w:szCs w:val="28"/>
          <w:lang w:val="uk-UA" w:eastAsia="uk-UA"/>
        </w:rPr>
      </w:pPr>
      <w:r w:rsidRPr="0061112F">
        <w:rPr>
          <w:rStyle w:val="FontStyle75"/>
          <w:sz w:val="28"/>
          <w:szCs w:val="28"/>
          <w:lang w:val="uk-UA" w:eastAsia="uk-UA"/>
        </w:rPr>
        <w:t xml:space="preserve">7.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Участие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в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психолого-педагогическом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обсуждении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лекционных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,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семинарских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и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практических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занятий (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подготовка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развернутого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анализа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>).</w:t>
      </w:r>
    </w:p>
    <w:p w:rsidR="0061112F" w:rsidRDefault="0061112F" w:rsidP="0061112F">
      <w:pPr>
        <w:pStyle w:val="Style21"/>
        <w:widowControl/>
        <w:tabs>
          <w:tab w:val="left" w:pos="900"/>
          <w:tab w:val="left" w:pos="1260"/>
        </w:tabs>
        <w:spacing w:line="360" w:lineRule="auto"/>
        <w:ind w:firstLine="709"/>
        <w:rPr>
          <w:rStyle w:val="FontStyle75"/>
          <w:sz w:val="28"/>
          <w:szCs w:val="28"/>
          <w:lang w:val="uk-UA" w:eastAsia="uk-UA"/>
        </w:rPr>
      </w:pPr>
      <w:r w:rsidRPr="0061112F">
        <w:rPr>
          <w:rStyle w:val="FontStyle75"/>
          <w:sz w:val="28"/>
          <w:szCs w:val="28"/>
          <w:lang w:val="uk-UA" w:eastAsia="uk-UA"/>
        </w:rPr>
        <w:t xml:space="preserve">8.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Проведение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и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обсуждение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внеа</w:t>
      </w:r>
      <w:r>
        <w:rPr>
          <w:rStyle w:val="FontStyle75"/>
          <w:sz w:val="28"/>
          <w:szCs w:val="28"/>
          <w:lang w:val="uk-UA" w:eastAsia="uk-UA"/>
        </w:rPr>
        <w:t>удиторной</w:t>
      </w:r>
      <w:proofErr w:type="spellEnd"/>
      <w:r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FontStyle75"/>
          <w:sz w:val="28"/>
          <w:szCs w:val="28"/>
          <w:lang w:val="uk-UA" w:eastAsia="uk-UA"/>
        </w:rPr>
        <w:t>учебно-познавательной</w:t>
      </w:r>
      <w:proofErr w:type="spellEnd"/>
      <w:r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FontStyle75"/>
          <w:sz w:val="28"/>
          <w:szCs w:val="28"/>
          <w:lang w:val="uk-UA" w:eastAsia="uk-UA"/>
        </w:rPr>
        <w:t>роботы</w:t>
      </w:r>
      <w:proofErr w:type="spellEnd"/>
      <w:r>
        <w:rPr>
          <w:rStyle w:val="FontStyle75"/>
          <w:sz w:val="28"/>
          <w:szCs w:val="28"/>
          <w:lang w:val="uk-UA" w:eastAsia="uk-UA"/>
        </w:rPr>
        <w:t xml:space="preserve"> </w:t>
      </w:r>
      <w:r w:rsidRPr="0061112F">
        <w:rPr>
          <w:rStyle w:val="FontStyle75"/>
          <w:sz w:val="28"/>
          <w:szCs w:val="28"/>
          <w:lang w:val="uk-UA" w:eastAsia="uk-UA"/>
        </w:rPr>
        <w:t xml:space="preserve">по конкретному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разделу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выбранной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дисциплины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или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по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актуальным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вопросам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современной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науки (тематика и форма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мероприятия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по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выбору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>)</w:t>
      </w:r>
    </w:p>
    <w:p w:rsidR="0061112F" w:rsidRPr="0061112F" w:rsidRDefault="0061112F" w:rsidP="0061112F">
      <w:pPr>
        <w:pStyle w:val="Style21"/>
        <w:tabs>
          <w:tab w:val="left" w:pos="900"/>
          <w:tab w:val="left" w:pos="1260"/>
        </w:tabs>
        <w:spacing w:line="360" w:lineRule="auto"/>
        <w:ind w:firstLine="709"/>
        <w:rPr>
          <w:rStyle w:val="FontStyle75"/>
          <w:sz w:val="28"/>
          <w:szCs w:val="28"/>
          <w:lang w:val="uk-UA" w:eastAsia="uk-UA"/>
        </w:rPr>
      </w:pPr>
      <w:proofErr w:type="spellStart"/>
      <w:r>
        <w:rPr>
          <w:rStyle w:val="FontStyle75"/>
          <w:sz w:val="28"/>
          <w:szCs w:val="28"/>
          <w:lang w:val="uk-UA" w:eastAsia="uk-UA"/>
        </w:rPr>
        <w:t>Содержательный</w:t>
      </w:r>
      <w:proofErr w:type="spellEnd"/>
      <w:r>
        <w:rPr>
          <w:rStyle w:val="FontStyle75"/>
          <w:sz w:val="28"/>
          <w:szCs w:val="28"/>
          <w:lang w:val="uk-UA" w:eastAsia="uk-UA"/>
        </w:rPr>
        <w:t xml:space="preserve"> модуль </w:t>
      </w:r>
      <w:r>
        <w:rPr>
          <w:rStyle w:val="FontStyle75"/>
          <w:sz w:val="28"/>
          <w:szCs w:val="28"/>
          <w:lang w:val="en-US" w:eastAsia="uk-UA"/>
        </w:rPr>
        <w:t>II</w:t>
      </w:r>
      <w:r w:rsidRPr="0061112F">
        <w:rPr>
          <w:rStyle w:val="FontStyle75"/>
          <w:sz w:val="28"/>
          <w:szCs w:val="28"/>
          <w:lang w:val="uk-UA" w:eastAsia="uk-UA"/>
        </w:rPr>
        <w:t xml:space="preserve">.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Воспитательная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деятельность</w:t>
      </w:r>
      <w:proofErr w:type="spellEnd"/>
    </w:p>
    <w:p w:rsidR="0061112F" w:rsidRPr="0061112F" w:rsidRDefault="0061112F" w:rsidP="0061112F">
      <w:pPr>
        <w:pStyle w:val="Style21"/>
        <w:tabs>
          <w:tab w:val="left" w:pos="900"/>
          <w:tab w:val="left" w:pos="1260"/>
        </w:tabs>
        <w:spacing w:line="360" w:lineRule="auto"/>
        <w:ind w:firstLine="709"/>
        <w:rPr>
          <w:rStyle w:val="FontStyle75"/>
          <w:sz w:val="28"/>
          <w:szCs w:val="28"/>
          <w:lang w:val="uk-UA" w:eastAsia="uk-UA"/>
        </w:rPr>
      </w:pPr>
      <w:r w:rsidRPr="0061112F">
        <w:rPr>
          <w:rStyle w:val="FontStyle75"/>
          <w:sz w:val="28"/>
          <w:szCs w:val="28"/>
          <w:lang w:val="uk-UA" w:eastAsia="uk-UA"/>
        </w:rPr>
        <w:lastRenderedPageBreak/>
        <w:t xml:space="preserve">1.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Выполнение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обязанностей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куратора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студенческой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группы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,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посещение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кураторских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часов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>.</w:t>
      </w:r>
    </w:p>
    <w:p w:rsidR="0061112F" w:rsidRPr="0061112F" w:rsidRDefault="0061112F" w:rsidP="0061112F">
      <w:pPr>
        <w:pStyle w:val="Style21"/>
        <w:tabs>
          <w:tab w:val="left" w:pos="900"/>
          <w:tab w:val="left" w:pos="1260"/>
        </w:tabs>
        <w:spacing w:line="360" w:lineRule="auto"/>
        <w:ind w:firstLine="709"/>
        <w:rPr>
          <w:rStyle w:val="FontStyle75"/>
          <w:sz w:val="28"/>
          <w:szCs w:val="28"/>
          <w:lang w:val="uk-UA" w:eastAsia="uk-UA"/>
        </w:rPr>
      </w:pPr>
      <w:r w:rsidRPr="0061112F">
        <w:rPr>
          <w:rStyle w:val="FontStyle75"/>
          <w:sz w:val="28"/>
          <w:szCs w:val="28"/>
          <w:lang w:val="uk-UA" w:eastAsia="uk-UA"/>
        </w:rPr>
        <w:t xml:space="preserve">2.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Подготовка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,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проведение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и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обсуждение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воспитательных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мероприятий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(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факультетских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,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институтских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,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общеуниверситетских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: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конкурсы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,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викторины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,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К</w:t>
      </w:r>
      <w:r w:rsidR="00FC0026">
        <w:rPr>
          <w:rStyle w:val="FontStyle75"/>
          <w:sz w:val="28"/>
          <w:szCs w:val="28"/>
          <w:lang w:val="uk-UA" w:eastAsia="uk-UA"/>
        </w:rPr>
        <w:t>ВН</w:t>
      </w:r>
      <w:proofErr w:type="spellEnd"/>
      <w:r w:rsidR="00FC0026">
        <w:rPr>
          <w:rStyle w:val="FontStyle75"/>
          <w:sz w:val="28"/>
          <w:szCs w:val="28"/>
          <w:lang w:val="uk-UA" w:eastAsia="uk-UA"/>
        </w:rPr>
        <w:t xml:space="preserve">, </w:t>
      </w:r>
      <w:proofErr w:type="spellStart"/>
      <w:r w:rsidR="00FC0026">
        <w:rPr>
          <w:rStyle w:val="FontStyle75"/>
          <w:sz w:val="28"/>
          <w:szCs w:val="28"/>
          <w:lang w:val="uk-UA" w:eastAsia="uk-UA"/>
        </w:rPr>
        <w:t>путешествия</w:t>
      </w:r>
      <w:proofErr w:type="spellEnd"/>
      <w:r w:rsidR="00FC0026">
        <w:rPr>
          <w:rStyle w:val="FontStyle75"/>
          <w:sz w:val="28"/>
          <w:szCs w:val="28"/>
          <w:lang w:val="uk-UA" w:eastAsia="uk-UA"/>
        </w:rPr>
        <w:t>,</w:t>
      </w:r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экскурсии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,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тематические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вечера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,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встречи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с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выдающимися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людьми и т.д.).</w:t>
      </w:r>
    </w:p>
    <w:p w:rsidR="0061112F" w:rsidRPr="0061112F" w:rsidRDefault="0061112F" w:rsidP="0061112F">
      <w:pPr>
        <w:pStyle w:val="Style21"/>
        <w:tabs>
          <w:tab w:val="left" w:pos="900"/>
          <w:tab w:val="left" w:pos="1260"/>
        </w:tabs>
        <w:spacing w:line="360" w:lineRule="auto"/>
        <w:ind w:firstLine="709"/>
        <w:rPr>
          <w:rStyle w:val="FontStyle75"/>
          <w:sz w:val="28"/>
          <w:szCs w:val="28"/>
          <w:lang w:val="uk-UA" w:eastAsia="uk-UA"/>
        </w:rPr>
      </w:pPr>
      <w:r w:rsidRPr="0061112F">
        <w:rPr>
          <w:rStyle w:val="FontStyle75"/>
          <w:sz w:val="28"/>
          <w:szCs w:val="28"/>
          <w:lang w:val="uk-UA" w:eastAsia="uk-UA"/>
        </w:rPr>
        <w:t xml:space="preserve">3.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Подготовка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и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проведение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часа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куратора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со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студентами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группы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>.</w:t>
      </w:r>
    </w:p>
    <w:p w:rsidR="0061112F" w:rsidRPr="0061112F" w:rsidRDefault="0061112F" w:rsidP="0061112F">
      <w:pPr>
        <w:pStyle w:val="Style21"/>
        <w:tabs>
          <w:tab w:val="left" w:pos="900"/>
          <w:tab w:val="left" w:pos="1260"/>
        </w:tabs>
        <w:spacing w:line="360" w:lineRule="auto"/>
        <w:ind w:firstLine="709"/>
        <w:rPr>
          <w:rStyle w:val="FontStyle75"/>
          <w:sz w:val="28"/>
          <w:szCs w:val="28"/>
          <w:lang w:val="uk-UA" w:eastAsia="uk-UA"/>
        </w:rPr>
      </w:pPr>
      <w:r w:rsidRPr="0061112F">
        <w:rPr>
          <w:rStyle w:val="FontStyle75"/>
          <w:sz w:val="28"/>
          <w:szCs w:val="28"/>
          <w:lang w:val="uk-UA" w:eastAsia="uk-UA"/>
        </w:rPr>
        <w:t xml:space="preserve">4.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Написание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характеристики на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академическую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группу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>.</w:t>
      </w:r>
    </w:p>
    <w:p w:rsidR="0061112F" w:rsidRPr="0061112F" w:rsidRDefault="0061112F" w:rsidP="0061112F">
      <w:pPr>
        <w:pStyle w:val="Style21"/>
        <w:tabs>
          <w:tab w:val="left" w:pos="900"/>
          <w:tab w:val="left" w:pos="1260"/>
        </w:tabs>
        <w:spacing w:line="360" w:lineRule="auto"/>
        <w:ind w:firstLine="709"/>
        <w:rPr>
          <w:rStyle w:val="FontStyle75"/>
          <w:sz w:val="28"/>
          <w:szCs w:val="28"/>
          <w:lang w:val="uk-UA" w:eastAsia="uk-UA"/>
        </w:rPr>
      </w:pPr>
      <w:r w:rsidRPr="0061112F">
        <w:rPr>
          <w:rStyle w:val="FontStyle75"/>
          <w:sz w:val="28"/>
          <w:szCs w:val="28"/>
          <w:lang w:val="uk-UA" w:eastAsia="uk-UA"/>
        </w:rPr>
        <w:t xml:space="preserve">5.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Участие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в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работе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с родителями (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согласно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плану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работы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академического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наставника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группы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>).</w:t>
      </w:r>
    </w:p>
    <w:p w:rsidR="0061112F" w:rsidRPr="0061112F" w:rsidRDefault="00FC0026" w:rsidP="0061112F">
      <w:pPr>
        <w:pStyle w:val="Style21"/>
        <w:tabs>
          <w:tab w:val="left" w:pos="900"/>
          <w:tab w:val="left" w:pos="1260"/>
        </w:tabs>
        <w:spacing w:line="360" w:lineRule="auto"/>
        <w:ind w:firstLine="709"/>
        <w:rPr>
          <w:rStyle w:val="FontStyle75"/>
          <w:sz w:val="28"/>
          <w:szCs w:val="28"/>
          <w:lang w:val="uk-UA" w:eastAsia="uk-UA"/>
        </w:rPr>
      </w:pPr>
      <w:proofErr w:type="spellStart"/>
      <w:r>
        <w:rPr>
          <w:rStyle w:val="FontStyle75"/>
          <w:sz w:val="28"/>
          <w:szCs w:val="28"/>
          <w:lang w:val="uk-UA" w:eastAsia="uk-UA"/>
        </w:rPr>
        <w:t>Содержательный</w:t>
      </w:r>
      <w:proofErr w:type="spellEnd"/>
      <w:r>
        <w:rPr>
          <w:rStyle w:val="FontStyle75"/>
          <w:sz w:val="28"/>
          <w:szCs w:val="28"/>
          <w:lang w:val="uk-UA" w:eastAsia="uk-UA"/>
        </w:rPr>
        <w:t xml:space="preserve"> модуль </w:t>
      </w:r>
      <w:r>
        <w:rPr>
          <w:rStyle w:val="FontStyle75"/>
          <w:sz w:val="28"/>
          <w:szCs w:val="28"/>
          <w:lang w:val="en-US" w:eastAsia="uk-UA"/>
        </w:rPr>
        <w:t>III</w:t>
      </w:r>
      <w:r>
        <w:rPr>
          <w:rStyle w:val="FontStyle75"/>
          <w:sz w:val="28"/>
          <w:szCs w:val="28"/>
          <w:lang w:val="uk-UA" w:eastAsia="uk-UA"/>
        </w:rPr>
        <w:t xml:space="preserve">. </w:t>
      </w:r>
      <w:r w:rsidRPr="00FC0026">
        <w:rPr>
          <w:rStyle w:val="FontStyle75"/>
          <w:sz w:val="28"/>
          <w:szCs w:val="28"/>
          <w:lang w:eastAsia="uk-UA"/>
        </w:rPr>
        <w:t>М</w:t>
      </w:r>
      <w:proofErr w:type="spellStart"/>
      <w:r w:rsidR="0061112F" w:rsidRPr="0061112F">
        <w:rPr>
          <w:rStyle w:val="FontStyle75"/>
          <w:sz w:val="28"/>
          <w:szCs w:val="28"/>
          <w:lang w:val="uk-UA" w:eastAsia="uk-UA"/>
        </w:rPr>
        <w:t>етодическая</w:t>
      </w:r>
      <w:proofErr w:type="spellEnd"/>
      <w:r w:rsidR="0061112F"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="0061112F" w:rsidRPr="0061112F">
        <w:rPr>
          <w:rStyle w:val="FontStyle75"/>
          <w:sz w:val="28"/>
          <w:szCs w:val="28"/>
          <w:lang w:val="uk-UA" w:eastAsia="uk-UA"/>
        </w:rPr>
        <w:t>деятельность</w:t>
      </w:r>
      <w:proofErr w:type="spellEnd"/>
    </w:p>
    <w:p w:rsidR="0061112F" w:rsidRPr="0061112F" w:rsidRDefault="0061112F" w:rsidP="0061112F">
      <w:pPr>
        <w:pStyle w:val="Style21"/>
        <w:tabs>
          <w:tab w:val="left" w:pos="900"/>
          <w:tab w:val="left" w:pos="1260"/>
        </w:tabs>
        <w:spacing w:line="360" w:lineRule="auto"/>
        <w:ind w:firstLine="709"/>
        <w:rPr>
          <w:rStyle w:val="FontStyle75"/>
          <w:sz w:val="28"/>
          <w:szCs w:val="28"/>
          <w:lang w:val="uk-UA" w:eastAsia="uk-UA"/>
        </w:rPr>
      </w:pPr>
      <w:r w:rsidRPr="0061112F">
        <w:rPr>
          <w:rStyle w:val="FontStyle75"/>
          <w:sz w:val="28"/>
          <w:szCs w:val="28"/>
          <w:lang w:val="uk-UA" w:eastAsia="uk-UA"/>
        </w:rPr>
        <w:t xml:space="preserve">1.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Ознакомление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с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документацией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соответствующей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кафедры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(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отдела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),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где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проходит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практика.</w:t>
      </w:r>
    </w:p>
    <w:p w:rsidR="0061112F" w:rsidRPr="0061112F" w:rsidRDefault="0061112F" w:rsidP="0061112F">
      <w:pPr>
        <w:pStyle w:val="Style21"/>
        <w:tabs>
          <w:tab w:val="left" w:pos="900"/>
          <w:tab w:val="left" w:pos="1260"/>
        </w:tabs>
        <w:spacing w:line="360" w:lineRule="auto"/>
        <w:ind w:firstLine="709"/>
        <w:rPr>
          <w:rStyle w:val="FontStyle75"/>
          <w:sz w:val="28"/>
          <w:szCs w:val="28"/>
          <w:lang w:val="uk-UA" w:eastAsia="uk-UA"/>
        </w:rPr>
      </w:pPr>
      <w:r w:rsidRPr="0061112F">
        <w:rPr>
          <w:rStyle w:val="FontStyle75"/>
          <w:sz w:val="28"/>
          <w:szCs w:val="28"/>
          <w:lang w:val="uk-UA" w:eastAsia="uk-UA"/>
        </w:rPr>
        <w:t xml:space="preserve">2.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Ознакомление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и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анализ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учебно-методической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докум</w:t>
      </w:r>
      <w:r w:rsidR="00FC0026">
        <w:rPr>
          <w:rStyle w:val="FontStyle75"/>
          <w:sz w:val="28"/>
          <w:szCs w:val="28"/>
          <w:lang w:val="uk-UA" w:eastAsia="uk-UA"/>
        </w:rPr>
        <w:t>ентации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(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учебных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,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рабочих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программ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дисциплин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,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учебно-методических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комплексов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и т.д.).</w:t>
      </w:r>
    </w:p>
    <w:p w:rsidR="0061112F" w:rsidRPr="0061112F" w:rsidRDefault="0061112F" w:rsidP="0061112F">
      <w:pPr>
        <w:pStyle w:val="Style21"/>
        <w:tabs>
          <w:tab w:val="left" w:pos="900"/>
          <w:tab w:val="left" w:pos="1260"/>
        </w:tabs>
        <w:spacing w:line="360" w:lineRule="auto"/>
        <w:ind w:firstLine="709"/>
        <w:rPr>
          <w:rStyle w:val="FontStyle75"/>
          <w:sz w:val="28"/>
          <w:szCs w:val="28"/>
          <w:lang w:val="uk-UA" w:eastAsia="uk-UA"/>
        </w:rPr>
      </w:pPr>
      <w:r w:rsidRPr="0061112F">
        <w:rPr>
          <w:rStyle w:val="FontStyle75"/>
          <w:sz w:val="28"/>
          <w:szCs w:val="28"/>
          <w:lang w:val="uk-UA" w:eastAsia="uk-UA"/>
        </w:rPr>
        <w:t xml:space="preserve">3.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Ознакомление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с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системой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профессиональной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подготовки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будущего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специалиста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в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данном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учебном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заведении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,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его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методическим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и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организационным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обеспечением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>.</w:t>
      </w:r>
    </w:p>
    <w:p w:rsidR="0061112F" w:rsidRPr="0061112F" w:rsidRDefault="0061112F" w:rsidP="0061112F">
      <w:pPr>
        <w:pStyle w:val="Style21"/>
        <w:tabs>
          <w:tab w:val="left" w:pos="900"/>
          <w:tab w:val="left" w:pos="1260"/>
        </w:tabs>
        <w:spacing w:line="360" w:lineRule="auto"/>
        <w:ind w:firstLine="709"/>
        <w:rPr>
          <w:rStyle w:val="FontStyle75"/>
          <w:sz w:val="28"/>
          <w:szCs w:val="28"/>
          <w:lang w:val="uk-UA" w:eastAsia="uk-UA"/>
        </w:rPr>
      </w:pPr>
      <w:r w:rsidRPr="0061112F">
        <w:rPr>
          <w:rStyle w:val="FontStyle75"/>
          <w:sz w:val="28"/>
          <w:szCs w:val="28"/>
          <w:lang w:val="uk-UA" w:eastAsia="uk-UA"/>
        </w:rPr>
        <w:t xml:space="preserve">4.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Ознакомление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с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планированием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аудиторной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и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внеаудиторной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учебно-познавательной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деятельности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по предмету.</w:t>
      </w:r>
    </w:p>
    <w:p w:rsidR="0061112F" w:rsidRPr="0061112F" w:rsidRDefault="0061112F" w:rsidP="0061112F">
      <w:pPr>
        <w:pStyle w:val="Style21"/>
        <w:tabs>
          <w:tab w:val="left" w:pos="900"/>
          <w:tab w:val="left" w:pos="1260"/>
        </w:tabs>
        <w:spacing w:line="360" w:lineRule="auto"/>
        <w:ind w:firstLine="709"/>
        <w:rPr>
          <w:rStyle w:val="FontStyle75"/>
          <w:sz w:val="28"/>
          <w:szCs w:val="28"/>
          <w:lang w:val="uk-UA" w:eastAsia="uk-UA"/>
        </w:rPr>
      </w:pPr>
      <w:r w:rsidRPr="0061112F">
        <w:rPr>
          <w:rStyle w:val="FontStyle75"/>
          <w:sz w:val="28"/>
          <w:szCs w:val="28"/>
          <w:lang w:val="uk-UA" w:eastAsia="uk-UA"/>
        </w:rPr>
        <w:t xml:space="preserve">5.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Изучение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и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обобщение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форм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контроля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знаний,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умений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и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навыков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студентов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по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дисциплине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во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время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аудиторной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и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внеаудиторной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работы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>.</w:t>
      </w:r>
    </w:p>
    <w:p w:rsidR="0061112F" w:rsidRPr="0061112F" w:rsidRDefault="0061112F" w:rsidP="0061112F">
      <w:pPr>
        <w:pStyle w:val="Style21"/>
        <w:tabs>
          <w:tab w:val="left" w:pos="900"/>
          <w:tab w:val="left" w:pos="1260"/>
        </w:tabs>
        <w:spacing w:line="360" w:lineRule="auto"/>
        <w:ind w:firstLine="709"/>
        <w:rPr>
          <w:rStyle w:val="FontStyle75"/>
          <w:sz w:val="28"/>
          <w:szCs w:val="28"/>
          <w:lang w:val="uk-UA" w:eastAsia="uk-UA"/>
        </w:rPr>
      </w:pPr>
      <w:r w:rsidRPr="0061112F">
        <w:rPr>
          <w:rStyle w:val="FontStyle75"/>
          <w:sz w:val="28"/>
          <w:szCs w:val="28"/>
          <w:lang w:val="uk-UA" w:eastAsia="uk-UA"/>
        </w:rPr>
        <w:t xml:space="preserve">6.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Ознакомление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с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деятельностью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научной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библиотеки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заведения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и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современной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учебно-методической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литературой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>.</w:t>
      </w:r>
    </w:p>
    <w:p w:rsidR="0061112F" w:rsidRPr="0061112F" w:rsidRDefault="0061112F" w:rsidP="0061112F">
      <w:pPr>
        <w:pStyle w:val="Style21"/>
        <w:tabs>
          <w:tab w:val="left" w:pos="900"/>
          <w:tab w:val="left" w:pos="1260"/>
        </w:tabs>
        <w:spacing w:line="360" w:lineRule="auto"/>
        <w:ind w:firstLine="709"/>
        <w:rPr>
          <w:rStyle w:val="FontStyle75"/>
          <w:sz w:val="28"/>
          <w:szCs w:val="28"/>
          <w:lang w:val="uk-UA" w:eastAsia="uk-UA"/>
        </w:rPr>
      </w:pPr>
      <w:r w:rsidRPr="0061112F">
        <w:rPr>
          <w:rStyle w:val="FontStyle75"/>
          <w:sz w:val="28"/>
          <w:szCs w:val="28"/>
          <w:lang w:val="uk-UA" w:eastAsia="uk-UA"/>
        </w:rPr>
        <w:t xml:space="preserve">7.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Отбор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и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изготовление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дидактических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материалов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к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занятиям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по курсу.</w:t>
      </w:r>
    </w:p>
    <w:p w:rsidR="0061112F" w:rsidRPr="0061112F" w:rsidRDefault="0061112F" w:rsidP="0061112F">
      <w:pPr>
        <w:pStyle w:val="Style21"/>
        <w:tabs>
          <w:tab w:val="left" w:pos="900"/>
          <w:tab w:val="left" w:pos="1260"/>
        </w:tabs>
        <w:spacing w:line="360" w:lineRule="auto"/>
        <w:ind w:firstLine="709"/>
        <w:rPr>
          <w:rStyle w:val="FontStyle75"/>
          <w:sz w:val="28"/>
          <w:szCs w:val="28"/>
          <w:lang w:val="uk-UA" w:eastAsia="uk-UA"/>
        </w:rPr>
      </w:pPr>
      <w:r w:rsidRPr="0061112F">
        <w:rPr>
          <w:rStyle w:val="FontStyle75"/>
          <w:sz w:val="28"/>
          <w:szCs w:val="28"/>
          <w:lang w:val="uk-UA" w:eastAsia="uk-UA"/>
        </w:rPr>
        <w:t xml:space="preserve">8.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Посещение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лекций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,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семинарских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занятий,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консул</w:t>
      </w:r>
      <w:r w:rsidR="00FC0026">
        <w:rPr>
          <w:rStyle w:val="FontStyle75"/>
          <w:sz w:val="28"/>
          <w:szCs w:val="28"/>
          <w:lang w:val="uk-UA" w:eastAsia="uk-UA"/>
        </w:rPr>
        <w:t>ьтаций</w:t>
      </w:r>
      <w:proofErr w:type="spellEnd"/>
      <w:r w:rsidR="00FC0026">
        <w:rPr>
          <w:rStyle w:val="FontStyle75"/>
          <w:sz w:val="28"/>
          <w:szCs w:val="28"/>
          <w:lang w:val="uk-UA" w:eastAsia="uk-UA"/>
        </w:rPr>
        <w:t xml:space="preserve">, </w:t>
      </w:r>
      <w:proofErr w:type="spellStart"/>
      <w:r w:rsidR="00FC0026">
        <w:rPr>
          <w:rStyle w:val="FontStyle75"/>
          <w:sz w:val="28"/>
          <w:szCs w:val="28"/>
          <w:lang w:val="uk-UA" w:eastAsia="uk-UA"/>
        </w:rPr>
        <w:t>проводимых</w:t>
      </w:r>
      <w:proofErr w:type="spellEnd"/>
      <w:r w:rsid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="00FC0026">
        <w:rPr>
          <w:rStyle w:val="FontStyle75"/>
          <w:sz w:val="28"/>
          <w:szCs w:val="28"/>
          <w:lang w:val="uk-UA" w:eastAsia="uk-UA"/>
        </w:rPr>
        <w:t>преподаватеем</w:t>
      </w:r>
      <w:r w:rsidRPr="0061112F">
        <w:rPr>
          <w:rStyle w:val="FontStyle75"/>
          <w:sz w:val="28"/>
          <w:szCs w:val="28"/>
          <w:lang w:val="uk-UA" w:eastAsia="uk-UA"/>
        </w:rPr>
        <w:t>-методист</w:t>
      </w:r>
      <w:r w:rsidR="00FC0026">
        <w:rPr>
          <w:rStyle w:val="FontStyle75"/>
          <w:sz w:val="28"/>
          <w:szCs w:val="28"/>
          <w:lang w:val="uk-UA" w:eastAsia="uk-UA"/>
        </w:rPr>
        <w:t>ом</w:t>
      </w:r>
      <w:proofErr w:type="spellEnd"/>
      <w:r w:rsidR="00FC0026">
        <w:rPr>
          <w:rStyle w:val="FontStyle75"/>
          <w:sz w:val="28"/>
          <w:szCs w:val="28"/>
          <w:lang w:val="uk-UA" w:eastAsia="uk-UA"/>
        </w:rPr>
        <w:t xml:space="preserve"> и другими </w:t>
      </w:r>
      <w:proofErr w:type="spellStart"/>
      <w:r w:rsidR="00FC0026">
        <w:rPr>
          <w:rStyle w:val="FontStyle75"/>
          <w:sz w:val="28"/>
          <w:szCs w:val="28"/>
          <w:lang w:val="uk-UA" w:eastAsia="uk-UA"/>
        </w:rPr>
        <w:t>преподавателями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кафедры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>.</w:t>
      </w:r>
    </w:p>
    <w:p w:rsidR="0061112F" w:rsidRDefault="0061112F" w:rsidP="0061112F">
      <w:pPr>
        <w:pStyle w:val="Style21"/>
        <w:widowControl/>
        <w:tabs>
          <w:tab w:val="left" w:pos="900"/>
          <w:tab w:val="left" w:pos="1260"/>
        </w:tabs>
        <w:spacing w:line="360" w:lineRule="auto"/>
        <w:ind w:firstLine="709"/>
        <w:rPr>
          <w:rStyle w:val="FontStyle75"/>
          <w:sz w:val="28"/>
          <w:szCs w:val="28"/>
          <w:lang w:val="uk-UA" w:eastAsia="uk-UA"/>
        </w:rPr>
      </w:pPr>
      <w:r w:rsidRPr="0061112F">
        <w:rPr>
          <w:rStyle w:val="FontStyle75"/>
          <w:sz w:val="28"/>
          <w:szCs w:val="28"/>
          <w:lang w:val="uk-UA" w:eastAsia="uk-UA"/>
        </w:rPr>
        <w:lastRenderedPageBreak/>
        <w:t xml:space="preserve">9.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Участие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в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учебно-методической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работе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61112F">
        <w:rPr>
          <w:rStyle w:val="FontStyle75"/>
          <w:sz w:val="28"/>
          <w:szCs w:val="28"/>
          <w:lang w:val="uk-UA" w:eastAsia="uk-UA"/>
        </w:rPr>
        <w:t>кафедры</w:t>
      </w:r>
      <w:proofErr w:type="spellEnd"/>
      <w:r w:rsidRPr="0061112F">
        <w:rPr>
          <w:rStyle w:val="FontStyle75"/>
          <w:sz w:val="28"/>
          <w:szCs w:val="28"/>
          <w:lang w:val="uk-UA" w:eastAsia="uk-UA"/>
        </w:rPr>
        <w:t>.</w:t>
      </w:r>
    </w:p>
    <w:p w:rsidR="00FC0026" w:rsidRPr="00FC0026" w:rsidRDefault="00FC0026" w:rsidP="00FC0026">
      <w:pPr>
        <w:pStyle w:val="Style21"/>
        <w:tabs>
          <w:tab w:val="left" w:pos="900"/>
          <w:tab w:val="left" w:pos="1260"/>
        </w:tabs>
        <w:spacing w:line="360" w:lineRule="auto"/>
        <w:ind w:firstLine="709"/>
        <w:rPr>
          <w:rStyle w:val="FontStyle75"/>
          <w:sz w:val="28"/>
          <w:szCs w:val="28"/>
          <w:lang w:val="uk-UA" w:eastAsia="uk-UA"/>
        </w:rPr>
      </w:pPr>
      <w:proofErr w:type="spellStart"/>
      <w:r>
        <w:rPr>
          <w:rStyle w:val="FontStyle75"/>
          <w:sz w:val="28"/>
          <w:szCs w:val="28"/>
          <w:lang w:val="uk-UA" w:eastAsia="uk-UA"/>
        </w:rPr>
        <w:t>Содержательный</w:t>
      </w:r>
      <w:proofErr w:type="spellEnd"/>
      <w:r>
        <w:rPr>
          <w:rStyle w:val="FontStyle75"/>
          <w:sz w:val="28"/>
          <w:szCs w:val="28"/>
          <w:lang w:val="uk-UA" w:eastAsia="uk-UA"/>
        </w:rPr>
        <w:t xml:space="preserve"> модуль IV. </w:t>
      </w:r>
      <w:proofErr w:type="spellStart"/>
      <w:r>
        <w:rPr>
          <w:rStyle w:val="FontStyle75"/>
          <w:sz w:val="28"/>
          <w:szCs w:val="28"/>
          <w:lang w:val="uk-UA" w:eastAsia="uk-UA"/>
        </w:rPr>
        <w:t>И</w:t>
      </w:r>
      <w:r w:rsidRPr="00FC0026">
        <w:rPr>
          <w:rStyle w:val="FontStyle75"/>
          <w:sz w:val="28"/>
          <w:szCs w:val="28"/>
          <w:lang w:val="uk-UA" w:eastAsia="uk-UA"/>
        </w:rPr>
        <w:t>сследовательская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деятельность</w:t>
      </w:r>
      <w:proofErr w:type="spellEnd"/>
      <w:r>
        <w:rPr>
          <w:rStyle w:val="FontStyle75"/>
          <w:sz w:val="28"/>
          <w:szCs w:val="28"/>
          <w:lang w:val="uk-UA" w:eastAsia="uk-UA"/>
        </w:rPr>
        <w:t>.</w:t>
      </w:r>
    </w:p>
    <w:p w:rsidR="00FC0026" w:rsidRPr="00FC0026" w:rsidRDefault="00FC0026" w:rsidP="00FC0026">
      <w:pPr>
        <w:pStyle w:val="Style21"/>
        <w:tabs>
          <w:tab w:val="left" w:pos="900"/>
          <w:tab w:val="left" w:pos="1260"/>
        </w:tabs>
        <w:spacing w:line="360" w:lineRule="auto"/>
        <w:ind w:firstLine="709"/>
        <w:rPr>
          <w:rStyle w:val="FontStyle75"/>
          <w:sz w:val="28"/>
          <w:szCs w:val="28"/>
          <w:lang w:val="uk-UA" w:eastAsia="uk-UA"/>
        </w:rPr>
      </w:pPr>
      <w:r w:rsidRPr="00FC0026">
        <w:rPr>
          <w:rStyle w:val="FontStyle75"/>
          <w:sz w:val="28"/>
          <w:szCs w:val="28"/>
          <w:lang w:val="uk-UA" w:eastAsia="uk-UA"/>
        </w:rPr>
        <w:t xml:space="preserve">1.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Отбор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методов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научно-педагогического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исследования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с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целью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проведения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экспериментального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исследования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>.</w:t>
      </w:r>
    </w:p>
    <w:p w:rsidR="00FC0026" w:rsidRPr="00FC0026" w:rsidRDefault="00FC0026" w:rsidP="00FC0026">
      <w:pPr>
        <w:pStyle w:val="Style21"/>
        <w:tabs>
          <w:tab w:val="left" w:pos="900"/>
          <w:tab w:val="left" w:pos="1260"/>
        </w:tabs>
        <w:spacing w:line="360" w:lineRule="auto"/>
        <w:ind w:firstLine="709"/>
        <w:rPr>
          <w:rStyle w:val="FontStyle75"/>
          <w:sz w:val="28"/>
          <w:szCs w:val="28"/>
          <w:lang w:val="uk-UA" w:eastAsia="uk-UA"/>
        </w:rPr>
      </w:pPr>
      <w:r w:rsidRPr="00FC0026">
        <w:rPr>
          <w:rStyle w:val="FontStyle75"/>
          <w:sz w:val="28"/>
          <w:szCs w:val="28"/>
          <w:lang w:val="uk-UA" w:eastAsia="uk-UA"/>
        </w:rPr>
        <w:t xml:space="preserve">2.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Подбор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материалов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по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теме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магистерской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работы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>.</w:t>
      </w:r>
    </w:p>
    <w:p w:rsidR="00FC0026" w:rsidRPr="00FC0026" w:rsidRDefault="00FC0026" w:rsidP="00FC0026">
      <w:pPr>
        <w:pStyle w:val="Style21"/>
        <w:tabs>
          <w:tab w:val="left" w:pos="900"/>
          <w:tab w:val="left" w:pos="1260"/>
        </w:tabs>
        <w:spacing w:line="360" w:lineRule="auto"/>
        <w:ind w:firstLine="709"/>
        <w:rPr>
          <w:rStyle w:val="FontStyle75"/>
          <w:sz w:val="28"/>
          <w:szCs w:val="28"/>
          <w:lang w:val="uk-UA" w:eastAsia="uk-UA"/>
        </w:rPr>
      </w:pPr>
      <w:r w:rsidRPr="00FC0026">
        <w:rPr>
          <w:rStyle w:val="FontStyle75"/>
          <w:sz w:val="28"/>
          <w:szCs w:val="28"/>
          <w:lang w:val="uk-UA" w:eastAsia="uk-UA"/>
        </w:rPr>
        <w:t xml:space="preserve">3.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Изучение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особенностей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организации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системы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научной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работы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студентов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по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дисциплине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>.</w:t>
      </w:r>
    </w:p>
    <w:p w:rsidR="00FC0026" w:rsidRPr="00FC0026" w:rsidRDefault="00FC0026" w:rsidP="00FC0026">
      <w:pPr>
        <w:pStyle w:val="Style21"/>
        <w:tabs>
          <w:tab w:val="left" w:pos="900"/>
          <w:tab w:val="left" w:pos="1260"/>
        </w:tabs>
        <w:spacing w:line="360" w:lineRule="auto"/>
        <w:ind w:firstLine="709"/>
        <w:rPr>
          <w:rStyle w:val="FontStyle75"/>
          <w:sz w:val="28"/>
          <w:szCs w:val="28"/>
          <w:lang w:val="uk-UA" w:eastAsia="uk-UA"/>
        </w:rPr>
      </w:pPr>
      <w:r w:rsidRPr="00FC0026">
        <w:rPr>
          <w:rStyle w:val="FontStyle75"/>
          <w:sz w:val="28"/>
          <w:szCs w:val="28"/>
          <w:lang w:val="uk-UA" w:eastAsia="uk-UA"/>
        </w:rPr>
        <w:t xml:space="preserve">4.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Оказание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помощи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преподавателю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кафедры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в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подготовке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и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проведенные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со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студентом (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или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группой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студентов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)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мероприятия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с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конкретной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научной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проблемы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>.</w:t>
      </w:r>
    </w:p>
    <w:p w:rsidR="00FC0026" w:rsidRPr="00FC0026" w:rsidRDefault="00FC0026" w:rsidP="00FC0026">
      <w:pPr>
        <w:pStyle w:val="Style21"/>
        <w:tabs>
          <w:tab w:val="left" w:pos="900"/>
          <w:tab w:val="left" w:pos="1260"/>
        </w:tabs>
        <w:spacing w:line="360" w:lineRule="auto"/>
        <w:ind w:firstLine="709"/>
        <w:rPr>
          <w:rStyle w:val="FontStyle75"/>
          <w:sz w:val="28"/>
          <w:szCs w:val="28"/>
          <w:lang w:val="uk-UA" w:eastAsia="uk-UA"/>
        </w:rPr>
      </w:pPr>
      <w:r w:rsidRPr="00FC0026">
        <w:rPr>
          <w:rStyle w:val="FontStyle75"/>
          <w:sz w:val="28"/>
          <w:szCs w:val="28"/>
          <w:lang w:val="uk-UA" w:eastAsia="uk-UA"/>
        </w:rPr>
        <w:t xml:space="preserve">Контроль за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прохождением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магистрами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практики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осуществляется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руководителями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практики и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руководителями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, методистами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базовых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учреждений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. Все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руководители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практики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имеют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соответствующее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образование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и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значительный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опыт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работы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в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учебных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заведениях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>.</w:t>
      </w:r>
    </w:p>
    <w:p w:rsidR="00FC0026" w:rsidRDefault="00FC0026" w:rsidP="00FC0026">
      <w:pPr>
        <w:pStyle w:val="Style21"/>
        <w:widowControl/>
        <w:tabs>
          <w:tab w:val="left" w:pos="900"/>
          <w:tab w:val="left" w:pos="1260"/>
        </w:tabs>
        <w:spacing w:line="360" w:lineRule="auto"/>
        <w:ind w:firstLine="709"/>
        <w:rPr>
          <w:rStyle w:val="FontStyle75"/>
          <w:sz w:val="28"/>
          <w:szCs w:val="28"/>
          <w:lang w:val="uk-UA" w:eastAsia="uk-UA"/>
        </w:rPr>
      </w:pPr>
      <w:proofErr w:type="spellStart"/>
      <w:r w:rsidRPr="00FC0026">
        <w:rPr>
          <w:rStyle w:val="FontStyle75"/>
          <w:sz w:val="28"/>
          <w:szCs w:val="28"/>
          <w:lang w:val="uk-UA" w:eastAsia="uk-UA"/>
        </w:rPr>
        <w:t>Ассистентская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практика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является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важной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составляющей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профессиональной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подготовки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магистров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FontStyle75"/>
          <w:sz w:val="28"/>
          <w:szCs w:val="28"/>
          <w:lang w:val="uk-UA" w:eastAsia="uk-UA"/>
        </w:rPr>
        <w:t>специальности</w:t>
      </w:r>
      <w:proofErr w:type="spellEnd"/>
      <w:r>
        <w:rPr>
          <w:rStyle w:val="FontStyle75"/>
          <w:sz w:val="28"/>
          <w:szCs w:val="28"/>
          <w:lang w:val="uk-UA" w:eastAsia="uk-UA"/>
        </w:rPr>
        <w:t xml:space="preserve"> «</w:t>
      </w:r>
      <w:proofErr w:type="spellStart"/>
      <w:r>
        <w:rPr>
          <w:rStyle w:val="FontStyle75"/>
          <w:sz w:val="28"/>
          <w:szCs w:val="28"/>
          <w:lang w:val="uk-UA" w:eastAsia="uk-UA"/>
        </w:rPr>
        <w:t>Педагогика</w:t>
      </w:r>
      <w:proofErr w:type="spellEnd"/>
      <w:r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высшей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школы</w:t>
      </w:r>
      <w:proofErr w:type="spellEnd"/>
      <w:r>
        <w:rPr>
          <w:rStyle w:val="FontStyle75"/>
          <w:sz w:val="28"/>
          <w:szCs w:val="28"/>
          <w:lang w:val="uk-UA" w:eastAsia="uk-UA"/>
        </w:rPr>
        <w:t>»</w:t>
      </w:r>
      <w:r w:rsidRPr="00FC0026">
        <w:rPr>
          <w:rStyle w:val="FontStyle75"/>
          <w:sz w:val="28"/>
          <w:szCs w:val="28"/>
          <w:lang w:val="uk-UA" w:eastAsia="uk-UA"/>
        </w:rPr>
        <w:t xml:space="preserve">,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направленной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на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закрепление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и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реализацию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в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специально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созданных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условиях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приобретенных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предметных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,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психолого-педагогических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,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методических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знаний,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умений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и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навыков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,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необходимых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для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будущей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профессиональной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деятельности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, а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также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средством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творческого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развития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и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саморазвития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,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формирования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профессионально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значимых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качеств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и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готовности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к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инновационной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педагогической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 xml:space="preserve"> </w:t>
      </w:r>
      <w:proofErr w:type="spellStart"/>
      <w:r w:rsidRPr="00FC0026">
        <w:rPr>
          <w:rStyle w:val="FontStyle75"/>
          <w:sz w:val="28"/>
          <w:szCs w:val="28"/>
          <w:lang w:val="uk-UA" w:eastAsia="uk-UA"/>
        </w:rPr>
        <w:t>деятельности</w:t>
      </w:r>
      <w:proofErr w:type="spellEnd"/>
      <w:r w:rsidRPr="00FC0026">
        <w:rPr>
          <w:rStyle w:val="FontStyle75"/>
          <w:sz w:val="28"/>
          <w:szCs w:val="28"/>
          <w:lang w:val="uk-UA" w:eastAsia="uk-UA"/>
        </w:rPr>
        <w:t>.</w:t>
      </w:r>
    </w:p>
    <w:p w:rsidR="003333D0" w:rsidRPr="003333D0" w:rsidRDefault="003333D0" w:rsidP="003333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33D0" w:rsidRPr="003333D0" w:rsidRDefault="0094076D" w:rsidP="003333D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использованных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источников</w:t>
      </w:r>
      <w:proofErr w:type="spellEnd"/>
    </w:p>
    <w:p w:rsidR="003333D0" w:rsidRPr="003333D0" w:rsidRDefault="00DA1AB8" w:rsidP="003333D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Абдулина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 А. </w:t>
      </w:r>
      <w:r w:rsidR="003333D0" w:rsidRPr="003333D0">
        <w:rPr>
          <w:rFonts w:ascii="Times New Roman" w:hAnsi="Times New Roman"/>
          <w:sz w:val="28"/>
          <w:szCs w:val="28"/>
          <w:lang w:val="uk-UA"/>
        </w:rPr>
        <w:t xml:space="preserve">О. </w:t>
      </w:r>
      <w:proofErr w:type="spellStart"/>
      <w:r w:rsidR="003333D0" w:rsidRPr="003333D0">
        <w:rPr>
          <w:rFonts w:ascii="Times New Roman" w:hAnsi="Times New Roman"/>
          <w:sz w:val="28"/>
          <w:szCs w:val="28"/>
          <w:lang w:val="uk-UA"/>
        </w:rPr>
        <w:t>Общепедагогическая</w:t>
      </w:r>
      <w:proofErr w:type="spellEnd"/>
      <w:r w:rsidR="003333D0" w:rsidRPr="003333D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333D0" w:rsidRPr="003333D0">
        <w:rPr>
          <w:rFonts w:ascii="Times New Roman" w:hAnsi="Times New Roman"/>
          <w:sz w:val="28"/>
          <w:szCs w:val="28"/>
          <w:lang w:val="uk-UA"/>
        </w:rPr>
        <w:t>подготовка</w:t>
      </w:r>
      <w:proofErr w:type="spellEnd"/>
      <w:r w:rsidR="003333D0" w:rsidRPr="003333D0">
        <w:rPr>
          <w:rFonts w:ascii="Times New Roman" w:hAnsi="Times New Roman"/>
          <w:sz w:val="28"/>
          <w:szCs w:val="28"/>
          <w:lang w:val="uk-UA"/>
        </w:rPr>
        <w:t xml:space="preserve"> учителя в </w:t>
      </w:r>
      <w:proofErr w:type="spellStart"/>
      <w:r w:rsidR="003333D0" w:rsidRPr="003333D0">
        <w:rPr>
          <w:rFonts w:ascii="Times New Roman" w:hAnsi="Times New Roman"/>
          <w:sz w:val="28"/>
          <w:szCs w:val="28"/>
          <w:lang w:val="uk-UA"/>
        </w:rPr>
        <w:t>системе</w:t>
      </w:r>
      <w:proofErr w:type="spellEnd"/>
      <w:r w:rsidR="003333D0" w:rsidRPr="003333D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333D0" w:rsidRPr="003333D0">
        <w:rPr>
          <w:rFonts w:ascii="Times New Roman" w:hAnsi="Times New Roman"/>
          <w:sz w:val="28"/>
          <w:szCs w:val="28"/>
          <w:lang w:val="uk-UA"/>
        </w:rPr>
        <w:t>высш</w:t>
      </w:r>
      <w:r>
        <w:rPr>
          <w:rFonts w:ascii="Times New Roman" w:hAnsi="Times New Roman"/>
          <w:sz w:val="28"/>
          <w:szCs w:val="28"/>
          <w:lang w:val="uk-UA"/>
        </w:rPr>
        <w:t>его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педагогического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образования</w:t>
      </w:r>
      <w:proofErr w:type="spellEnd"/>
      <w:r w:rsidR="003333D0" w:rsidRPr="003333D0">
        <w:rPr>
          <w:rFonts w:ascii="Times New Roman" w:hAnsi="Times New Roman"/>
          <w:sz w:val="28"/>
          <w:szCs w:val="28"/>
          <w:lang w:val="uk-UA"/>
        </w:rPr>
        <w:t xml:space="preserve">: [пособ. для </w:t>
      </w:r>
      <w:proofErr w:type="spellStart"/>
      <w:r w:rsidR="003333D0" w:rsidRPr="003333D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="003333D0" w:rsidRPr="003333D0">
        <w:rPr>
          <w:rFonts w:ascii="Times New Roman" w:hAnsi="Times New Roman"/>
          <w:sz w:val="28"/>
          <w:szCs w:val="28"/>
          <w:lang w:val="uk-UA"/>
        </w:rPr>
        <w:t xml:space="preserve">. пед. спец. </w:t>
      </w:r>
      <w:proofErr w:type="spellStart"/>
      <w:r w:rsidR="003333D0" w:rsidRPr="003333D0">
        <w:rPr>
          <w:rFonts w:ascii="Times New Roman" w:hAnsi="Times New Roman"/>
          <w:sz w:val="28"/>
          <w:szCs w:val="28"/>
          <w:lang w:val="uk-UA"/>
        </w:rPr>
        <w:t>высш</w:t>
      </w:r>
      <w:proofErr w:type="spellEnd"/>
      <w:r w:rsidR="003333D0" w:rsidRPr="003333D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3333D0" w:rsidRPr="003333D0">
        <w:rPr>
          <w:rFonts w:ascii="Times New Roman" w:hAnsi="Times New Roman"/>
          <w:sz w:val="28"/>
          <w:szCs w:val="28"/>
          <w:lang w:val="uk-UA"/>
        </w:rPr>
        <w:t>учеб</w:t>
      </w:r>
      <w:proofErr w:type="spellEnd"/>
      <w:r w:rsidR="003333D0" w:rsidRPr="003333D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3333D0" w:rsidRPr="003333D0">
        <w:rPr>
          <w:rFonts w:ascii="Times New Roman" w:hAnsi="Times New Roman"/>
          <w:sz w:val="28"/>
          <w:szCs w:val="28"/>
          <w:lang w:val="uk-UA"/>
        </w:rPr>
        <w:t>завед</w:t>
      </w:r>
      <w:proofErr w:type="spellEnd"/>
      <w:r w:rsidR="003333D0" w:rsidRPr="003333D0">
        <w:rPr>
          <w:rFonts w:ascii="Times New Roman" w:hAnsi="Times New Roman"/>
          <w:sz w:val="28"/>
          <w:szCs w:val="28"/>
          <w:lang w:val="uk-UA"/>
        </w:rPr>
        <w:t xml:space="preserve">.] / А. О. </w:t>
      </w:r>
      <w:proofErr w:type="spellStart"/>
      <w:r w:rsidR="003333D0" w:rsidRPr="003333D0">
        <w:rPr>
          <w:rFonts w:ascii="Times New Roman" w:hAnsi="Times New Roman"/>
          <w:sz w:val="28"/>
          <w:szCs w:val="28"/>
          <w:lang w:val="uk-UA"/>
        </w:rPr>
        <w:t>Абдулина</w:t>
      </w:r>
      <w:proofErr w:type="spellEnd"/>
      <w:r w:rsidR="003333D0" w:rsidRPr="003333D0">
        <w:rPr>
          <w:rFonts w:ascii="Times New Roman" w:hAnsi="Times New Roman"/>
          <w:sz w:val="28"/>
          <w:szCs w:val="28"/>
          <w:lang w:val="uk-UA"/>
        </w:rPr>
        <w:t xml:space="preserve">. – М. : </w:t>
      </w:r>
      <w:proofErr w:type="spellStart"/>
      <w:r w:rsidR="003333D0" w:rsidRPr="003333D0">
        <w:rPr>
          <w:rFonts w:ascii="Times New Roman" w:hAnsi="Times New Roman"/>
          <w:sz w:val="28"/>
          <w:szCs w:val="28"/>
          <w:lang w:val="uk-UA"/>
        </w:rPr>
        <w:t>Просвещение</w:t>
      </w:r>
      <w:proofErr w:type="spellEnd"/>
      <w:r w:rsidR="003333D0" w:rsidRPr="003333D0">
        <w:rPr>
          <w:rFonts w:ascii="Times New Roman" w:hAnsi="Times New Roman"/>
          <w:sz w:val="28"/>
          <w:szCs w:val="28"/>
          <w:lang w:val="uk-UA"/>
        </w:rPr>
        <w:t xml:space="preserve">, 1990. – 141 с. </w:t>
      </w:r>
    </w:p>
    <w:p w:rsidR="003333D0" w:rsidRPr="003333D0" w:rsidRDefault="00DA1AB8" w:rsidP="00DA1AB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Бабанский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 Ю. К.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Педагогика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 Ю. К.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Бабанский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– М.</w:t>
      </w:r>
      <w:r w:rsidR="003333D0" w:rsidRPr="003333D0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3333D0" w:rsidRPr="003333D0">
        <w:rPr>
          <w:rFonts w:ascii="Times New Roman" w:hAnsi="Times New Roman"/>
          <w:sz w:val="28"/>
          <w:szCs w:val="28"/>
          <w:lang w:val="uk-UA"/>
        </w:rPr>
        <w:t>Педагогика</w:t>
      </w:r>
      <w:proofErr w:type="spellEnd"/>
      <w:r w:rsidR="003333D0" w:rsidRPr="003333D0">
        <w:rPr>
          <w:rFonts w:ascii="Times New Roman" w:hAnsi="Times New Roman"/>
          <w:sz w:val="28"/>
          <w:szCs w:val="28"/>
          <w:lang w:val="uk-UA"/>
        </w:rPr>
        <w:t>, 1984. – 366 с.</w:t>
      </w:r>
    </w:p>
    <w:sectPr w:rsidR="003333D0" w:rsidRPr="003333D0" w:rsidSect="003333D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2C2"/>
    <w:multiLevelType w:val="singleLevel"/>
    <w:tmpl w:val="E536FA6C"/>
    <w:lvl w:ilvl="0">
      <w:start w:val="2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FD1437E"/>
    <w:multiLevelType w:val="hybridMultilevel"/>
    <w:tmpl w:val="902A4610"/>
    <w:lvl w:ilvl="0" w:tplc="EE1EA4D4">
      <w:start w:val="1"/>
      <w:numFmt w:val="decimal"/>
      <w:lvlText w:val="%1)"/>
      <w:lvlJc w:val="left"/>
      <w:pPr>
        <w:tabs>
          <w:tab w:val="num" w:pos="2295"/>
        </w:tabs>
        <w:ind w:left="2295" w:hanging="1395"/>
      </w:pPr>
    </w:lvl>
    <w:lvl w:ilvl="1" w:tplc="59046AC6">
      <w:start w:val="26"/>
      <w:numFmt w:val="decimal"/>
      <w:lvlText w:val="%2."/>
      <w:lvlJc w:val="left"/>
      <w:pPr>
        <w:tabs>
          <w:tab w:val="num" w:pos="2130"/>
        </w:tabs>
        <w:ind w:left="2130" w:hanging="51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758F4"/>
    <w:multiLevelType w:val="hybridMultilevel"/>
    <w:tmpl w:val="B63ED956"/>
    <w:lvl w:ilvl="0" w:tplc="162CE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D35B0"/>
    <w:multiLevelType w:val="hybridMultilevel"/>
    <w:tmpl w:val="EEC6C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5B7D52"/>
    <w:multiLevelType w:val="hybridMultilevel"/>
    <w:tmpl w:val="0CAED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B2C412">
      <w:start w:val="2"/>
      <w:numFmt w:val="decimal"/>
      <w:lvlText w:val="%2."/>
      <w:lvlJc w:val="left"/>
      <w:pPr>
        <w:tabs>
          <w:tab w:val="num" w:pos="2490"/>
        </w:tabs>
        <w:ind w:left="2490" w:hanging="141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C025CE"/>
    <w:multiLevelType w:val="singleLevel"/>
    <w:tmpl w:val="F26E14EA"/>
    <w:lvl w:ilvl="0">
      <w:start w:val="3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5602EAC"/>
    <w:multiLevelType w:val="hybridMultilevel"/>
    <w:tmpl w:val="590A6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9AF66E">
      <w:start w:val="1"/>
      <w:numFmt w:val="upperRoman"/>
      <w:lvlText w:val="%3."/>
      <w:lvlJc w:val="left"/>
      <w:pPr>
        <w:tabs>
          <w:tab w:val="num" w:pos="3390"/>
        </w:tabs>
        <w:ind w:left="3390" w:hanging="141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2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3D0"/>
    <w:rsid w:val="00005B1B"/>
    <w:rsid w:val="000A1BEF"/>
    <w:rsid w:val="000C375E"/>
    <w:rsid w:val="001436C0"/>
    <w:rsid w:val="00162139"/>
    <w:rsid w:val="00183DFA"/>
    <w:rsid w:val="001A3B83"/>
    <w:rsid w:val="001A6024"/>
    <w:rsid w:val="001A64EF"/>
    <w:rsid w:val="001D2B76"/>
    <w:rsid w:val="001D61C4"/>
    <w:rsid w:val="00230815"/>
    <w:rsid w:val="00237A78"/>
    <w:rsid w:val="00246113"/>
    <w:rsid w:val="00267D66"/>
    <w:rsid w:val="00276BCC"/>
    <w:rsid w:val="002D0985"/>
    <w:rsid w:val="002D7183"/>
    <w:rsid w:val="003059E3"/>
    <w:rsid w:val="00324CD8"/>
    <w:rsid w:val="003333D0"/>
    <w:rsid w:val="003443FE"/>
    <w:rsid w:val="00384F81"/>
    <w:rsid w:val="003B528A"/>
    <w:rsid w:val="003E2CD0"/>
    <w:rsid w:val="00412EAD"/>
    <w:rsid w:val="004154D4"/>
    <w:rsid w:val="004310D3"/>
    <w:rsid w:val="00444C68"/>
    <w:rsid w:val="0045492C"/>
    <w:rsid w:val="004B0512"/>
    <w:rsid w:val="004B6820"/>
    <w:rsid w:val="004D3515"/>
    <w:rsid w:val="005101C2"/>
    <w:rsid w:val="00555802"/>
    <w:rsid w:val="005740F6"/>
    <w:rsid w:val="00593082"/>
    <w:rsid w:val="005C4148"/>
    <w:rsid w:val="00601653"/>
    <w:rsid w:val="00604EEB"/>
    <w:rsid w:val="0061112F"/>
    <w:rsid w:val="00612733"/>
    <w:rsid w:val="00617392"/>
    <w:rsid w:val="006577C6"/>
    <w:rsid w:val="00662C72"/>
    <w:rsid w:val="00683F67"/>
    <w:rsid w:val="006851EB"/>
    <w:rsid w:val="006B7B0E"/>
    <w:rsid w:val="006F4090"/>
    <w:rsid w:val="006F50EE"/>
    <w:rsid w:val="006F649E"/>
    <w:rsid w:val="00700087"/>
    <w:rsid w:val="0073537C"/>
    <w:rsid w:val="00747425"/>
    <w:rsid w:val="00754EF7"/>
    <w:rsid w:val="00773CE2"/>
    <w:rsid w:val="00785491"/>
    <w:rsid w:val="00787CCB"/>
    <w:rsid w:val="00797EC7"/>
    <w:rsid w:val="007B0F2D"/>
    <w:rsid w:val="007B4384"/>
    <w:rsid w:val="007B4421"/>
    <w:rsid w:val="007B4612"/>
    <w:rsid w:val="007F7EBD"/>
    <w:rsid w:val="00815615"/>
    <w:rsid w:val="0083596A"/>
    <w:rsid w:val="008513DA"/>
    <w:rsid w:val="0086099E"/>
    <w:rsid w:val="00861C07"/>
    <w:rsid w:val="00872217"/>
    <w:rsid w:val="008D7EA1"/>
    <w:rsid w:val="008E006F"/>
    <w:rsid w:val="00924257"/>
    <w:rsid w:val="0094076D"/>
    <w:rsid w:val="00941707"/>
    <w:rsid w:val="0095213D"/>
    <w:rsid w:val="009607C0"/>
    <w:rsid w:val="009727D4"/>
    <w:rsid w:val="00982FCF"/>
    <w:rsid w:val="009C6EBC"/>
    <w:rsid w:val="009D3A86"/>
    <w:rsid w:val="00A2379A"/>
    <w:rsid w:val="00A2393E"/>
    <w:rsid w:val="00A268E9"/>
    <w:rsid w:val="00A469EC"/>
    <w:rsid w:val="00A6123B"/>
    <w:rsid w:val="00A830E6"/>
    <w:rsid w:val="00AD495C"/>
    <w:rsid w:val="00AE62EE"/>
    <w:rsid w:val="00B01AAD"/>
    <w:rsid w:val="00B04301"/>
    <w:rsid w:val="00B57997"/>
    <w:rsid w:val="00B77D1F"/>
    <w:rsid w:val="00B871F4"/>
    <w:rsid w:val="00B96094"/>
    <w:rsid w:val="00BA5D5D"/>
    <w:rsid w:val="00BB574B"/>
    <w:rsid w:val="00BD5858"/>
    <w:rsid w:val="00BF7CF5"/>
    <w:rsid w:val="00C03574"/>
    <w:rsid w:val="00C24D29"/>
    <w:rsid w:val="00C46E5C"/>
    <w:rsid w:val="00C50478"/>
    <w:rsid w:val="00C64193"/>
    <w:rsid w:val="00C9438F"/>
    <w:rsid w:val="00CB4E96"/>
    <w:rsid w:val="00CE6CF1"/>
    <w:rsid w:val="00CF244F"/>
    <w:rsid w:val="00D21473"/>
    <w:rsid w:val="00D40A9F"/>
    <w:rsid w:val="00D54B4B"/>
    <w:rsid w:val="00D827A8"/>
    <w:rsid w:val="00D86A28"/>
    <w:rsid w:val="00DA1AB8"/>
    <w:rsid w:val="00DF7B96"/>
    <w:rsid w:val="00E408A6"/>
    <w:rsid w:val="00E533B5"/>
    <w:rsid w:val="00E572AE"/>
    <w:rsid w:val="00E737CB"/>
    <w:rsid w:val="00E80DE9"/>
    <w:rsid w:val="00E818E4"/>
    <w:rsid w:val="00E82C3F"/>
    <w:rsid w:val="00E849C4"/>
    <w:rsid w:val="00EE4A5F"/>
    <w:rsid w:val="00F0109A"/>
    <w:rsid w:val="00F06847"/>
    <w:rsid w:val="00F0759A"/>
    <w:rsid w:val="00F504BB"/>
    <w:rsid w:val="00F6216B"/>
    <w:rsid w:val="00FC0026"/>
    <w:rsid w:val="00FC1FEB"/>
    <w:rsid w:val="00FE29BE"/>
    <w:rsid w:val="00FE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D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3333D0"/>
    <w:pPr>
      <w:widowControl w:val="0"/>
      <w:autoSpaceDE w:val="0"/>
      <w:autoSpaceDN w:val="0"/>
      <w:adjustRightInd w:val="0"/>
      <w:spacing w:after="0" w:line="272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3333D0"/>
    <w:pPr>
      <w:widowControl w:val="0"/>
      <w:autoSpaceDE w:val="0"/>
      <w:autoSpaceDN w:val="0"/>
      <w:adjustRightInd w:val="0"/>
      <w:spacing w:after="0" w:line="274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3333D0"/>
    <w:pPr>
      <w:widowControl w:val="0"/>
      <w:autoSpaceDE w:val="0"/>
      <w:autoSpaceDN w:val="0"/>
      <w:adjustRightInd w:val="0"/>
      <w:spacing w:after="0" w:line="480" w:lineRule="exact"/>
      <w:ind w:hanging="374"/>
      <w:jc w:val="both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5">
    <w:name w:val="Style5"/>
    <w:basedOn w:val="a"/>
    <w:rsid w:val="003333D0"/>
    <w:pPr>
      <w:widowControl w:val="0"/>
      <w:autoSpaceDE w:val="0"/>
      <w:autoSpaceDN w:val="0"/>
      <w:adjustRightInd w:val="0"/>
      <w:spacing w:after="0" w:line="485" w:lineRule="exact"/>
      <w:ind w:firstLine="566"/>
      <w:jc w:val="both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2">
    <w:name w:val="Style2"/>
    <w:basedOn w:val="a"/>
    <w:rsid w:val="003333D0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3333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3333D0"/>
    <w:pPr>
      <w:widowControl w:val="0"/>
      <w:autoSpaceDE w:val="0"/>
      <w:autoSpaceDN w:val="0"/>
      <w:adjustRightInd w:val="0"/>
      <w:spacing w:after="0" w:line="277" w:lineRule="exact"/>
      <w:ind w:firstLine="166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33D0"/>
  </w:style>
  <w:style w:type="character" w:customStyle="1" w:styleId="FontStyle75">
    <w:name w:val="Font Style75"/>
    <w:basedOn w:val="a0"/>
    <w:rsid w:val="003333D0"/>
    <w:rPr>
      <w:rFonts w:ascii="Times New Roman" w:hAnsi="Times New Roman" w:cs="Times New Roman" w:hint="default"/>
      <w:sz w:val="22"/>
      <w:szCs w:val="22"/>
    </w:rPr>
  </w:style>
  <w:style w:type="character" w:customStyle="1" w:styleId="FontStyle76">
    <w:name w:val="Font Style76"/>
    <w:basedOn w:val="a0"/>
    <w:rsid w:val="003333D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74">
    <w:name w:val="Font Style74"/>
    <w:basedOn w:val="a0"/>
    <w:rsid w:val="003333D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9">
    <w:name w:val="Font Style59"/>
    <w:rsid w:val="003333D0"/>
    <w:rPr>
      <w:rFonts w:ascii="Times New Roman" w:hAnsi="Times New Roman" w:cs="Times New Roman" w:hint="default"/>
      <w:sz w:val="26"/>
      <w:szCs w:val="26"/>
    </w:rPr>
  </w:style>
  <w:style w:type="character" w:customStyle="1" w:styleId="FontStyle67">
    <w:name w:val="Font Style67"/>
    <w:basedOn w:val="a0"/>
    <w:rsid w:val="003333D0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73">
    <w:name w:val="Font Style73"/>
    <w:basedOn w:val="a0"/>
    <w:rsid w:val="003333D0"/>
    <w:rPr>
      <w:rFonts w:ascii="Times New Roman" w:hAnsi="Times New Roman" w:cs="Times New Roman" w:hint="default"/>
      <w:sz w:val="18"/>
      <w:szCs w:val="18"/>
    </w:rPr>
  </w:style>
  <w:style w:type="character" w:customStyle="1" w:styleId="FontStyle80">
    <w:name w:val="Font Style80"/>
    <w:basedOn w:val="a0"/>
    <w:rsid w:val="003333D0"/>
    <w:rPr>
      <w:rFonts w:ascii="Cambria" w:hAnsi="Cambria" w:cs="Cambria" w:hint="default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4931</Words>
  <Characters>2812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2016-11-13T12:13:00Z</dcterms:created>
  <dcterms:modified xsi:type="dcterms:W3CDTF">2016-11-13T12:37:00Z</dcterms:modified>
</cp:coreProperties>
</file>